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0D47AC" w:rsidP="650D47AC" w:rsidRDefault="650D47AC" w14:paraId="0B82008F" w14:textId="3244FCA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50D47AC" w:rsidR="650D47AC">
        <w:rPr>
          <w:rFonts w:ascii="Calibri" w:hAnsi="Calibri" w:eastAsia="Calibri" w:cs="Calibri"/>
          <w:b w:val="0"/>
          <w:bCs w:val="0"/>
          <w:i w:val="0"/>
          <w:iCs w:val="0"/>
          <w:caps w:val="0"/>
          <w:smallCaps w:val="0"/>
          <w:noProof w:val="0"/>
          <w:color w:val="000000" w:themeColor="text1" w:themeTint="FF" w:themeShade="FF"/>
          <w:sz w:val="32"/>
          <w:szCs w:val="32"/>
          <w:lang w:val="en-US"/>
        </w:rPr>
        <w:t>Book</w:t>
      </w:r>
      <w:r w:rsidRPr="650D47AC" w:rsidR="650D47AC">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The Magic of Thinking Big </w:t>
      </w:r>
    </w:p>
    <w:p w:rsidR="650D47AC" w:rsidP="650D47AC" w:rsidRDefault="650D47AC" w14:paraId="33F0EF94" w14:textId="45D5E3C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50D47AC" w:rsidR="650D47A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Chapter-1:” Cure Yourself of </w:t>
      </w:r>
      <w:proofErr w:type="spellStart"/>
      <w:r w:rsidRPr="650D47AC" w:rsidR="650D47AC">
        <w:rPr>
          <w:rFonts w:ascii="Calibri" w:hAnsi="Calibri" w:eastAsia="Calibri" w:cs="Calibri"/>
          <w:b w:val="0"/>
          <w:bCs w:val="0"/>
          <w:i w:val="0"/>
          <w:iCs w:val="0"/>
          <w:caps w:val="0"/>
          <w:smallCaps w:val="0"/>
          <w:noProof w:val="0"/>
          <w:color w:val="000000" w:themeColor="text1" w:themeTint="FF" w:themeShade="FF"/>
          <w:sz w:val="28"/>
          <w:szCs w:val="28"/>
          <w:lang w:val="en-US"/>
        </w:rPr>
        <w:t>Excusitis</w:t>
      </w:r>
      <w:proofErr w:type="spellEnd"/>
      <w:r w:rsidRPr="650D47AC" w:rsidR="650D47AC">
        <w:rPr>
          <w:rFonts w:ascii="Calibri" w:hAnsi="Calibri" w:eastAsia="Calibri" w:cs="Calibri"/>
          <w:b w:val="0"/>
          <w:bCs w:val="0"/>
          <w:i w:val="0"/>
          <w:iCs w:val="0"/>
          <w:caps w:val="0"/>
          <w:smallCaps w:val="0"/>
          <w:noProof w:val="0"/>
          <w:color w:val="000000" w:themeColor="text1" w:themeTint="FF" w:themeShade="FF"/>
          <w:sz w:val="28"/>
          <w:szCs w:val="28"/>
          <w:lang w:val="en-US"/>
        </w:rPr>
        <w:t>, the Failure Disease”</w:t>
      </w:r>
    </w:p>
    <w:p xmlns:wp14="http://schemas.microsoft.com/office/word/2010/wordml" w:rsidP="650D47AC" w14:paraId="25E390EE" wp14:textId="09CAED8A">
      <w:pPr>
        <w:jc w:val="left"/>
        <w:rPr>
          <w:sz w:val="24"/>
          <w:szCs w:val="24"/>
        </w:rPr>
      </w:pPr>
      <w:bookmarkStart w:name="_GoBack" w:id="0"/>
      <w:bookmarkEnd w:id="0"/>
      <w:r w:rsidRPr="650D47AC" w:rsidR="650D47AC">
        <w:rPr>
          <w:sz w:val="24"/>
          <w:szCs w:val="24"/>
        </w:rPr>
        <w:t xml:space="preserve">This chapter has taught me that if I want to be successful, I should not give excuses or reasons. So, a proper plan is required and I must follow that plan. Similarly, a successful person doesn't give reasons for his success, but instead works hard and shows his results. And so, I will do the same. In order to be a successful person, I must be able to manage my emotions instead of being held back by </w:t>
      </w:r>
      <w:r w:rsidRPr="650D47AC" w:rsidR="650D47AC">
        <w:rPr>
          <w:sz w:val="24"/>
          <w:szCs w:val="24"/>
        </w:rPr>
        <w:t>them. It</w:t>
      </w:r>
      <w:r w:rsidRPr="650D47AC" w:rsidR="650D47AC">
        <w:rPr>
          <w:sz w:val="24"/>
          <w:szCs w:val="24"/>
        </w:rPr>
        <w:t xml:space="preserve"> is equally important that I remain optimistic and face any obstacles that may arise. In this way, I will stay strong.</w:t>
      </w:r>
    </w:p>
    <w:p xmlns:wp14="http://schemas.microsoft.com/office/word/2010/wordml" w:rsidP="650D47AC" w14:paraId="4617B2CE" wp14:textId="28D6969B">
      <w:pPr>
        <w:pStyle w:val="Normal"/>
        <w:jc w:val="left"/>
        <w:rPr>
          <w:sz w:val="24"/>
          <w:szCs w:val="24"/>
        </w:rPr>
      </w:pPr>
      <w:r w:rsidRPr="650D47AC" w:rsidR="650D47AC">
        <w:rPr>
          <w:sz w:val="24"/>
          <w:szCs w:val="24"/>
        </w:rPr>
        <w:t xml:space="preserve">Sometimes </w:t>
      </w:r>
      <w:r w:rsidRPr="650D47AC" w:rsidR="650D47AC">
        <w:rPr>
          <w:sz w:val="24"/>
          <w:szCs w:val="24"/>
        </w:rPr>
        <w:t>I am not well or my health is upset then I must not give excuses or reasons which will make that person who is listening to us bored, and he will feel that I am not dedicated to work. It is common that I will face health issues, but I should take care of my health, and simultaneously I should also focus onwards work. One thing which is most important is enjoying life, which I get only once, instead of regretting it. I should always be happy with what I have. An important aspect that I learned from the above chapter is not to underestimate myself.</w:t>
      </w:r>
    </w:p>
    <w:p xmlns:wp14="http://schemas.microsoft.com/office/word/2010/wordml" w:rsidP="650D47AC" w14:paraId="1F6E2882" wp14:textId="06B8D8D7">
      <w:pPr>
        <w:pStyle w:val="Normal"/>
        <w:jc w:val="left"/>
        <w:rPr>
          <w:sz w:val="24"/>
          <w:szCs w:val="24"/>
        </w:rPr>
      </w:pPr>
      <w:r w:rsidRPr="650D47AC" w:rsidR="650D47AC">
        <w:rPr>
          <w:sz w:val="24"/>
          <w:szCs w:val="24"/>
        </w:rPr>
        <w:t xml:space="preserve"> I want to share the experience that I had during my college days. I was a person who would underestimate my brain and I used to hesitate to answer the questions, but after reading this book, now I feel that I should never underestimate myself and also overestimate other people because if I do the same then I will not be able to tackle my work, in turn, there will be a lot of issues and problems which will arise. </w:t>
      </w:r>
      <w:r w:rsidRPr="650D47AC" w:rsidR="650D47AC">
        <w:rPr>
          <w:sz w:val="24"/>
          <w:szCs w:val="24"/>
        </w:rPr>
        <w:t>Thus,</w:t>
      </w:r>
      <w:r w:rsidRPr="650D47AC" w:rsidR="650D47AC">
        <w:rPr>
          <w:sz w:val="24"/>
          <w:szCs w:val="24"/>
        </w:rPr>
        <w:t xml:space="preserve"> I will use my brain in an intelligent way to solve my problems, rather than sitting ideal and suffering. </w:t>
      </w:r>
    </w:p>
    <w:p xmlns:wp14="http://schemas.microsoft.com/office/word/2010/wordml" w:rsidP="650D47AC" w14:paraId="51CDE9EA" wp14:textId="5A95B797">
      <w:pPr>
        <w:pStyle w:val="Normal"/>
        <w:jc w:val="left"/>
        <w:rPr>
          <w:sz w:val="24"/>
          <w:szCs w:val="24"/>
        </w:rPr>
      </w:pPr>
      <w:r w:rsidRPr="650D47AC" w:rsidR="650D47AC">
        <w:rPr>
          <w:sz w:val="24"/>
          <w:szCs w:val="24"/>
        </w:rPr>
        <w:t xml:space="preserve">If I am at work, it must be of interest to me or I have to build interest then only it is possible to achieve anything in life. Because if I have an excellent IQ but, if I am not optimistic and do not have a positive attitude then it is a waste, instead if I possess a good IQ but, I am an optimistic person with a positive attitude then I will achieve more success and earn more money. </w:t>
      </w:r>
    </w:p>
    <w:p xmlns:wp14="http://schemas.microsoft.com/office/word/2010/wordml" w:rsidP="650D47AC" w14:paraId="25034FCB" wp14:textId="3074E1F5">
      <w:pPr>
        <w:pStyle w:val="Normal"/>
        <w:jc w:val="left"/>
        <w:rPr>
          <w:sz w:val="24"/>
          <w:szCs w:val="24"/>
        </w:rPr>
      </w:pPr>
      <w:r w:rsidRPr="650D47AC" w:rsidR="650D47AC">
        <w:rPr>
          <w:sz w:val="24"/>
          <w:szCs w:val="24"/>
        </w:rPr>
        <w:t>After reading the story of a brilliant student chuck from above chapter. I wanted to share one of the incidents in my life I have a friend who is not as good at studies but he was very good at various business ideas due to this he got more interest in it and started to explore various business ideas and now he has started a small business and earning handsome money without doing much schooling the point which I want to explain here was intelligence can be developed not only in school by also having an interest in learning. Thought power is one of the most important things</w:t>
      </w:r>
      <w:r w:rsidRPr="650D47AC" w:rsidR="650D47AC">
        <w:rPr>
          <w:sz w:val="24"/>
          <w:szCs w:val="24"/>
        </w:rPr>
        <w:t>. Being intelligent is not important, but how I use my thinking which guides my intelligence is important.</w:t>
      </w:r>
    </w:p>
    <w:p xmlns:wp14="http://schemas.microsoft.com/office/word/2010/wordml" w:rsidP="650D47AC" w14:paraId="5EE6C83A" wp14:textId="7D7634ED">
      <w:pPr>
        <w:pStyle w:val="Normal"/>
        <w:jc w:val="left"/>
        <w:rPr>
          <w:sz w:val="24"/>
          <w:szCs w:val="24"/>
        </w:rPr>
      </w:pPr>
    </w:p>
    <w:p xmlns:wp14="http://schemas.microsoft.com/office/word/2010/wordml" w:rsidP="650D47AC" w14:paraId="5649D113" wp14:textId="39CC64E1">
      <w:pPr>
        <w:pStyle w:val="Normal"/>
        <w:jc w:val="left"/>
        <w:rPr>
          <w:sz w:val="24"/>
          <w:szCs w:val="24"/>
        </w:rPr>
      </w:pPr>
    </w:p>
    <w:p xmlns:wp14="http://schemas.microsoft.com/office/word/2010/wordml" w:rsidP="650D47AC" w14:paraId="40524F7E" wp14:textId="02AE9F0F">
      <w:pPr>
        <w:pStyle w:val="Normal"/>
        <w:jc w:val="left"/>
        <w:rPr>
          <w:sz w:val="24"/>
          <w:szCs w:val="24"/>
        </w:rPr>
      </w:pPr>
    </w:p>
    <w:p xmlns:wp14="http://schemas.microsoft.com/office/word/2010/wordml" w:rsidP="650D47AC" w14:paraId="2A16A042" wp14:textId="556B54AC">
      <w:pPr>
        <w:pStyle w:val="Normal"/>
        <w:jc w:val="left"/>
        <w:rPr>
          <w:sz w:val="24"/>
          <w:szCs w:val="24"/>
        </w:rPr>
      </w:pPr>
    </w:p>
    <w:p xmlns:wp14="http://schemas.microsoft.com/office/word/2010/wordml" w:rsidP="650D47AC" w14:paraId="2C078E63" wp14:textId="428E4AC7">
      <w:pPr>
        <w:pStyle w:val="Normal"/>
        <w:jc w:val="left"/>
        <w:rPr>
          <w:sz w:val="24"/>
          <w:szCs w:val="24"/>
        </w:rPr>
      </w:pPr>
      <w:r w:rsidRPr="650D47AC" w:rsidR="650D47AC">
        <w:rPr>
          <w:sz w:val="24"/>
          <w:szCs w:val="24"/>
        </w:rPr>
        <w:t>This chapter has quite a good explanation of Knowledge. I feel that knowledge is one of the important aspects, provided I use it constructively. Because just having knowledge is not important, I should know when and how to use it in a proper manner. My success doesn’t depend upon luck, instead, it depends on proper planning and execution of the plan, and one of the most important things is, I would never find any effort-less way to succeed in life, success always comes only after mastering the things which leads to the path of success and hard work also plays a prominent role in it.</w:t>
      </w:r>
    </w:p>
    <w:p w:rsidR="650D47AC" w:rsidP="650D47AC" w:rsidRDefault="650D47AC" w14:paraId="2F65B631" w14:textId="24F8490E">
      <w:pPr>
        <w:pStyle w:val="Normal"/>
        <w:jc w:val="left"/>
        <w:rPr>
          <w:sz w:val="24"/>
          <w:szCs w:val="24"/>
        </w:rPr>
      </w:pPr>
    </w:p>
    <w:p w:rsidR="650D47AC" w:rsidP="650D47AC" w:rsidRDefault="650D47AC" w14:paraId="54883347" w14:textId="78363BC3">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VQdLg1IDJMfvCK" int2:id="wofLKT6H">
      <int2:state int2:type="LegacyProofing" int2:value="Rejected"/>
    </int2:textHash>
    <int2:bookmark int2:bookmarkName="_Int_snrAbScY" int2:invalidationBookmarkName="" int2:hashCode="hjzDdObcmAlesG" int2:id="KMnyl2Jy">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ED1D93"/>
    <w:rsid w:val="0014B2B0"/>
    <w:rsid w:val="0185ED0C"/>
    <w:rsid w:val="055DF4C9"/>
    <w:rsid w:val="0C463AB4"/>
    <w:rsid w:val="0EED1D93"/>
    <w:rsid w:val="1119ABD7"/>
    <w:rsid w:val="1119ABD7"/>
    <w:rsid w:val="12E1F589"/>
    <w:rsid w:val="15699B57"/>
    <w:rsid w:val="1AAC5356"/>
    <w:rsid w:val="1AD3DF11"/>
    <w:rsid w:val="2879ABBB"/>
    <w:rsid w:val="2929A6AF"/>
    <w:rsid w:val="2AB8F6FE"/>
    <w:rsid w:val="2C481F14"/>
    <w:rsid w:val="2D79962F"/>
    <w:rsid w:val="2DE3EF75"/>
    <w:rsid w:val="2EA8E3E6"/>
    <w:rsid w:val="2EA8E3E6"/>
    <w:rsid w:val="2F8C6821"/>
    <w:rsid w:val="2F8C6821"/>
    <w:rsid w:val="31283882"/>
    <w:rsid w:val="32C408E3"/>
    <w:rsid w:val="4089A693"/>
    <w:rsid w:val="4218F6E2"/>
    <w:rsid w:val="4218F6E2"/>
    <w:rsid w:val="45A2B964"/>
    <w:rsid w:val="45A2B964"/>
    <w:rsid w:val="473E89C5"/>
    <w:rsid w:val="4755D873"/>
    <w:rsid w:val="4A5D022A"/>
    <w:rsid w:val="4A5D022A"/>
    <w:rsid w:val="4EF779EA"/>
    <w:rsid w:val="4EF779EA"/>
    <w:rsid w:val="501C48BA"/>
    <w:rsid w:val="501C48BA"/>
    <w:rsid w:val="507A21EE"/>
    <w:rsid w:val="508B8F96"/>
    <w:rsid w:val="5215F24F"/>
    <w:rsid w:val="5583AD09"/>
    <w:rsid w:val="571F7D6A"/>
    <w:rsid w:val="5CBD179A"/>
    <w:rsid w:val="5CBD179A"/>
    <w:rsid w:val="5EFC62DD"/>
    <w:rsid w:val="6098333E"/>
    <w:rsid w:val="61D62A6B"/>
    <w:rsid w:val="650D47AC"/>
    <w:rsid w:val="665779CE"/>
    <w:rsid w:val="66EE4C65"/>
    <w:rsid w:val="66EE4C65"/>
    <w:rsid w:val="67B6729C"/>
    <w:rsid w:val="698F1A90"/>
    <w:rsid w:val="6AD4FF43"/>
    <w:rsid w:val="6CDB28EA"/>
    <w:rsid w:val="7376E3BF"/>
    <w:rsid w:val="74E63ACF"/>
    <w:rsid w:val="7512B420"/>
    <w:rsid w:val="75BDD575"/>
    <w:rsid w:val="75BDD575"/>
    <w:rsid w:val="7668E2D3"/>
    <w:rsid w:val="7668E2D3"/>
    <w:rsid w:val="79A5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1D93"/>
  <w15:chartTrackingRefBased/>
  <w15:docId w15:val="{C8DCCA9E-7218-4840-93E9-A093DC68E3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59930914774e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2022-04-30T15:47:09.0555625Z</dcterms:created>
  <dcterms:modified xsi:type="dcterms:W3CDTF">2022-04-30T17:25:26.6069584Z</dcterms:modified>
  <dc:creator>Vinay Narayan Vyasasamudra</dc:creator>
  <lastModifiedBy>Vinay Narayan Vyasasamudra</lastModifiedBy>
</coreProperties>
</file>