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1073B67F" w:rsidR="00DA147E" w:rsidRPr="009A4338" w:rsidRDefault="00E22FEC" w:rsidP="00263016">
      <w:pPr>
        <w:jc w:val="center"/>
        <w:rPr>
          <w:rFonts w:ascii="Arial" w:hAnsi="Arial" w:cs="Arial"/>
          <w:b/>
          <w:sz w:val="36"/>
          <w:szCs w:val="36"/>
        </w:rPr>
      </w:pPr>
      <w:r w:rsidRPr="009A4338">
        <w:rPr>
          <w:rFonts w:ascii="Arial" w:hAnsi="Arial" w:cs="Arial"/>
          <w:b/>
          <w:sz w:val="36"/>
          <w:szCs w:val="36"/>
        </w:rPr>
        <w:t>Title of Proposal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59E0846" w14:textId="5E9FA255" w:rsidR="00263016" w:rsidRDefault="00263016" w:rsidP="00263016">
      <w:pPr>
        <w:jc w:val="center"/>
      </w:pPr>
      <w:r>
        <w:t xml:space="preserve"> [Data]</w:t>
      </w:r>
    </w:p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52D34A05" w14:textId="4E8D6089" w:rsidR="00131481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of </w:t>
      </w:r>
      <w:r w:rsidR="00263016" w:rsidRPr="00263016">
        <w:rPr>
          <w:sz w:val="28"/>
          <w:szCs w:val="28"/>
        </w:rPr>
        <w:t>an individual student or names of team members</w:t>
      </w:r>
      <w:r w:rsidRPr="00263016">
        <w:rPr>
          <w:sz w:val="28"/>
          <w:szCs w:val="28"/>
        </w:rPr>
        <w:t>:</w:t>
      </w: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2EBB548F" w14:textId="77777777" w:rsidR="00131481" w:rsidRPr="00263016" w:rsidRDefault="00B9443F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</w:t>
      </w:r>
      <w:r w:rsidR="00131481" w:rsidRPr="00263016">
        <w:rPr>
          <w:sz w:val="28"/>
          <w:szCs w:val="28"/>
        </w:rPr>
        <w:t>1</w:t>
      </w:r>
    </w:p>
    <w:p w14:paraId="63A7BF93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</w:t>
      </w:r>
      <w:r w:rsidR="00B9443F" w:rsidRPr="00263016">
        <w:rPr>
          <w:sz w:val="28"/>
          <w:szCs w:val="28"/>
        </w:rPr>
        <w:t>2</w:t>
      </w:r>
    </w:p>
    <w:p w14:paraId="356D4B23" w14:textId="77777777" w:rsidR="00DA147E" w:rsidRPr="00263016" w:rsidRDefault="00B9443F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Name 3</w:t>
      </w:r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77777777" w:rsidR="00016965" w:rsidRPr="008746C7" w:rsidRDefault="00016965" w:rsidP="00134492">
      <w:pPr>
        <w:tabs>
          <w:tab w:val="left" w:pos="720"/>
        </w:tabs>
      </w:pPr>
    </w:p>
    <w:sectPr w:rsidR="00016965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C0052" w14:textId="77777777" w:rsidR="00A155B6" w:rsidRDefault="00A155B6">
      <w:r>
        <w:separator/>
      </w:r>
    </w:p>
  </w:endnote>
  <w:endnote w:type="continuationSeparator" w:id="0">
    <w:p w14:paraId="50550655" w14:textId="77777777" w:rsidR="00A155B6" w:rsidRDefault="00A1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D7FD3" w14:textId="77777777" w:rsidR="00A155B6" w:rsidRDefault="00A155B6">
      <w:r>
        <w:separator/>
      </w:r>
    </w:p>
  </w:footnote>
  <w:footnote w:type="continuationSeparator" w:id="0">
    <w:p w14:paraId="744CF002" w14:textId="77777777" w:rsidR="00A155B6" w:rsidRDefault="00A1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83984"/>
    <w:rsid w:val="000D751F"/>
    <w:rsid w:val="000E556C"/>
    <w:rsid w:val="001011E1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646BA"/>
    <w:rsid w:val="003973E5"/>
    <w:rsid w:val="003B4C3A"/>
    <w:rsid w:val="003D22AB"/>
    <w:rsid w:val="004440F3"/>
    <w:rsid w:val="004442D1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D1016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E0617"/>
    <w:rsid w:val="00A04C1C"/>
    <w:rsid w:val="00A07C98"/>
    <w:rsid w:val="00A155B6"/>
    <w:rsid w:val="00A200E5"/>
    <w:rsid w:val="00A3606F"/>
    <w:rsid w:val="00A40FA5"/>
    <w:rsid w:val="00A6072A"/>
    <w:rsid w:val="00B205CB"/>
    <w:rsid w:val="00B3278C"/>
    <w:rsid w:val="00B46444"/>
    <w:rsid w:val="00B565F4"/>
    <w:rsid w:val="00B76490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478F4"/>
    <w:rsid w:val="00E63251"/>
    <w:rsid w:val="00E70BAA"/>
    <w:rsid w:val="00E72CF8"/>
    <w:rsid w:val="00EB4302"/>
    <w:rsid w:val="00F1238E"/>
    <w:rsid w:val="00F3540D"/>
    <w:rsid w:val="00F36DA5"/>
    <w:rsid w:val="00F53FF3"/>
    <w:rsid w:val="00F776DB"/>
    <w:rsid w:val="00FB3878"/>
    <w:rsid w:val="00FC6054"/>
    <w:rsid w:val="00FD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Veridson Felissaint</cp:lastModifiedBy>
  <cp:revision>2</cp:revision>
  <dcterms:created xsi:type="dcterms:W3CDTF">2020-10-14T17:47:00Z</dcterms:created>
  <dcterms:modified xsi:type="dcterms:W3CDTF">2020-10-14T17:47:00Z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