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AD2" w:rsidRPr="00D66AD2" w:rsidRDefault="00D66AD2" w:rsidP="00D66AD2">
      <w:pPr>
        <w:jc w:val="center"/>
        <w:rPr>
          <w:rFonts w:cstheme="minorHAnsi"/>
          <w:b/>
          <w:bCs/>
          <w:sz w:val="36"/>
        </w:rPr>
      </w:pPr>
      <w:proofErr w:type="spellStart"/>
      <w:r w:rsidRPr="00D66AD2">
        <w:rPr>
          <w:rFonts w:cstheme="minorHAnsi"/>
          <w:b/>
          <w:bCs/>
          <w:sz w:val="36"/>
        </w:rPr>
        <w:t>Pemrograman</w:t>
      </w:r>
      <w:proofErr w:type="spellEnd"/>
      <w:r w:rsidRPr="00D66AD2">
        <w:rPr>
          <w:rFonts w:cstheme="minorHAnsi"/>
          <w:b/>
          <w:bCs/>
          <w:sz w:val="36"/>
        </w:rPr>
        <w:t xml:space="preserve"> </w:t>
      </w:r>
      <w:proofErr w:type="spellStart"/>
      <w:r w:rsidRPr="00D66AD2">
        <w:rPr>
          <w:rFonts w:cstheme="minorHAnsi"/>
          <w:b/>
          <w:bCs/>
          <w:sz w:val="36"/>
        </w:rPr>
        <w:t>Berorientasi</w:t>
      </w:r>
      <w:proofErr w:type="spellEnd"/>
      <w:r w:rsidRPr="00D66AD2">
        <w:rPr>
          <w:rFonts w:cstheme="minorHAnsi"/>
          <w:b/>
          <w:bCs/>
          <w:sz w:val="36"/>
        </w:rPr>
        <w:t xml:space="preserve"> </w:t>
      </w:r>
      <w:proofErr w:type="spellStart"/>
      <w:r w:rsidRPr="00D66AD2">
        <w:rPr>
          <w:rFonts w:cstheme="minorHAnsi"/>
          <w:b/>
          <w:bCs/>
          <w:sz w:val="36"/>
        </w:rPr>
        <w:t>Objek</w:t>
      </w:r>
      <w:proofErr w:type="spellEnd"/>
    </w:p>
    <w:p w:rsidR="00D66AD2" w:rsidRPr="00D66AD2" w:rsidRDefault="00D66AD2" w:rsidP="00D66AD2">
      <w:pPr>
        <w:rPr>
          <w:rFonts w:cstheme="minorHAnsi"/>
          <w:b/>
          <w:bCs/>
          <w:sz w:val="24"/>
        </w:rPr>
      </w:pPr>
    </w:p>
    <w:p w:rsidR="00D66AD2" w:rsidRPr="00D66AD2" w:rsidRDefault="00D66AD2" w:rsidP="00D66AD2">
      <w:pPr>
        <w:rPr>
          <w:rFonts w:cstheme="minorHAnsi"/>
          <w:b/>
          <w:bCs/>
          <w:sz w:val="24"/>
        </w:rPr>
      </w:pPr>
      <w:r w:rsidRPr="00D66AD2">
        <w:rPr>
          <w:rFonts w:cstheme="minorHAnsi"/>
          <w:b/>
          <w:bCs/>
          <w:sz w:val="24"/>
        </w:rPr>
        <w:t>Abstract Class</w:t>
      </w:r>
    </w:p>
    <w:p w:rsidR="00D66AD2" w:rsidRPr="00D66AD2" w:rsidRDefault="009D77E1" w:rsidP="00D66AD2">
      <w:pPr>
        <w:ind w:firstLine="720"/>
        <w:jc w:val="both"/>
        <w:rPr>
          <w:rFonts w:cstheme="minorHAnsi"/>
          <w:sz w:val="24"/>
        </w:rPr>
      </w:pPr>
      <w:proofErr w:type="spellStart"/>
      <w:r w:rsidRPr="009D77E1">
        <w:rPr>
          <w:rFonts w:cstheme="minorHAnsi"/>
          <w:sz w:val="24"/>
        </w:rPr>
        <w:t>Abstraksi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adalah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pengabstrakan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atau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penyembunyian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kerumitan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dari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suatu</w:t>
      </w:r>
      <w:proofErr w:type="spellEnd"/>
      <w:r w:rsidRPr="009D77E1">
        <w:rPr>
          <w:rFonts w:cstheme="minorHAnsi"/>
          <w:sz w:val="24"/>
        </w:rPr>
        <w:t xml:space="preserve"> proses. </w:t>
      </w:r>
      <w:proofErr w:type="spellStart"/>
      <w:r w:rsidRPr="009D77E1">
        <w:rPr>
          <w:rFonts w:cstheme="minorHAnsi"/>
          <w:sz w:val="24"/>
        </w:rPr>
        <w:t>Sebagai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contoh</w:t>
      </w:r>
      <w:proofErr w:type="spellEnd"/>
      <w:r w:rsidRPr="009D77E1">
        <w:rPr>
          <w:rFonts w:cstheme="minorHAnsi"/>
          <w:sz w:val="24"/>
        </w:rPr>
        <w:t xml:space="preserve">, orang </w:t>
      </w:r>
      <w:proofErr w:type="spellStart"/>
      <w:r w:rsidRPr="009D77E1">
        <w:rPr>
          <w:rFonts w:cstheme="minorHAnsi"/>
          <w:sz w:val="24"/>
        </w:rPr>
        <w:t>tidak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perlu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berpikir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bahwa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mobil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adalahkumpulan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dari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puluhan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atau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ribuan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bagian-bagian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kecil</w:t>
      </w:r>
      <w:proofErr w:type="spellEnd"/>
      <w:r w:rsidRPr="009D77E1">
        <w:rPr>
          <w:rFonts w:cstheme="minorHAnsi"/>
          <w:sz w:val="24"/>
        </w:rPr>
        <w:t xml:space="preserve"> (</w:t>
      </w:r>
      <w:proofErr w:type="spellStart"/>
      <w:r w:rsidRPr="009D77E1">
        <w:rPr>
          <w:rFonts w:cstheme="minorHAnsi"/>
          <w:sz w:val="24"/>
        </w:rPr>
        <w:t>mesin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kabel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proofErr w:type="gramStart"/>
      <w:r w:rsidRPr="009D77E1">
        <w:rPr>
          <w:rFonts w:cstheme="minorHAnsi"/>
          <w:sz w:val="24"/>
        </w:rPr>
        <w:t>baut,roda</w:t>
      </w:r>
      <w:proofErr w:type="spellEnd"/>
      <w:proofErr w:type="gramEnd"/>
      <w:r w:rsidRPr="009D77E1">
        <w:rPr>
          <w:rFonts w:cstheme="minorHAnsi"/>
          <w:sz w:val="24"/>
        </w:rPr>
        <w:t xml:space="preserve">, rem, </w:t>
      </w:r>
      <w:proofErr w:type="spellStart"/>
      <w:r w:rsidRPr="009D77E1">
        <w:rPr>
          <w:rFonts w:cstheme="minorHAnsi"/>
          <w:sz w:val="24"/>
        </w:rPr>
        <w:t>dsb</w:t>
      </w:r>
      <w:proofErr w:type="spellEnd"/>
      <w:r w:rsidRPr="009D77E1">
        <w:rPr>
          <w:rFonts w:cstheme="minorHAnsi"/>
          <w:sz w:val="24"/>
        </w:rPr>
        <w:t xml:space="preserve">). Orang </w:t>
      </w:r>
      <w:proofErr w:type="spellStart"/>
      <w:r w:rsidRPr="009D77E1">
        <w:rPr>
          <w:rFonts w:cstheme="minorHAnsi"/>
          <w:sz w:val="24"/>
        </w:rPr>
        <w:t>hanya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perlu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berpikir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bahwa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mobil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adalah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sebuah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objek</w:t>
      </w:r>
      <w:proofErr w:type="spellEnd"/>
      <w:r w:rsidRPr="009D77E1">
        <w:rPr>
          <w:rFonts w:cstheme="minorHAnsi"/>
          <w:sz w:val="24"/>
        </w:rPr>
        <w:t xml:space="preserve"> yang </w:t>
      </w:r>
      <w:proofErr w:type="spellStart"/>
      <w:r w:rsidRPr="009D77E1">
        <w:rPr>
          <w:rFonts w:cstheme="minorHAnsi"/>
          <w:sz w:val="24"/>
        </w:rPr>
        <w:t>telah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memiliki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prilaku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spesifik</w:t>
      </w:r>
      <w:proofErr w:type="spellEnd"/>
      <w:r w:rsidRPr="009D77E1">
        <w:rPr>
          <w:rFonts w:cstheme="minorHAnsi"/>
          <w:sz w:val="24"/>
        </w:rPr>
        <w:t xml:space="preserve">, yang </w:t>
      </w:r>
      <w:proofErr w:type="spellStart"/>
      <w:r w:rsidRPr="009D77E1">
        <w:rPr>
          <w:rFonts w:cstheme="minorHAnsi"/>
          <w:sz w:val="24"/>
        </w:rPr>
        <w:t>dapat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digunakan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sebagai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alat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transportasi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sehingga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dia</w:t>
      </w:r>
      <w:proofErr w:type="spellEnd"/>
      <w:r w:rsidRPr="009D77E1">
        <w:rPr>
          <w:rFonts w:cstheme="minorHAnsi"/>
          <w:sz w:val="24"/>
        </w:rPr>
        <w:t>/</w:t>
      </w:r>
      <w:proofErr w:type="spellStart"/>
      <w:r w:rsidRPr="009D77E1">
        <w:rPr>
          <w:rFonts w:cstheme="minorHAnsi"/>
          <w:sz w:val="24"/>
        </w:rPr>
        <w:t>mereka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tinggal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menggunakannya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atau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mengendarainya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tanpa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harus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mengetahui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kerumitan</w:t>
      </w:r>
      <w:proofErr w:type="spellEnd"/>
      <w:r w:rsidRPr="009D77E1">
        <w:rPr>
          <w:rFonts w:cstheme="minorHAnsi"/>
          <w:sz w:val="24"/>
        </w:rPr>
        <w:t xml:space="preserve"> proses yang </w:t>
      </w:r>
      <w:proofErr w:type="spellStart"/>
      <w:r w:rsidRPr="009D77E1">
        <w:rPr>
          <w:rFonts w:cstheme="minorHAnsi"/>
          <w:sz w:val="24"/>
        </w:rPr>
        <w:t>terdapat</w:t>
      </w:r>
      <w:proofErr w:type="spellEnd"/>
      <w:r w:rsidRPr="009D77E1">
        <w:rPr>
          <w:rFonts w:cstheme="minorHAnsi"/>
          <w:sz w:val="24"/>
        </w:rPr>
        <w:t xml:space="preserve"> di</w:t>
      </w:r>
      <w:r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dalam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mobil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tersebut</w:t>
      </w:r>
      <w:proofErr w:type="spellEnd"/>
      <w:r w:rsidRPr="009D77E1">
        <w:rPr>
          <w:rFonts w:cstheme="minorHAnsi"/>
          <w:sz w:val="24"/>
        </w:rPr>
        <w:t xml:space="preserve">.  </w:t>
      </w:r>
      <w:proofErr w:type="spellStart"/>
      <w:r w:rsidRPr="009D77E1">
        <w:rPr>
          <w:rFonts w:cstheme="minorHAnsi"/>
          <w:sz w:val="24"/>
        </w:rPr>
        <w:t>Ini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artinya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si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pembuat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mobil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telah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menyembunyuikan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semua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kerumitan-kerumitan</w:t>
      </w:r>
      <w:proofErr w:type="spellEnd"/>
      <w:r w:rsidRPr="009D77E1">
        <w:rPr>
          <w:rFonts w:cstheme="minorHAnsi"/>
          <w:sz w:val="24"/>
        </w:rPr>
        <w:t xml:space="preserve"> proses yang </w:t>
      </w:r>
      <w:proofErr w:type="spellStart"/>
      <w:r w:rsidRPr="009D77E1">
        <w:rPr>
          <w:rFonts w:cstheme="minorHAnsi"/>
          <w:sz w:val="24"/>
        </w:rPr>
        <w:t>terdapat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didalam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mobil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pengguna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tidak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perlu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mengetahui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bagaimana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sistem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proofErr w:type="gramStart"/>
      <w:r w:rsidRPr="009D77E1">
        <w:rPr>
          <w:rFonts w:cstheme="minorHAnsi"/>
          <w:sz w:val="24"/>
        </w:rPr>
        <w:t>mesin</w:t>
      </w:r>
      <w:proofErr w:type="spellEnd"/>
      <w:r w:rsidRPr="009D77E1">
        <w:rPr>
          <w:rFonts w:cstheme="minorHAnsi"/>
          <w:sz w:val="24"/>
        </w:rPr>
        <w:t xml:space="preserve"> ,</w:t>
      </w:r>
      <w:proofErr w:type="gram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transmisi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danrem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berkerja</w:t>
      </w:r>
      <w:proofErr w:type="spellEnd"/>
      <w:r w:rsidRPr="009D77E1">
        <w:rPr>
          <w:rFonts w:cstheme="minorHAnsi"/>
          <w:sz w:val="24"/>
        </w:rPr>
        <w:t xml:space="preserve">. </w:t>
      </w:r>
      <w:proofErr w:type="spellStart"/>
      <w:r w:rsidRPr="009D77E1">
        <w:rPr>
          <w:rFonts w:cstheme="minorHAnsi"/>
          <w:sz w:val="24"/>
        </w:rPr>
        <w:t>Konsep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seperti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inilah</w:t>
      </w:r>
      <w:proofErr w:type="spellEnd"/>
      <w:r w:rsidRPr="009D77E1">
        <w:rPr>
          <w:rFonts w:cstheme="minorHAnsi"/>
          <w:sz w:val="24"/>
        </w:rPr>
        <w:t xml:space="preserve"> yang </w:t>
      </w:r>
      <w:proofErr w:type="spellStart"/>
      <w:r w:rsidRPr="009D77E1">
        <w:rPr>
          <w:rFonts w:cstheme="minorHAnsi"/>
          <w:sz w:val="24"/>
        </w:rPr>
        <w:t>dinamakan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dengan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abstraksi</w:t>
      </w:r>
      <w:proofErr w:type="spellEnd"/>
      <w:r w:rsidRPr="009D77E1">
        <w:rPr>
          <w:rFonts w:cstheme="minorHAnsi"/>
          <w:sz w:val="24"/>
        </w:rPr>
        <w:t xml:space="preserve">. </w:t>
      </w:r>
      <w:proofErr w:type="spellStart"/>
      <w:r w:rsidRPr="009D77E1">
        <w:rPr>
          <w:rFonts w:cstheme="minorHAnsi"/>
          <w:sz w:val="24"/>
        </w:rPr>
        <w:t>Contoh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abstraksi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dalam</w:t>
      </w:r>
      <w:proofErr w:type="spellEnd"/>
      <w:r w:rsidRPr="009D77E1">
        <w:rPr>
          <w:rFonts w:cstheme="minorHAnsi"/>
          <w:sz w:val="24"/>
        </w:rPr>
        <w:t xml:space="preserve"> model </w:t>
      </w:r>
      <w:proofErr w:type="spellStart"/>
      <w:r w:rsidRPr="009D77E1">
        <w:rPr>
          <w:rFonts w:cstheme="minorHAnsi"/>
          <w:sz w:val="24"/>
        </w:rPr>
        <w:t>pemrograman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berorientasi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objek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kita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sebagai</w:t>
      </w:r>
      <w:proofErr w:type="spellEnd"/>
      <w:r w:rsidRPr="009D77E1">
        <w:rPr>
          <w:rFonts w:cstheme="minorHAnsi"/>
          <w:sz w:val="24"/>
        </w:rPr>
        <w:t xml:space="preserve"> programmer </w:t>
      </w:r>
      <w:proofErr w:type="spellStart"/>
      <w:r w:rsidRPr="009D77E1">
        <w:rPr>
          <w:rFonts w:cstheme="minorHAnsi"/>
          <w:sz w:val="24"/>
        </w:rPr>
        <w:t>atau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pengembang</w:t>
      </w:r>
      <w:proofErr w:type="spellEnd"/>
      <w:r w:rsidRPr="009D77E1">
        <w:rPr>
          <w:rFonts w:cstheme="minorHAnsi"/>
          <w:sz w:val="24"/>
        </w:rPr>
        <w:t xml:space="preserve"> program </w:t>
      </w:r>
      <w:proofErr w:type="spellStart"/>
      <w:r w:rsidRPr="009D77E1">
        <w:rPr>
          <w:rFonts w:cstheme="minorHAnsi"/>
          <w:sz w:val="24"/>
        </w:rPr>
        <w:t>tidak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perlu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tahu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secara</w:t>
      </w:r>
      <w:proofErr w:type="spellEnd"/>
      <w:r w:rsidRPr="009D77E1">
        <w:rPr>
          <w:rFonts w:cstheme="minorHAnsi"/>
          <w:sz w:val="24"/>
        </w:rPr>
        <w:t xml:space="preserve"> detail </w:t>
      </w:r>
      <w:proofErr w:type="spellStart"/>
      <w:r w:rsidRPr="009D77E1">
        <w:rPr>
          <w:rFonts w:cstheme="minorHAnsi"/>
          <w:sz w:val="24"/>
        </w:rPr>
        <w:t>bagaimana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cara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membuat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sebuah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tombol</w:t>
      </w:r>
      <w:proofErr w:type="spellEnd"/>
      <w:r w:rsidRPr="009D77E1">
        <w:rPr>
          <w:rFonts w:cstheme="minorHAnsi"/>
          <w:sz w:val="24"/>
        </w:rPr>
        <w:t xml:space="preserve">, yang </w:t>
      </w:r>
      <w:proofErr w:type="spellStart"/>
      <w:r w:rsidRPr="009D77E1">
        <w:rPr>
          <w:rFonts w:cstheme="minorHAnsi"/>
          <w:sz w:val="24"/>
        </w:rPr>
        <w:t>perlu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kita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ketahui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adalah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bagaimana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cara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menggunakan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objek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tombol</w:t>
      </w:r>
      <w:proofErr w:type="spellEnd"/>
      <w:r w:rsidRPr="009D77E1">
        <w:rPr>
          <w:rFonts w:cstheme="minorHAnsi"/>
          <w:sz w:val="24"/>
        </w:rPr>
        <w:t xml:space="preserve"> yang </w:t>
      </w:r>
      <w:proofErr w:type="spellStart"/>
      <w:r w:rsidRPr="009D77E1">
        <w:rPr>
          <w:rFonts w:cstheme="minorHAnsi"/>
          <w:sz w:val="24"/>
        </w:rPr>
        <w:t>sudah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ada</w:t>
      </w:r>
      <w:proofErr w:type="spellEnd"/>
      <w:r w:rsidRPr="009D77E1">
        <w:rPr>
          <w:rFonts w:cstheme="minorHAnsi"/>
          <w:sz w:val="24"/>
        </w:rPr>
        <w:t xml:space="preserve"> (</w:t>
      </w:r>
      <w:proofErr w:type="spellStart"/>
      <w:r w:rsidRPr="009D77E1">
        <w:rPr>
          <w:rFonts w:cstheme="minorHAnsi"/>
          <w:sz w:val="24"/>
        </w:rPr>
        <w:t>baik</w:t>
      </w:r>
      <w:proofErr w:type="spellEnd"/>
      <w:r>
        <w:rPr>
          <w:rFonts w:cstheme="minorHAnsi"/>
          <w:sz w:val="24"/>
        </w:rPr>
        <w:t xml:space="preserve"> </w:t>
      </w:r>
      <w:r w:rsidRPr="009D77E1">
        <w:rPr>
          <w:rFonts w:cstheme="minorHAnsi"/>
          <w:sz w:val="24"/>
        </w:rPr>
        <w:t>data/</w:t>
      </w:r>
      <w:proofErr w:type="spellStart"/>
      <w:r w:rsidRPr="009D77E1">
        <w:rPr>
          <w:rFonts w:cstheme="minorHAnsi"/>
          <w:sz w:val="24"/>
        </w:rPr>
        <w:t>propeti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maupun</w:t>
      </w:r>
      <w:proofErr w:type="spellEnd"/>
      <w:r w:rsidRPr="009D77E1">
        <w:rPr>
          <w:rFonts w:cstheme="minorHAnsi"/>
          <w:sz w:val="24"/>
        </w:rPr>
        <w:t xml:space="preserve"> method-</w:t>
      </w:r>
      <w:proofErr w:type="spellStart"/>
      <w:r w:rsidRPr="009D77E1">
        <w:rPr>
          <w:rFonts w:cstheme="minorHAnsi"/>
          <w:sz w:val="24"/>
        </w:rPr>
        <w:t>nya</w:t>
      </w:r>
      <w:proofErr w:type="spellEnd"/>
      <w:r w:rsidRPr="009D77E1">
        <w:rPr>
          <w:rFonts w:cstheme="minorHAnsi"/>
          <w:sz w:val="24"/>
        </w:rPr>
        <w:t xml:space="preserve">). </w:t>
      </w:r>
      <w:proofErr w:type="spellStart"/>
      <w:r w:rsidRPr="009D77E1">
        <w:rPr>
          <w:rFonts w:cstheme="minorHAnsi"/>
          <w:sz w:val="24"/>
        </w:rPr>
        <w:t>dalam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kasus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ini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si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pembuat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objek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mengabstraksikan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semua</w:t>
      </w:r>
      <w:proofErr w:type="spellEnd"/>
      <w:r w:rsidRPr="009D77E1">
        <w:rPr>
          <w:rFonts w:cstheme="minorHAnsi"/>
          <w:sz w:val="24"/>
        </w:rPr>
        <w:t xml:space="preserve"> proses yang </w:t>
      </w:r>
      <w:proofErr w:type="spellStart"/>
      <w:r w:rsidRPr="009D77E1">
        <w:rPr>
          <w:rFonts w:cstheme="minorHAnsi"/>
          <w:sz w:val="24"/>
        </w:rPr>
        <w:t>berkaitan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dengan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pembuatan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tombol</w:t>
      </w:r>
      <w:proofErr w:type="spellEnd"/>
      <w:r w:rsidRPr="009D77E1">
        <w:rPr>
          <w:rFonts w:cstheme="minorHAnsi"/>
          <w:sz w:val="24"/>
        </w:rPr>
        <w:t>.</w:t>
      </w:r>
    </w:p>
    <w:p w:rsidR="00D66AD2" w:rsidRPr="00D66AD2" w:rsidRDefault="00D66AD2" w:rsidP="00D66AD2">
      <w:pPr>
        <w:rPr>
          <w:rFonts w:cstheme="minorHAnsi"/>
          <w:b/>
          <w:bCs/>
          <w:sz w:val="24"/>
        </w:rPr>
      </w:pPr>
      <w:r w:rsidRPr="00D66AD2">
        <w:rPr>
          <w:rFonts w:cstheme="minorHAnsi"/>
          <w:b/>
          <w:bCs/>
          <w:sz w:val="24"/>
        </w:rPr>
        <w:t>Interface</w:t>
      </w:r>
    </w:p>
    <w:p w:rsidR="009D77E1" w:rsidRPr="009D77E1" w:rsidRDefault="009D77E1" w:rsidP="009D77E1">
      <w:pPr>
        <w:rPr>
          <w:rFonts w:cstheme="minorHAnsi"/>
          <w:sz w:val="24"/>
        </w:rPr>
      </w:pPr>
      <w:r w:rsidRPr="009D77E1">
        <w:rPr>
          <w:rFonts w:cstheme="minorHAnsi"/>
          <w:sz w:val="24"/>
        </w:rPr>
        <w:t xml:space="preserve">Interface </w:t>
      </w:r>
      <w:proofErr w:type="spellStart"/>
      <w:r w:rsidRPr="009D77E1">
        <w:rPr>
          <w:rFonts w:cstheme="minorHAnsi"/>
          <w:sz w:val="24"/>
        </w:rPr>
        <w:t>adalah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wadah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dari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kumpulan</w:t>
      </w:r>
      <w:proofErr w:type="spellEnd"/>
      <w:r w:rsidRPr="009D77E1">
        <w:rPr>
          <w:rFonts w:cstheme="minorHAnsi"/>
          <w:sz w:val="24"/>
        </w:rPr>
        <w:t xml:space="preserve"> method yang </w:t>
      </w:r>
      <w:proofErr w:type="spellStart"/>
      <w:r w:rsidRPr="009D77E1">
        <w:rPr>
          <w:rFonts w:cstheme="minorHAnsi"/>
          <w:sz w:val="24"/>
        </w:rPr>
        <w:t>bersifat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abstrak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atau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tidak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memiliki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implementasi</w:t>
      </w:r>
      <w:proofErr w:type="spellEnd"/>
      <w:r w:rsidRPr="009D77E1">
        <w:rPr>
          <w:rFonts w:cstheme="minorHAnsi"/>
          <w:sz w:val="24"/>
        </w:rPr>
        <w:t xml:space="preserve">. </w:t>
      </w:r>
      <w:proofErr w:type="spellStart"/>
      <w:r w:rsidRPr="009D77E1">
        <w:rPr>
          <w:rFonts w:cstheme="minorHAnsi"/>
          <w:sz w:val="24"/>
        </w:rPr>
        <w:t>Sedangkan</w:t>
      </w:r>
      <w:proofErr w:type="spellEnd"/>
      <w:r w:rsidRPr="009D77E1">
        <w:rPr>
          <w:rFonts w:cstheme="minorHAnsi"/>
          <w:sz w:val="24"/>
        </w:rPr>
        <w:t xml:space="preserve"> method yang </w:t>
      </w:r>
      <w:proofErr w:type="spellStart"/>
      <w:r w:rsidRPr="009D77E1">
        <w:rPr>
          <w:rFonts w:cstheme="minorHAnsi"/>
          <w:sz w:val="24"/>
        </w:rPr>
        <w:t>didefinisikan</w:t>
      </w:r>
      <w:proofErr w:type="spellEnd"/>
      <w:r w:rsidRPr="009D77E1">
        <w:rPr>
          <w:rFonts w:cstheme="minorHAnsi"/>
          <w:sz w:val="24"/>
        </w:rPr>
        <w:t xml:space="preserve"> di </w:t>
      </w:r>
      <w:proofErr w:type="spellStart"/>
      <w:r w:rsidRPr="009D77E1">
        <w:rPr>
          <w:rFonts w:cstheme="minorHAnsi"/>
          <w:sz w:val="24"/>
        </w:rPr>
        <w:t>dalam</w:t>
      </w:r>
      <w:proofErr w:type="spellEnd"/>
      <w:r w:rsidRPr="009D77E1">
        <w:rPr>
          <w:rFonts w:cstheme="minorHAnsi"/>
          <w:sz w:val="24"/>
        </w:rPr>
        <w:t xml:space="preserve"> interface </w:t>
      </w:r>
      <w:proofErr w:type="spellStart"/>
      <w:r w:rsidRPr="009D77E1">
        <w:rPr>
          <w:rFonts w:cstheme="minorHAnsi"/>
          <w:sz w:val="24"/>
        </w:rPr>
        <w:t>tersebut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diimplementasikan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oleh</w:t>
      </w:r>
      <w:proofErr w:type="spellEnd"/>
      <w:r w:rsidRPr="009D77E1">
        <w:rPr>
          <w:rFonts w:cstheme="minorHAnsi"/>
          <w:sz w:val="24"/>
        </w:rPr>
        <w:t xml:space="preserve"> class yang </w:t>
      </w:r>
      <w:proofErr w:type="spellStart"/>
      <w:r w:rsidRPr="009D77E1">
        <w:rPr>
          <w:rFonts w:cstheme="minorHAnsi"/>
          <w:sz w:val="24"/>
        </w:rPr>
        <w:t>mengimplementasikan</w:t>
      </w:r>
      <w:proofErr w:type="spellEnd"/>
      <w:r w:rsidRPr="009D77E1">
        <w:rPr>
          <w:rFonts w:cstheme="minorHAnsi"/>
          <w:sz w:val="24"/>
        </w:rPr>
        <w:t xml:space="preserve"> interface </w:t>
      </w:r>
      <w:proofErr w:type="spellStart"/>
      <w:r w:rsidRPr="009D77E1">
        <w:rPr>
          <w:rFonts w:cstheme="minorHAnsi"/>
          <w:sz w:val="24"/>
        </w:rPr>
        <w:t>tersebut</w:t>
      </w:r>
      <w:proofErr w:type="spellEnd"/>
      <w:r w:rsidRPr="009D77E1">
        <w:rPr>
          <w:rFonts w:cstheme="minorHAnsi"/>
          <w:sz w:val="24"/>
        </w:rPr>
        <w:t xml:space="preserve">. Interface </w:t>
      </w:r>
      <w:proofErr w:type="spellStart"/>
      <w:r w:rsidRPr="009D77E1">
        <w:rPr>
          <w:rFonts w:cstheme="minorHAnsi"/>
          <w:sz w:val="24"/>
        </w:rPr>
        <w:t>merupakan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bentuk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perluasan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dari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kelas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abstrak</w:t>
      </w:r>
      <w:proofErr w:type="spellEnd"/>
      <w:r w:rsidRPr="009D77E1">
        <w:rPr>
          <w:rFonts w:cstheme="minorHAnsi"/>
          <w:sz w:val="24"/>
        </w:rPr>
        <w:t>.</w:t>
      </w:r>
    </w:p>
    <w:p w:rsidR="009D77E1" w:rsidRPr="009D77E1" w:rsidRDefault="009D77E1" w:rsidP="009D77E1">
      <w:pPr>
        <w:rPr>
          <w:rFonts w:cstheme="minorHAnsi"/>
          <w:sz w:val="24"/>
        </w:rPr>
      </w:pPr>
      <w:proofErr w:type="spellStart"/>
      <w:r w:rsidRPr="009D77E1">
        <w:rPr>
          <w:rFonts w:cstheme="minorHAnsi"/>
          <w:sz w:val="24"/>
        </w:rPr>
        <w:t>Selain</w:t>
      </w:r>
      <w:proofErr w:type="spellEnd"/>
      <w:r w:rsidRPr="009D77E1">
        <w:rPr>
          <w:rFonts w:cstheme="minorHAnsi"/>
          <w:sz w:val="24"/>
        </w:rPr>
        <w:t xml:space="preserve"> method, interface juga </w:t>
      </w:r>
      <w:proofErr w:type="spellStart"/>
      <w:r w:rsidRPr="009D77E1">
        <w:rPr>
          <w:rFonts w:cstheme="minorHAnsi"/>
          <w:sz w:val="24"/>
        </w:rPr>
        <w:t>dapat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berisi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sekumpulan</w:t>
      </w:r>
      <w:proofErr w:type="spellEnd"/>
      <w:r w:rsidRPr="009D77E1">
        <w:rPr>
          <w:rFonts w:cstheme="minorHAnsi"/>
          <w:sz w:val="24"/>
        </w:rPr>
        <w:t xml:space="preserve"> variable, </w:t>
      </w:r>
      <w:proofErr w:type="spellStart"/>
      <w:r w:rsidRPr="009D77E1">
        <w:rPr>
          <w:rFonts w:cstheme="minorHAnsi"/>
          <w:sz w:val="24"/>
        </w:rPr>
        <w:t>namun</w:t>
      </w:r>
      <w:proofErr w:type="spellEnd"/>
      <w:r w:rsidRPr="009D77E1">
        <w:rPr>
          <w:rFonts w:cstheme="minorHAnsi"/>
          <w:sz w:val="24"/>
        </w:rPr>
        <w:t xml:space="preserve"> variable yang </w:t>
      </w:r>
      <w:proofErr w:type="spellStart"/>
      <w:r w:rsidRPr="009D77E1">
        <w:rPr>
          <w:rFonts w:cstheme="minorHAnsi"/>
          <w:sz w:val="24"/>
        </w:rPr>
        <w:t>dideklarasikan</w:t>
      </w:r>
      <w:proofErr w:type="spellEnd"/>
      <w:r w:rsidRPr="009D77E1">
        <w:rPr>
          <w:rFonts w:cstheme="minorHAnsi"/>
          <w:sz w:val="24"/>
        </w:rPr>
        <w:t xml:space="preserve"> di </w:t>
      </w:r>
      <w:proofErr w:type="spellStart"/>
      <w:r w:rsidRPr="009D77E1">
        <w:rPr>
          <w:rFonts w:cstheme="minorHAnsi"/>
          <w:sz w:val="24"/>
        </w:rPr>
        <w:t>dalam</w:t>
      </w:r>
      <w:proofErr w:type="spellEnd"/>
      <w:r w:rsidRPr="009D77E1">
        <w:rPr>
          <w:rFonts w:cstheme="minorHAnsi"/>
          <w:sz w:val="24"/>
        </w:rPr>
        <w:t xml:space="preserve"> interface </w:t>
      </w:r>
      <w:proofErr w:type="spellStart"/>
      <w:r w:rsidRPr="009D77E1">
        <w:rPr>
          <w:rFonts w:cstheme="minorHAnsi"/>
          <w:sz w:val="24"/>
        </w:rPr>
        <w:t>harus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bersifat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gramStart"/>
      <w:r w:rsidRPr="009D77E1">
        <w:rPr>
          <w:rFonts w:cstheme="minorHAnsi"/>
          <w:sz w:val="24"/>
        </w:rPr>
        <w:t>final(</w:t>
      </w:r>
      <w:proofErr w:type="spellStart"/>
      <w:proofErr w:type="gramEnd"/>
      <w:r w:rsidRPr="009D77E1">
        <w:rPr>
          <w:rFonts w:cstheme="minorHAnsi"/>
          <w:sz w:val="24"/>
        </w:rPr>
        <w:t>nilainya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tidak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dapat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diubah</w:t>
      </w:r>
      <w:proofErr w:type="spellEnd"/>
      <w:r w:rsidRPr="009D77E1">
        <w:rPr>
          <w:rFonts w:cstheme="minorHAnsi"/>
          <w:sz w:val="24"/>
        </w:rPr>
        <w:t xml:space="preserve"> /</w:t>
      </w:r>
      <w:proofErr w:type="spellStart"/>
      <w:r w:rsidRPr="009D77E1">
        <w:rPr>
          <w:rFonts w:cstheme="minorHAnsi"/>
          <w:sz w:val="24"/>
        </w:rPr>
        <w:t>konstan</w:t>
      </w:r>
      <w:proofErr w:type="spellEnd"/>
      <w:r w:rsidRPr="009D77E1">
        <w:rPr>
          <w:rFonts w:cstheme="minorHAnsi"/>
          <w:sz w:val="24"/>
        </w:rPr>
        <w:t>).</w:t>
      </w:r>
    </w:p>
    <w:p w:rsidR="009D77E1" w:rsidRDefault="009D77E1" w:rsidP="009D77E1">
      <w:pPr>
        <w:rPr>
          <w:rFonts w:cstheme="minorHAnsi"/>
          <w:sz w:val="24"/>
        </w:rPr>
      </w:pPr>
      <w:proofErr w:type="spellStart"/>
      <w:r w:rsidRPr="009D77E1">
        <w:rPr>
          <w:rFonts w:cstheme="minorHAnsi"/>
          <w:sz w:val="24"/>
        </w:rPr>
        <w:t>Sebagai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proofErr w:type="gramStart"/>
      <w:r w:rsidRPr="009D77E1">
        <w:rPr>
          <w:rFonts w:cstheme="minorHAnsi"/>
          <w:sz w:val="24"/>
        </w:rPr>
        <w:t>contoh</w:t>
      </w:r>
      <w:proofErr w:type="spellEnd"/>
      <w:r w:rsidRPr="009D77E1">
        <w:rPr>
          <w:rFonts w:cstheme="minorHAnsi"/>
          <w:sz w:val="24"/>
        </w:rPr>
        <w:t xml:space="preserve"> :</w:t>
      </w:r>
      <w:proofErr w:type="gram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Dalam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kehidupan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nyata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dapat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diketahui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ada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manusia</w:t>
      </w:r>
      <w:proofErr w:type="spellEnd"/>
      <w:r w:rsidRPr="009D77E1">
        <w:rPr>
          <w:rFonts w:cstheme="minorHAnsi"/>
          <w:sz w:val="24"/>
        </w:rPr>
        <w:t xml:space="preserve"> yang </w:t>
      </w:r>
      <w:proofErr w:type="spellStart"/>
      <w:r w:rsidRPr="009D77E1">
        <w:rPr>
          <w:rFonts w:cstheme="minorHAnsi"/>
          <w:sz w:val="24"/>
        </w:rPr>
        <w:t>bekerja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sebagai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tentara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penyanyi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pengacara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dan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sebagainya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tentunya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manusia-manusia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tersebut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selain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harus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memiliki</w:t>
      </w:r>
      <w:proofErr w:type="spellEnd"/>
      <w:r w:rsidRPr="009D77E1">
        <w:rPr>
          <w:rFonts w:cstheme="minorHAnsi"/>
          <w:sz w:val="24"/>
        </w:rPr>
        <w:t xml:space="preserve"> method standard </w:t>
      </w:r>
      <w:proofErr w:type="spellStart"/>
      <w:r w:rsidRPr="009D77E1">
        <w:rPr>
          <w:rFonts w:cstheme="minorHAnsi"/>
          <w:sz w:val="24"/>
        </w:rPr>
        <w:t>sebagai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seorang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manusia</w:t>
      </w:r>
      <w:proofErr w:type="spellEnd"/>
      <w:r w:rsidRPr="009D77E1">
        <w:rPr>
          <w:rFonts w:cstheme="minorHAnsi"/>
          <w:sz w:val="24"/>
        </w:rPr>
        <w:t xml:space="preserve">, juga </w:t>
      </w:r>
      <w:proofErr w:type="spellStart"/>
      <w:r w:rsidRPr="009D77E1">
        <w:rPr>
          <w:rFonts w:cstheme="minorHAnsi"/>
          <w:sz w:val="24"/>
        </w:rPr>
        <w:t>harus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memiliki</w:t>
      </w:r>
      <w:proofErr w:type="spellEnd"/>
      <w:r w:rsidRPr="009D77E1">
        <w:rPr>
          <w:rFonts w:cstheme="minorHAnsi"/>
          <w:sz w:val="24"/>
        </w:rPr>
        <w:t xml:space="preserve"> method yang </w:t>
      </w:r>
      <w:proofErr w:type="spellStart"/>
      <w:r w:rsidRPr="009D77E1">
        <w:rPr>
          <w:rFonts w:cstheme="minorHAnsi"/>
          <w:sz w:val="24"/>
        </w:rPr>
        <w:t>sesuai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dengan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pekerjaannya</w:t>
      </w:r>
      <w:proofErr w:type="spellEnd"/>
      <w:r w:rsidRPr="009D77E1">
        <w:rPr>
          <w:rFonts w:cstheme="minorHAnsi"/>
          <w:sz w:val="24"/>
        </w:rPr>
        <w:t xml:space="preserve">. </w:t>
      </w:r>
      <w:proofErr w:type="spellStart"/>
      <w:r w:rsidRPr="009D77E1">
        <w:rPr>
          <w:rFonts w:cstheme="minorHAnsi"/>
          <w:sz w:val="24"/>
        </w:rPr>
        <w:t>Dengan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demikian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untuk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membuat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objek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manusia</w:t>
      </w:r>
      <w:proofErr w:type="spellEnd"/>
      <w:r w:rsidRPr="009D77E1">
        <w:rPr>
          <w:rFonts w:cstheme="minorHAnsi"/>
          <w:sz w:val="24"/>
        </w:rPr>
        <w:t xml:space="preserve"> yang </w:t>
      </w:r>
      <w:proofErr w:type="spellStart"/>
      <w:r w:rsidRPr="009D77E1">
        <w:rPr>
          <w:rFonts w:cstheme="minorHAnsi"/>
          <w:sz w:val="24"/>
        </w:rPr>
        <w:t>bekerja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sebagai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penyanyi</w:t>
      </w:r>
      <w:proofErr w:type="spellEnd"/>
      <w:r w:rsidRPr="009D77E1">
        <w:rPr>
          <w:rFonts w:cstheme="minorHAnsi"/>
          <w:sz w:val="24"/>
        </w:rPr>
        <w:t xml:space="preserve">, </w:t>
      </w:r>
      <w:proofErr w:type="spellStart"/>
      <w:r w:rsidRPr="009D77E1">
        <w:rPr>
          <w:rFonts w:cstheme="minorHAnsi"/>
          <w:sz w:val="24"/>
        </w:rPr>
        <w:t>harus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dibuat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kelas</w:t>
      </w:r>
      <w:proofErr w:type="spellEnd"/>
      <w:r w:rsidRPr="009D77E1">
        <w:rPr>
          <w:rFonts w:cstheme="minorHAnsi"/>
          <w:sz w:val="24"/>
        </w:rPr>
        <w:t xml:space="preserve"> yang </w:t>
      </w:r>
      <w:proofErr w:type="spellStart"/>
      <w:r w:rsidRPr="009D77E1">
        <w:rPr>
          <w:rFonts w:cstheme="minorHAnsi"/>
          <w:sz w:val="24"/>
        </w:rPr>
        <w:t>merupakan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turunan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kelas</w:t>
      </w:r>
      <w:proofErr w:type="spellEnd"/>
      <w:r w:rsidRPr="009D77E1">
        <w:rPr>
          <w:rFonts w:cstheme="minorHAnsi"/>
          <w:sz w:val="24"/>
        </w:rPr>
        <w:t xml:space="preserve"> </w:t>
      </w:r>
      <w:proofErr w:type="spellStart"/>
      <w:r w:rsidRPr="009D77E1">
        <w:rPr>
          <w:rFonts w:cstheme="minorHAnsi"/>
          <w:sz w:val="24"/>
        </w:rPr>
        <w:t>manusia</w:t>
      </w:r>
      <w:proofErr w:type="spellEnd"/>
      <w:r w:rsidRPr="009D77E1">
        <w:rPr>
          <w:rFonts w:cstheme="minorHAnsi"/>
          <w:sz w:val="24"/>
        </w:rPr>
        <w:t xml:space="preserve"> yang </w:t>
      </w:r>
      <w:proofErr w:type="spellStart"/>
      <w:r w:rsidRPr="009D77E1">
        <w:rPr>
          <w:rFonts w:cstheme="minorHAnsi"/>
          <w:sz w:val="24"/>
        </w:rPr>
        <w:t>meng-implementasikan</w:t>
      </w:r>
      <w:proofErr w:type="spellEnd"/>
      <w:r w:rsidRPr="009D77E1">
        <w:rPr>
          <w:rFonts w:cstheme="minorHAnsi"/>
          <w:sz w:val="24"/>
        </w:rPr>
        <w:t xml:space="preserve"> interface </w:t>
      </w:r>
      <w:proofErr w:type="spellStart"/>
      <w:r w:rsidRPr="009D77E1">
        <w:rPr>
          <w:rFonts w:cstheme="minorHAnsi"/>
          <w:sz w:val="24"/>
        </w:rPr>
        <w:t>penyanyi</w:t>
      </w:r>
      <w:proofErr w:type="spellEnd"/>
      <w:r w:rsidRPr="009D77E1">
        <w:rPr>
          <w:rFonts w:cstheme="minorHAnsi"/>
          <w:sz w:val="24"/>
        </w:rPr>
        <w:t>.</w:t>
      </w:r>
    </w:p>
    <w:p w:rsidR="003564C6" w:rsidRPr="003564C6" w:rsidRDefault="003564C6" w:rsidP="003564C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4C6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564C6">
        <w:rPr>
          <w:rFonts w:asciiTheme="majorHAnsi" w:eastAsia="Times New Roman" w:hAnsiTheme="majorHAnsi" w:cstheme="majorHAnsi"/>
          <w:b/>
          <w:bCs/>
          <w:i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Perbedaan</w:t>
      </w:r>
      <w:proofErr w:type="spellEnd"/>
      <w:r w:rsidRPr="003564C6">
        <w:rPr>
          <w:rFonts w:asciiTheme="majorHAnsi" w:eastAsia="Times New Roman" w:hAnsiTheme="majorHAnsi" w:cstheme="majorHAnsi"/>
          <w:b/>
          <w:bCs/>
          <w:i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</w:t>
      </w:r>
      <w:proofErr w:type="spellStart"/>
      <w:r w:rsidRPr="003564C6">
        <w:rPr>
          <w:rFonts w:asciiTheme="majorHAnsi" w:eastAsia="Times New Roman" w:hAnsiTheme="majorHAnsi" w:cstheme="majorHAnsi"/>
          <w:b/>
          <w:bCs/>
          <w:i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3564C6">
        <w:rPr>
          <w:rFonts w:asciiTheme="majorHAnsi" w:eastAsia="Times New Roman" w:hAnsiTheme="majorHAnsi" w:cstheme="majorHAnsi"/>
          <w:b/>
          <w:bCs/>
          <w:i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Abstract </w:t>
      </w:r>
      <w:proofErr w:type="gramStart"/>
      <w:r w:rsidRPr="003564C6">
        <w:rPr>
          <w:rFonts w:asciiTheme="majorHAnsi" w:eastAsia="Times New Roman" w:hAnsiTheme="majorHAnsi" w:cstheme="majorHAnsi"/>
          <w:b/>
          <w:bCs/>
          <w:i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:</w:t>
      </w:r>
      <w:proofErr w:type="gramEnd"/>
    </w:p>
    <w:p w:rsidR="003564C6" w:rsidRPr="003564C6" w:rsidRDefault="003564C6" w:rsidP="003564C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Interface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hanya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mendefinisikan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Method, </w:t>
      </w:r>
      <w:proofErr w:type="spellStart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mengimplementasikan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sedangkan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Abstrat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 </w:t>
      </w:r>
      <w:proofErr w:type="spellStart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mengimplementasikan</w:t>
      </w:r>
      <w:proofErr w:type="spellEnd"/>
      <w:r w:rsidRPr="003564C6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</w:t>
      </w:r>
    </w:p>
    <w:p w:rsidR="003564C6" w:rsidRPr="003564C6" w:rsidRDefault="003564C6" w:rsidP="003564C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Interface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boleh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terdiri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field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property, Abstract Class bias</w:t>
      </w:r>
    </w:p>
    <w:p w:rsidR="003564C6" w:rsidRDefault="003564C6" w:rsidP="003564C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Interface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boleh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terdiri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konstruktor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destruktor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sedangkan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Abstract class </w:t>
      </w:r>
      <w:proofErr w:type="spellStart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3564C6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564C6" w:rsidRDefault="003564C6" w:rsidP="003564C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4C6" w:rsidRDefault="003564C6" w:rsidP="003564C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4C6" w:rsidRDefault="003564C6" w:rsidP="003564C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4C6" w:rsidRPr="003564C6" w:rsidRDefault="003564C6" w:rsidP="003564C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1"/>
        <w:gridCol w:w="4245"/>
      </w:tblGrid>
      <w:tr w:rsidR="003564C6" w:rsidRPr="003564C6" w:rsidTr="003564C6">
        <w:trPr>
          <w:trHeight w:val="402"/>
        </w:trPr>
        <w:tc>
          <w:tcPr>
            <w:tcW w:w="5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center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4"/>
                <w:szCs w:val="24"/>
                <w:bdr w:val="none" w:sz="0" w:space="0" w:color="auto" w:frame="1"/>
              </w:rPr>
              <w:lastRenderedPageBreak/>
              <w:t>Abstract class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center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4"/>
                <w:szCs w:val="24"/>
                <w:bdr w:val="none" w:sz="0" w:space="0" w:color="auto" w:frame="1"/>
              </w:rPr>
              <w:t>Interface</w:t>
            </w:r>
          </w:p>
        </w:tc>
      </w:tr>
      <w:tr w:rsidR="003564C6" w:rsidRPr="003564C6" w:rsidTr="003564C6">
        <w:trPr>
          <w:trHeight w:val="337"/>
        </w:trPr>
        <w:tc>
          <w:tcPr>
            <w:tcW w:w="5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Bisa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berisi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abstract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dan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non-abstract method.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Hanya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boleh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berisi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abstract method.</w:t>
            </w:r>
          </w:p>
        </w:tc>
      </w:tr>
      <w:tr w:rsidR="003564C6" w:rsidRPr="003564C6" w:rsidTr="003564C6">
        <w:trPr>
          <w:trHeight w:val="924"/>
        </w:trPr>
        <w:tc>
          <w:tcPr>
            <w:tcW w:w="5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Kita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harus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menuliskan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sendiri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modifiernya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Kita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tidak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perlu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susah2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menulis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public abstract di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depan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nama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method. Karena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secara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implisit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, modifier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untuk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method di interface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adalah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public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dan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6D7683"/>
                <w:sz w:val="20"/>
                <w:szCs w:val="20"/>
                <w:bdr w:val="none" w:sz="0" w:space="0" w:color="auto" w:frame="1"/>
              </w:rPr>
              <w:t>abstract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3564C6" w:rsidRPr="003564C6" w:rsidTr="003564C6">
        <w:trPr>
          <w:trHeight w:val="837"/>
        </w:trPr>
        <w:tc>
          <w:tcPr>
            <w:tcW w:w="5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Bisa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mendeklarasikan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constant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dan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instance variable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Hanya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bisa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mendeklarasikan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constant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  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Secara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implisit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variable yang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dideklarasikan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di interface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bersifat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public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,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static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dan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final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3564C6" w:rsidRPr="003564C6" w:rsidTr="003564C6">
        <w:trPr>
          <w:trHeight w:val="411"/>
        </w:trPr>
        <w:tc>
          <w:tcPr>
            <w:tcW w:w="5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Method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boleh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bersifat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static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Method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tidak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boleh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bersifat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static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3564C6" w:rsidRPr="003564C6" w:rsidTr="003564C6">
        <w:trPr>
          <w:trHeight w:val="417"/>
        </w:trPr>
        <w:tc>
          <w:tcPr>
            <w:tcW w:w="5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Method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boleh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bersifat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final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Method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tidak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boleh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bersifat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final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3564C6" w:rsidRPr="003564C6" w:rsidTr="003564C6">
        <w:trPr>
          <w:trHeight w:val="706"/>
        </w:trPr>
        <w:tc>
          <w:tcPr>
            <w:tcW w:w="5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Suatu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abstact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class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hanya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bisa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meng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-</w:t>
            </w:r>
            <w:r w:rsidRPr="003564C6">
              <w:rPr>
                <w:rFonts w:ascii="Times New Roman" w:eastAsia="Times New Roman" w:hAnsi="Times New Roman" w:cs="Times New Roman"/>
                <w:i/>
                <w:iCs/>
                <w:color w:val="6D7683"/>
                <w:sz w:val="20"/>
                <w:szCs w:val="20"/>
                <w:bdr w:val="none" w:sz="0" w:space="0" w:color="auto" w:frame="1"/>
              </w:rPr>
              <w:t>extend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satu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abstract class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lainnya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Suatu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interface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bisa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meng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-</w:t>
            </w:r>
            <w:proofErr w:type="gramStart"/>
            <w:r w:rsidRPr="003564C6">
              <w:rPr>
                <w:rFonts w:ascii="Times New Roman" w:eastAsia="Times New Roman" w:hAnsi="Times New Roman" w:cs="Times New Roman"/>
                <w:i/>
                <w:iCs/>
                <w:color w:val="6D7683"/>
                <w:sz w:val="20"/>
                <w:szCs w:val="20"/>
                <w:bdr w:val="none" w:sz="0" w:space="0" w:color="auto" w:frame="1"/>
              </w:rPr>
              <w:t>extend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 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satu</w:t>
            </w:r>
            <w:proofErr w:type="spellEnd"/>
            <w:proofErr w:type="gram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atau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lebih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interface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lainnya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3564C6" w:rsidRPr="003564C6" w:rsidTr="003564C6">
        <w:tc>
          <w:tcPr>
            <w:tcW w:w="5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Suatu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abstract class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hanya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bisa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meng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-</w:t>
            </w:r>
            <w:r w:rsidRPr="003564C6">
              <w:rPr>
                <w:rFonts w:ascii="Times New Roman" w:eastAsia="Times New Roman" w:hAnsi="Times New Roman" w:cs="Times New Roman"/>
                <w:i/>
                <w:iCs/>
                <w:color w:val="6D7683"/>
                <w:sz w:val="20"/>
                <w:szCs w:val="20"/>
                <w:bdr w:val="none" w:sz="0" w:space="0" w:color="auto" w:frame="1"/>
              </w:rPr>
              <w:t>extend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satu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abstract class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dan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meng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-</w:t>
            </w:r>
            <w:r w:rsidRPr="003564C6">
              <w:rPr>
                <w:rFonts w:ascii="Times New Roman" w:eastAsia="Times New Roman" w:hAnsi="Times New Roman" w:cs="Times New Roman"/>
                <w:b/>
                <w:bCs/>
                <w:color w:val="6D7683"/>
                <w:sz w:val="20"/>
                <w:szCs w:val="20"/>
                <w:bdr w:val="none" w:sz="0" w:space="0" w:color="auto" w:frame="1"/>
              </w:rPr>
              <w:t>implement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beberapa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interface.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4C6" w:rsidRPr="003564C6" w:rsidRDefault="003564C6" w:rsidP="003564C6">
            <w:pPr>
              <w:spacing w:after="60" w:line="240" w:lineRule="auto"/>
              <w:jc w:val="both"/>
              <w:rPr>
                <w:rFonts w:ascii="Helvetica" w:eastAsia="Times New Roman" w:hAnsi="Helvetica" w:cs="Helvetica"/>
                <w:color w:val="6D7683"/>
                <w:sz w:val="23"/>
                <w:szCs w:val="23"/>
              </w:rPr>
            </w:pP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Suatu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interface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hanya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bisa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meng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-</w:t>
            </w:r>
            <w:r w:rsidRPr="003564C6">
              <w:rPr>
                <w:rFonts w:ascii="Times New Roman" w:eastAsia="Times New Roman" w:hAnsi="Times New Roman" w:cs="Times New Roman"/>
                <w:i/>
                <w:iCs/>
                <w:color w:val="6D7683"/>
                <w:sz w:val="20"/>
                <w:szCs w:val="20"/>
                <w:bdr w:val="none" w:sz="0" w:space="0" w:color="auto" w:frame="1"/>
              </w:rPr>
              <w:t>extend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 interface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lainnya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.  Dan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tidak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bisa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meng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-</w:t>
            </w:r>
            <w:r w:rsidRPr="003564C6">
              <w:rPr>
                <w:rFonts w:ascii="Times New Roman" w:eastAsia="Times New Roman" w:hAnsi="Times New Roman" w:cs="Times New Roman"/>
                <w:i/>
                <w:iCs/>
                <w:color w:val="6D7683"/>
                <w:sz w:val="20"/>
                <w:szCs w:val="20"/>
                <w:bdr w:val="none" w:sz="0" w:space="0" w:color="auto" w:frame="1"/>
              </w:rPr>
              <w:t>implement</w:t>
            </w:r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 class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atau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 xml:space="preserve"> interface </w:t>
            </w:r>
            <w:proofErr w:type="spellStart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lainnya</w:t>
            </w:r>
            <w:proofErr w:type="spellEnd"/>
            <w:r w:rsidRPr="003564C6">
              <w:rPr>
                <w:rFonts w:ascii="Times New Roman" w:eastAsia="Times New Roman" w:hAnsi="Times New Roman" w:cs="Times New Roman"/>
                <w:color w:val="6D7683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</w:tbl>
    <w:p w:rsidR="00D66AD2" w:rsidRDefault="00D66AD2" w:rsidP="003564C6">
      <w:pPr>
        <w:jc w:val="both"/>
        <w:rPr>
          <w:rFonts w:cstheme="minorHAnsi"/>
          <w:sz w:val="24"/>
        </w:rPr>
      </w:pPr>
    </w:p>
    <w:p w:rsidR="00D66AD2" w:rsidRPr="00D66AD2" w:rsidRDefault="00D66AD2" w:rsidP="00D66AD2">
      <w:pPr>
        <w:jc w:val="both"/>
        <w:rPr>
          <w:rFonts w:cstheme="minorHAnsi"/>
          <w:sz w:val="24"/>
        </w:rPr>
      </w:pPr>
      <w:proofErr w:type="spellStart"/>
      <w:r w:rsidRPr="00D66AD2">
        <w:rPr>
          <w:rFonts w:cstheme="minorHAnsi"/>
          <w:b/>
          <w:bCs/>
          <w:sz w:val="24"/>
        </w:rPr>
        <w:t>Hubungan</w:t>
      </w:r>
      <w:proofErr w:type="spellEnd"/>
      <w:r w:rsidRPr="00D66AD2">
        <w:rPr>
          <w:rFonts w:cstheme="minorHAnsi"/>
          <w:b/>
          <w:bCs/>
          <w:sz w:val="24"/>
        </w:rPr>
        <w:t xml:space="preserve"> </w:t>
      </w:r>
      <w:proofErr w:type="spellStart"/>
      <w:r w:rsidRPr="00D66AD2">
        <w:rPr>
          <w:rFonts w:cstheme="minorHAnsi"/>
          <w:b/>
          <w:bCs/>
          <w:sz w:val="24"/>
        </w:rPr>
        <w:t>dari</w:t>
      </w:r>
      <w:proofErr w:type="spellEnd"/>
      <w:r w:rsidRPr="00D66AD2">
        <w:rPr>
          <w:rFonts w:cstheme="minorHAnsi"/>
          <w:b/>
          <w:bCs/>
          <w:sz w:val="24"/>
        </w:rPr>
        <w:t xml:space="preserve"> Interface </w:t>
      </w:r>
      <w:proofErr w:type="spellStart"/>
      <w:r w:rsidRPr="00D66AD2">
        <w:rPr>
          <w:rFonts w:cstheme="minorHAnsi"/>
          <w:b/>
          <w:bCs/>
          <w:sz w:val="24"/>
        </w:rPr>
        <w:t>ke</w:t>
      </w:r>
      <w:proofErr w:type="spellEnd"/>
      <w:r w:rsidRPr="00D66AD2">
        <w:rPr>
          <w:rFonts w:cstheme="minorHAnsi"/>
          <w:b/>
          <w:bCs/>
          <w:sz w:val="24"/>
        </w:rPr>
        <w:t xml:space="preserve"> Class</w:t>
      </w:r>
    </w:p>
    <w:p w:rsidR="00D66AD2" w:rsidRPr="00D66AD2" w:rsidRDefault="00D66AD2" w:rsidP="00D66AD2">
      <w:pPr>
        <w:ind w:firstLine="720"/>
        <w:jc w:val="both"/>
        <w:rPr>
          <w:rFonts w:cstheme="minorHAnsi"/>
          <w:sz w:val="24"/>
        </w:rPr>
      </w:pPr>
      <w:proofErr w:type="spellStart"/>
      <w:r w:rsidRPr="00D66AD2">
        <w:rPr>
          <w:rFonts w:cstheme="minorHAnsi"/>
          <w:sz w:val="24"/>
        </w:rPr>
        <w:t>Seperti</w:t>
      </w:r>
      <w:proofErr w:type="spellEnd"/>
      <w:r w:rsidRPr="00D66AD2">
        <w:rPr>
          <w:rFonts w:cstheme="minorHAnsi"/>
          <w:sz w:val="24"/>
        </w:rPr>
        <w:t xml:space="preserve"> yang </w:t>
      </w:r>
      <w:proofErr w:type="spellStart"/>
      <w:r w:rsidRPr="00D66AD2">
        <w:rPr>
          <w:rFonts w:cstheme="minorHAnsi"/>
          <w:sz w:val="24"/>
        </w:rPr>
        <w:t>telah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kita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lihat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dalam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bagian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sebelumnya</w:t>
      </w:r>
      <w:proofErr w:type="spellEnd"/>
      <w:r w:rsidRPr="00D66AD2">
        <w:rPr>
          <w:rFonts w:cstheme="minorHAnsi"/>
          <w:sz w:val="24"/>
        </w:rPr>
        <w:t xml:space="preserve">, class </w:t>
      </w:r>
      <w:proofErr w:type="spellStart"/>
      <w:r w:rsidRPr="00D66AD2">
        <w:rPr>
          <w:rFonts w:cstheme="minorHAnsi"/>
          <w:sz w:val="24"/>
        </w:rPr>
        <w:t>dapat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mengimplementasikan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sebuah</w:t>
      </w:r>
      <w:proofErr w:type="spellEnd"/>
      <w:r w:rsidRPr="00D66AD2">
        <w:rPr>
          <w:rFonts w:cstheme="minorHAnsi"/>
          <w:sz w:val="24"/>
        </w:rPr>
        <w:t xml:space="preserve"> interface </w:t>
      </w:r>
      <w:proofErr w:type="spellStart"/>
      <w:r w:rsidRPr="00D66AD2">
        <w:rPr>
          <w:rFonts w:cstheme="minorHAnsi"/>
          <w:sz w:val="24"/>
        </w:rPr>
        <w:t>selama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kode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implementasi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untuk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semua</w:t>
      </w:r>
      <w:proofErr w:type="spellEnd"/>
      <w:r w:rsidRPr="00D66AD2">
        <w:rPr>
          <w:rFonts w:cstheme="minorHAnsi"/>
          <w:sz w:val="24"/>
        </w:rPr>
        <w:t xml:space="preserve"> method yang </w:t>
      </w:r>
      <w:proofErr w:type="spellStart"/>
      <w:r w:rsidRPr="00D66AD2">
        <w:rPr>
          <w:rFonts w:cstheme="minorHAnsi"/>
          <w:sz w:val="24"/>
        </w:rPr>
        <w:t>didefinisikan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dalam</w:t>
      </w:r>
      <w:proofErr w:type="spellEnd"/>
      <w:r w:rsidRPr="00D66AD2">
        <w:rPr>
          <w:rFonts w:cstheme="minorHAnsi"/>
          <w:sz w:val="24"/>
        </w:rPr>
        <w:t xml:space="preserve"> interface </w:t>
      </w:r>
      <w:proofErr w:type="spellStart"/>
      <w:r w:rsidRPr="00D66AD2">
        <w:rPr>
          <w:rFonts w:cstheme="minorHAnsi"/>
          <w:sz w:val="24"/>
        </w:rPr>
        <w:t>tersedia</w:t>
      </w:r>
      <w:proofErr w:type="spellEnd"/>
      <w:r w:rsidRPr="00D66AD2">
        <w:rPr>
          <w:rFonts w:cstheme="minorHAnsi"/>
          <w:sz w:val="24"/>
        </w:rPr>
        <w:t>.</w:t>
      </w:r>
    </w:p>
    <w:p w:rsidR="00D66AD2" w:rsidRPr="00D66AD2" w:rsidRDefault="00D66AD2" w:rsidP="00D66AD2">
      <w:pPr>
        <w:ind w:firstLine="720"/>
        <w:jc w:val="both"/>
        <w:rPr>
          <w:rFonts w:cstheme="minorHAnsi"/>
          <w:sz w:val="24"/>
        </w:rPr>
      </w:pPr>
      <w:proofErr w:type="gramStart"/>
      <w:r w:rsidRPr="00D66AD2">
        <w:rPr>
          <w:rFonts w:cstheme="minorHAnsi"/>
          <w:sz w:val="24"/>
        </w:rPr>
        <w:t>Hal  lain</w:t>
      </w:r>
      <w:proofErr w:type="gramEnd"/>
      <w:r w:rsidRPr="00D66AD2">
        <w:rPr>
          <w:rFonts w:cstheme="minorHAnsi"/>
          <w:sz w:val="24"/>
        </w:rPr>
        <w:t xml:space="preserve">  yang  </w:t>
      </w:r>
      <w:proofErr w:type="spellStart"/>
      <w:r w:rsidRPr="00D66AD2">
        <w:rPr>
          <w:rFonts w:cstheme="minorHAnsi"/>
          <w:sz w:val="24"/>
        </w:rPr>
        <w:t>perlu</w:t>
      </w:r>
      <w:proofErr w:type="spellEnd"/>
      <w:r w:rsidRPr="00D66AD2">
        <w:rPr>
          <w:rFonts w:cstheme="minorHAnsi"/>
          <w:sz w:val="24"/>
        </w:rPr>
        <w:t xml:space="preserve">  </w:t>
      </w:r>
      <w:proofErr w:type="spellStart"/>
      <w:r w:rsidRPr="00D66AD2">
        <w:rPr>
          <w:rFonts w:cstheme="minorHAnsi"/>
          <w:sz w:val="24"/>
        </w:rPr>
        <w:t>dicatat</w:t>
      </w:r>
      <w:proofErr w:type="spellEnd"/>
      <w:r w:rsidRPr="00D66AD2">
        <w:rPr>
          <w:rFonts w:cstheme="minorHAnsi"/>
          <w:sz w:val="24"/>
        </w:rPr>
        <w:t xml:space="preserve">  </w:t>
      </w:r>
      <w:proofErr w:type="spellStart"/>
      <w:r w:rsidRPr="00D66AD2">
        <w:rPr>
          <w:rFonts w:cstheme="minorHAnsi"/>
          <w:sz w:val="24"/>
        </w:rPr>
        <w:t>tentang</w:t>
      </w:r>
      <w:proofErr w:type="spellEnd"/>
      <w:r w:rsidRPr="00D66AD2">
        <w:rPr>
          <w:rFonts w:cstheme="minorHAnsi"/>
          <w:sz w:val="24"/>
        </w:rPr>
        <w:t xml:space="preserve">  </w:t>
      </w:r>
      <w:proofErr w:type="spellStart"/>
      <w:r w:rsidRPr="00D66AD2">
        <w:rPr>
          <w:rFonts w:cstheme="minorHAnsi"/>
          <w:sz w:val="24"/>
        </w:rPr>
        <w:t>hubungan</w:t>
      </w:r>
      <w:proofErr w:type="spellEnd"/>
      <w:r w:rsidRPr="00D66AD2">
        <w:rPr>
          <w:rFonts w:cstheme="minorHAnsi"/>
          <w:sz w:val="24"/>
        </w:rPr>
        <w:t xml:space="preserve">  </w:t>
      </w:r>
      <w:proofErr w:type="spellStart"/>
      <w:r w:rsidRPr="00D66AD2">
        <w:rPr>
          <w:rFonts w:cstheme="minorHAnsi"/>
          <w:sz w:val="24"/>
        </w:rPr>
        <w:t>antara</w:t>
      </w:r>
      <w:proofErr w:type="spellEnd"/>
      <w:r w:rsidRPr="00D66AD2">
        <w:rPr>
          <w:rFonts w:cstheme="minorHAnsi"/>
          <w:sz w:val="24"/>
        </w:rPr>
        <w:t xml:space="preserve">  interface  </w:t>
      </w:r>
      <w:proofErr w:type="spellStart"/>
      <w:r w:rsidRPr="00D66AD2">
        <w:rPr>
          <w:rFonts w:cstheme="minorHAnsi"/>
          <w:sz w:val="24"/>
        </w:rPr>
        <w:t>ke</w:t>
      </w:r>
      <w:proofErr w:type="spellEnd"/>
      <w:r w:rsidRPr="00D66AD2">
        <w:rPr>
          <w:rFonts w:cstheme="minorHAnsi"/>
          <w:sz w:val="24"/>
        </w:rPr>
        <w:t xml:space="preserve">  class-class  </w:t>
      </w:r>
      <w:proofErr w:type="spellStart"/>
      <w:r w:rsidRPr="00D66AD2">
        <w:rPr>
          <w:rFonts w:cstheme="minorHAnsi"/>
          <w:sz w:val="24"/>
        </w:rPr>
        <w:t>yaitu</w:t>
      </w:r>
      <w:proofErr w:type="spellEnd"/>
      <w:r w:rsidRPr="00D66AD2">
        <w:rPr>
          <w:rFonts w:cstheme="minorHAnsi"/>
          <w:sz w:val="24"/>
        </w:rPr>
        <w:t xml:space="preserve">,  class </w:t>
      </w:r>
      <w:proofErr w:type="spellStart"/>
      <w:r w:rsidRPr="00D66AD2">
        <w:rPr>
          <w:rFonts w:cstheme="minorHAnsi"/>
          <w:sz w:val="24"/>
        </w:rPr>
        <w:t>hanya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dapat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meng</w:t>
      </w:r>
      <w:proofErr w:type="spellEnd"/>
      <w:r>
        <w:rPr>
          <w:rFonts w:cstheme="minorHAnsi"/>
          <w:sz w:val="24"/>
        </w:rPr>
        <w:t>-</w:t>
      </w:r>
      <w:r w:rsidRPr="00D66AD2">
        <w:rPr>
          <w:rFonts w:cstheme="minorHAnsi"/>
          <w:sz w:val="24"/>
        </w:rPr>
        <w:t xml:space="preserve">EXTEND </w:t>
      </w:r>
      <w:proofErr w:type="spellStart"/>
      <w:r>
        <w:rPr>
          <w:rFonts w:cstheme="minorHAnsi"/>
          <w:sz w:val="24"/>
        </w:rPr>
        <w:t>satu</w:t>
      </w:r>
      <w:proofErr w:type="spellEnd"/>
      <w:r w:rsidRPr="00D66AD2">
        <w:rPr>
          <w:rFonts w:cstheme="minorHAnsi"/>
          <w:sz w:val="24"/>
        </w:rPr>
        <w:t xml:space="preserve"> superclass, </w:t>
      </w:r>
      <w:proofErr w:type="spellStart"/>
      <w:r w:rsidRPr="00D66AD2">
        <w:rPr>
          <w:rFonts w:cstheme="minorHAnsi"/>
          <w:sz w:val="24"/>
        </w:rPr>
        <w:t>tetapi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dapat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mengimplementasikan</w:t>
      </w:r>
      <w:proofErr w:type="spellEnd"/>
      <w:r w:rsidRPr="00D66AD2">
        <w:rPr>
          <w:rFonts w:cstheme="minorHAnsi"/>
          <w:sz w:val="24"/>
        </w:rPr>
        <w:t xml:space="preserve"> </w:t>
      </w:r>
      <w:proofErr w:type="spellStart"/>
      <w:r w:rsidRPr="00D66AD2">
        <w:rPr>
          <w:rFonts w:cstheme="minorHAnsi"/>
          <w:sz w:val="24"/>
        </w:rPr>
        <w:t>banyak</w:t>
      </w:r>
      <w:proofErr w:type="spellEnd"/>
      <w:r w:rsidRPr="00D66AD2">
        <w:rPr>
          <w:rFonts w:cstheme="minorHAnsi"/>
          <w:sz w:val="24"/>
        </w:rPr>
        <w:t xml:space="preserve"> interface.</w:t>
      </w:r>
    </w:p>
    <w:p w:rsidR="00D66AD2" w:rsidRDefault="00D66AD2" w:rsidP="00D66AD2">
      <w:pPr>
        <w:jc w:val="both"/>
        <w:rPr>
          <w:rFonts w:cstheme="minorHAnsi"/>
          <w:sz w:val="24"/>
        </w:rPr>
      </w:pPr>
    </w:p>
    <w:p w:rsidR="00AD7F49" w:rsidRDefault="00AD7F49" w:rsidP="00D66AD2">
      <w:p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b/>
          <w:sz w:val="24"/>
        </w:rPr>
        <w:t>Tipe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Abstraksi</w:t>
      </w:r>
      <w:proofErr w:type="spellEnd"/>
      <w:r>
        <w:rPr>
          <w:rFonts w:cstheme="minorHAnsi"/>
          <w:b/>
          <w:sz w:val="24"/>
        </w:rPr>
        <w:t xml:space="preserve"> </w:t>
      </w:r>
    </w:p>
    <w:p w:rsidR="00AD7F49" w:rsidRDefault="00AD7F49" w:rsidP="00AD7F4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Parsial</w:t>
      </w:r>
      <w:proofErr w:type="spellEnd"/>
      <w:r w:rsidR="005F59AD">
        <w:rPr>
          <w:rFonts w:cstheme="minorHAnsi"/>
          <w:sz w:val="24"/>
        </w:rPr>
        <w:t xml:space="preserve"> = </w:t>
      </w:r>
      <w:proofErr w:type="spellStart"/>
      <w:r w:rsidR="005F59AD">
        <w:rPr>
          <w:rFonts w:cstheme="minorHAnsi"/>
          <w:sz w:val="24"/>
        </w:rPr>
        <w:t>Pengaplikasian</w:t>
      </w:r>
      <w:proofErr w:type="spellEnd"/>
      <w:r w:rsidR="005F59AD">
        <w:rPr>
          <w:rFonts w:cstheme="minorHAnsi"/>
          <w:sz w:val="24"/>
        </w:rPr>
        <w:t xml:space="preserve"> </w:t>
      </w:r>
      <w:proofErr w:type="spellStart"/>
      <w:r w:rsidR="005F59AD">
        <w:rPr>
          <w:rFonts w:cstheme="minorHAnsi"/>
          <w:sz w:val="24"/>
        </w:rPr>
        <w:t>abstrak</w:t>
      </w:r>
      <w:proofErr w:type="spellEnd"/>
      <w:r w:rsidR="005F59AD">
        <w:rPr>
          <w:rFonts w:cstheme="minorHAnsi"/>
          <w:sz w:val="24"/>
        </w:rPr>
        <w:t xml:space="preserve"> </w:t>
      </w:r>
      <w:proofErr w:type="spellStart"/>
      <w:r w:rsidR="005F59AD">
        <w:rPr>
          <w:rFonts w:cstheme="minorHAnsi"/>
          <w:sz w:val="24"/>
        </w:rPr>
        <w:t>sebagian</w:t>
      </w:r>
      <w:proofErr w:type="spellEnd"/>
      <w:r w:rsidR="005F59AD">
        <w:rPr>
          <w:rFonts w:cstheme="minorHAnsi"/>
          <w:sz w:val="24"/>
        </w:rPr>
        <w:t xml:space="preserve"> (Class)</w:t>
      </w:r>
    </w:p>
    <w:p w:rsidR="00AD7F49" w:rsidRDefault="00AD7F49" w:rsidP="00AD7F4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Full</w:t>
      </w:r>
      <w:r w:rsidR="005F59AD">
        <w:rPr>
          <w:rFonts w:cstheme="minorHAnsi"/>
          <w:sz w:val="24"/>
        </w:rPr>
        <w:t xml:space="preserve"> = </w:t>
      </w:r>
      <w:proofErr w:type="spellStart"/>
      <w:r w:rsidR="005F59AD">
        <w:rPr>
          <w:rFonts w:cstheme="minorHAnsi"/>
          <w:sz w:val="24"/>
        </w:rPr>
        <w:t>Pengaplikasikan</w:t>
      </w:r>
      <w:proofErr w:type="spellEnd"/>
      <w:r w:rsidR="005F59AD">
        <w:rPr>
          <w:rFonts w:cstheme="minorHAnsi"/>
          <w:sz w:val="24"/>
        </w:rPr>
        <w:t xml:space="preserve"> </w:t>
      </w:r>
      <w:proofErr w:type="spellStart"/>
      <w:r w:rsidR="005F59AD">
        <w:rPr>
          <w:rFonts w:cstheme="minorHAnsi"/>
          <w:sz w:val="24"/>
        </w:rPr>
        <w:t>abstrak</w:t>
      </w:r>
      <w:proofErr w:type="spellEnd"/>
      <w:r w:rsidR="005F59AD">
        <w:rPr>
          <w:rFonts w:cstheme="minorHAnsi"/>
          <w:sz w:val="24"/>
        </w:rPr>
        <w:t xml:space="preserve"> </w:t>
      </w:r>
      <w:proofErr w:type="spellStart"/>
      <w:r w:rsidR="005F59AD">
        <w:rPr>
          <w:rFonts w:cstheme="minorHAnsi"/>
          <w:sz w:val="24"/>
        </w:rPr>
        <w:t>sepenuhnya</w:t>
      </w:r>
      <w:proofErr w:type="spellEnd"/>
      <w:r w:rsidR="005F59AD">
        <w:rPr>
          <w:rFonts w:cstheme="minorHAnsi"/>
          <w:sz w:val="24"/>
        </w:rPr>
        <w:t xml:space="preserve"> (Interface)</w:t>
      </w:r>
    </w:p>
    <w:p w:rsidR="00AD7F49" w:rsidRDefault="00AD7F49" w:rsidP="00AD7F49">
      <w:pPr>
        <w:jc w:val="both"/>
        <w:rPr>
          <w:rFonts w:cstheme="minorHAnsi"/>
          <w:b/>
          <w:sz w:val="24"/>
        </w:rPr>
      </w:pPr>
      <w:proofErr w:type="spellStart"/>
      <w:r w:rsidRPr="00AD7F49">
        <w:rPr>
          <w:rFonts w:cstheme="minorHAnsi"/>
          <w:b/>
          <w:sz w:val="24"/>
        </w:rPr>
        <w:t>Contoh</w:t>
      </w:r>
      <w:proofErr w:type="spellEnd"/>
      <w:r w:rsidRPr="00AD7F49">
        <w:rPr>
          <w:rFonts w:cstheme="minorHAnsi"/>
          <w:b/>
          <w:sz w:val="24"/>
        </w:rPr>
        <w:t xml:space="preserve"> </w:t>
      </w:r>
      <w:proofErr w:type="spellStart"/>
      <w:r w:rsidRPr="00AD7F49">
        <w:rPr>
          <w:rFonts w:cstheme="minorHAnsi"/>
          <w:b/>
          <w:sz w:val="24"/>
        </w:rPr>
        <w:t>Implementasi</w:t>
      </w:r>
      <w:proofErr w:type="spellEnd"/>
      <w:r w:rsidRPr="00AD7F49">
        <w:rPr>
          <w:rFonts w:cstheme="minorHAnsi"/>
          <w:b/>
          <w:sz w:val="24"/>
        </w:rPr>
        <w:t xml:space="preserve"> </w:t>
      </w:r>
      <w:proofErr w:type="spellStart"/>
      <w:r w:rsidRPr="00AD7F49">
        <w:rPr>
          <w:rFonts w:cstheme="minorHAnsi"/>
          <w:b/>
          <w:sz w:val="24"/>
        </w:rPr>
        <w:t>dalam</w:t>
      </w:r>
      <w:proofErr w:type="spellEnd"/>
      <w:r w:rsidRPr="00AD7F49">
        <w:rPr>
          <w:rFonts w:cstheme="minorHAnsi"/>
          <w:b/>
          <w:sz w:val="24"/>
        </w:rPr>
        <w:t xml:space="preserve"> Bahasa Java</w:t>
      </w:r>
    </w:p>
    <w:p w:rsidR="00AD7F49" w:rsidRPr="006863DC" w:rsidRDefault="00AD7F49" w:rsidP="006863D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Parsial</w:t>
      </w:r>
      <w:proofErr w:type="spellEnd"/>
    </w:p>
    <w:p w:rsidR="00AD7F49" w:rsidRPr="00AD7F49" w:rsidRDefault="00AD7F49" w:rsidP="00AD7F49">
      <w:pPr>
        <w:pStyle w:val="ListParagraph"/>
        <w:jc w:val="both"/>
        <w:rPr>
          <w:rFonts w:cstheme="minorHAnsi"/>
          <w:sz w:val="24"/>
        </w:rPr>
      </w:pPr>
      <w:r w:rsidRPr="00AD7F49">
        <w:rPr>
          <w:rFonts w:cstheme="minorHAnsi"/>
          <w:sz w:val="24"/>
        </w:rPr>
        <w:t xml:space="preserve">abstract class </w:t>
      </w:r>
      <w:proofErr w:type="spellStart"/>
      <w:r w:rsidRPr="00AD7F49">
        <w:rPr>
          <w:rFonts w:cstheme="minorHAnsi"/>
          <w:sz w:val="24"/>
        </w:rPr>
        <w:t>Geometr</w:t>
      </w:r>
      <w:r w:rsidR="003564C6">
        <w:rPr>
          <w:rFonts w:cstheme="minorHAnsi"/>
          <w:sz w:val="24"/>
        </w:rPr>
        <w:t>i</w:t>
      </w:r>
      <w:proofErr w:type="spellEnd"/>
      <w:r w:rsidRPr="00AD7F49">
        <w:rPr>
          <w:rFonts w:cstheme="minorHAnsi"/>
          <w:sz w:val="24"/>
        </w:rPr>
        <w:t xml:space="preserve"> {</w:t>
      </w:r>
    </w:p>
    <w:p w:rsidR="00AD7F49" w:rsidRPr="00AD7F49" w:rsidRDefault="00AD7F49" w:rsidP="00AD7F49">
      <w:pPr>
        <w:pStyle w:val="ListParagraph"/>
        <w:jc w:val="both"/>
        <w:rPr>
          <w:rFonts w:cstheme="minorHAnsi"/>
          <w:sz w:val="24"/>
        </w:rPr>
      </w:pPr>
      <w:r w:rsidRPr="00AD7F49">
        <w:rPr>
          <w:rFonts w:cstheme="minorHAnsi"/>
          <w:sz w:val="24"/>
        </w:rPr>
        <w:tab/>
        <w:t xml:space="preserve">public void </w:t>
      </w:r>
      <w:proofErr w:type="spellStart"/>
      <w:proofErr w:type="gramStart"/>
      <w:r w:rsidRPr="00AD7F49">
        <w:rPr>
          <w:rFonts w:cstheme="minorHAnsi"/>
          <w:sz w:val="24"/>
        </w:rPr>
        <w:t>printGeometry</w:t>
      </w:r>
      <w:proofErr w:type="spellEnd"/>
      <w:r w:rsidRPr="00AD7F49">
        <w:rPr>
          <w:rFonts w:cstheme="minorHAnsi"/>
          <w:sz w:val="24"/>
        </w:rPr>
        <w:t>(</w:t>
      </w:r>
      <w:proofErr w:type="gramEnd"/>
      <w:r w:rsidRPr="00AD7F49">
        <w:rPr>
          <w:rFonts w:cstheme="minorHAnsi"/>
          <w:sz w:val="24"/>
        </w:rPr>
        <w:t>){</w:t>
      </w:r>
    </w:p>
    <w:p w:rsidR="00AD7F49" w:rsidRPr="00AD7F49" w:rsidRDefault="00AD7F49" w:rsidP="00AD7F49">
      <w:pPr>
        <w:pStyle w:val="ListParagraph"/>
        <w:jc w:val="both"/>
        <w:rPr>
          <w:rFonts w:cstheme="minorHAnsi"/>
          <w:sz w:val="24"/>
        </w:rPr>
      </w:pPr>
      <w:r w:rsidRPr="00AD7F49">
        <w:rPr>
          <w:rFonts w:cstheme="minorHAnsi"/>
          <w:sz w:val="24"/>
        </w:rPr>
        <w:tab/>
      </w:r>
      <w:r w:rsidRPr="00AD7F49">
        <w:rPr>
          <w:rFonts w:cstheme="minorHAnsi"/>
          <w:sz w:val="24"/>
        </w:rPr>
        <w:tab/>
      </w:r>
      <w:proofErr w:type="spellStart"/>
      <w:r w:rsidRPr="00AD7F49">
        <w:rPr>
          <w:rFonts w:cstheme="minorHAnsi"/>
          <w:sz w:val="24"/>
        </w:rPr>
        <w:t>System.out.println</w:t>
      </w:r>
      <w:proofErr w:type="spellEnd"/>
      <w:r w:rsidRPr="00AD7F49">
        <w:rPr>
          <w:rFonts w:cstheme="minorHAnsi"/>
          <w:sz w:val="24"/>
        </w:rPr>
        <w:t>("</w:t>
      </w:r>
      <w:proofErr w:type="spellStart"/>
      <w:r w:rsidRPr="00AD7F49">
        <w:rPr>
          <w:rFonts w:cstheme="minorHAnsi"/>
          <w:sz w:val="24"/>
        </w:rPr>
        <w:t>Geometr</w:t>
      </w:r>
      <w:r w:rsidR="003564C6">
        <w:rPr>
          <w:rFonts w:cstheme="minorHAnsi"/>
          <w:sz w:val="24"/>
        </w:rPr>
        <w:t>i</w:t>
      </w:r>
      <w:proofErr w:type="spellEnd"/>
      <w:r w:rsidRPr="00AD7F49">
        <w:rPr>
          <w:rFonts w:cstheme="minorHAnsi"/>
          <w:sz w:val="24"/>
        </w:rPr>
        <w:t>");</w:t>
      </w:r>
    </w:p>
    <w:p w:rsidR="00AD7F49" w:rsidRDefault="00AD7F49" w:rsidP="00AD7F49">
      <w:pPr>
        <w:pStyle w:val="ListParagraph"/>
        <w:jc w:val="both"/>
        <w:rPr>
          <w:rFonts w:cstheme="minorHAnsi"/>
          <w:sz w:val="24"/>
        </w:rPr>
      </w:pPr>
      <w:r w:rsidRPr="00AD7F49">
        <w:rPr>
          <w:rFonts w:cstheme="minorHAnsi"/>
          <w:sz w:val="24"/>
        </w:rPr>
        <w:tab/>
        <w:t>}</w:t>
      </w:r>
    </w:p>
    <w:p w:rsidR="00797B65" w:rsidRPr="00797B65" w:rsidRDefault="00797B65" w:rsidP="00797B65">
      <w:pPr>
        <w:pStyle w:val="ListParagraph"/>
        <w:jc w:val="both"/>
        <w:rPr>
          <w:rFonts w:cstheme="minorHAnsi"/>
          <w:color w:val="0070C0"/>
          <w:sz w:val="24"/>
        </w:rPr>
      </w:pPr>
      <w:r>
        <w:rPr>
          <w:rFonts w:cstheme="minorHAnsi"/>
          <w:sz w:val="24"/>
        </w:rPr>
        <w:t xml:space="preserve">             </w:t>
      </w:r>
      <w:r w:rsidRPr="00797B65">
        <w:rPr>
          <w:rFonts w:cstheme="minorHAnsi"/>
          <w:color w:val="0070C0"/>
          <w:sz w:val="24"/>
        </w:rPr>
        <w:t xml:space="preserve">// </w:t>
      </w:r>
      <w:proofErr w:type="spellStart"/>
      <w:r w:rsidRPr="00797B65">
        <w:rPr>
          <w:rFonts w:cstheme="minorHAnsi"/>
          <w:color w:val="0070C0"/>
          <w:sz w:val="24"/>
        </w:rPr>
        <w:t>isi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dari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metode</w:t>
      </w:r>
      <w:proofErr w:type="spellEnd"/>
      <w:r>
        <w:rPr>
          <w:rFonts w:cstheme="minorHAnsi"/>
          <w:color w:val="0070C0"/>
          <w:sz w:val="24"/>
        </w:rPr>
        <w:t xml:space="preserve"> </w:t>
      </w:r>
      <w:proofErr w:type="spellStart"/>
      <w:r>
        <w:rPr>
          <w:rFonts w:cstheme="minorHAnsi"/>
          <w:color w:val="0070C0"/>
          <w:sz w:val="24"/>
        </w:rPr>
        <w:t>dibawah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ini</w:t>
      </w:r>
      <w:proofErr w:type="spellEnd"/>
      <w:r w:rsidRPr="00797B65">
        <w:rPr>
          <w:rFonts w:cstheme="minorHAnsi"/>
          <w:color w:val="0070C0"/>
          <w:sz w:val="24"/>
        </w:rPr>
        <w:t xml:space="preserve"> di </w:t>
      </w:r>
      <w:proofErr w:type="spellStart"/>
      <w:r w:rsidRPr="00797B65">
        <w:rPr>
          <w:rFonts w:cstheme="minorHAnsi"/>
          <w:color w:val="0070C0"/>
          <w:sz w:val="24"/>
        </w:rPr>
        <w:t>definisikan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oleh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masing-masing</w:t>
      </w:r>
      <w:proofErr w:type="spellEnd"/>
      <w:r w:rsidRPr="00797B65">
        <w:rPr>
          <w:rFonts w:cstheme="minorHAnsi"/>
          <w:color w:val="0070C0"/>
          <w:sz w:val="24"/>
        </w:rPr>
        <w:t xml:space="preserve"> subclass</w:t>
      </w:r>
    </w:p>
    <w:p w:rsidR="00AD7F49" w:rsidRDefault="00AD7F49" w:rsidP="00AD7F49">
      <w:pPr>
        <w:pStyle w:val="ListParagraph"/>
        <w:jc w:val="both"/>
        <w:rPr>
          <w:rFonts w:cstheme="minorHAnsi"/>
          <w:sz w:val="24"/>
        </w:rPr>
      </w:pPr>
      <w:r w:rsidRPr="00AD7F49">
        <w:rPr>
          <w:rFonts w:cstheme="minorHAnsi"/>
          <w:sz w:val="24"/>
        </w:rPr>
        <w:tab/>
        <w:t xml:space="preserve">abstract double </w:t>
      </w:r>
      <w:proofErr w:type="spellStart"/>
      <w:proofErr w:type="gramStart"/>
      <w:r w:rsidRPr="00AD7F49">
        <w:rPr>
          <w:rFonts w:cstheme="minorHAnsi"/>
          <w:sz w:val="24"/>
        </w:rPr>
        <w:t>HitungLuas</w:t>
      </w:r>
      <w:proofErr w:type="spellEnd"/>
      <w:r w:rsidRPr="00AD7F49">
        <w:rPr>
          <w:rFonts w:cstheme="minorHAnsi"/>
          <w:sz w:val="24"/>
        </w:rPr>
        <w:t>(</w:t>
      </w:r>
      <w:proofErr w:type="gramEnd"/>
      <w:r w:rsidRPr="00AD7F49">
        <w:rPr>
          <w:rFonts w:cstheme="minorHAnsi"/>
          <w:sz w:val="24"/>
        </w:rPr>
        <w:t>);</w:t>
      </w:r>
      <w:r w:rsidR="005F59AD">
        <w:rPr>
          <w:rFonts w:cstheme="minorHAnsi"/>
          <w:sz w:val="24"/>
        </w:rPr>
        <w:t xml:space="preserve">  </w:t>
      </w:r>
      <w:r w:rsidRPr="00AD7F49">
        <w:rPr>
          <w:rFonts w:cstheme="minorHAnsi"/>
          <w:sz w:val="24"/>
        </w:rPr>
        <w:t>}</w:t>
      </w:r>
    </w:p>
    <w:p w:rsidR="00AD7F49" w:rsidRDefault="00AD7F49" w:rsidP="00AD7F49">
      <w:pPr>
        <w:pStyle w:val="ListParagraph"/>
        <w:jc w:val="both"/>
        <w:rPr>
          <w:rFonts w:cstheme="minorHAnsi"/>
          <w:sz w:val="24"/>
        </w:rPr>
      </w:pPr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 xml:space="preserve">class </w:t>
      </w:r>
      <w:proofErr w:type="spellStart"/>
      <w:r w:rsidRPr="005F59AD">
        <w:rPr>
          <w:rFonts w:cstheme="minorHAnsi"/>
          <w:sz w:val="24"/>
        </w:rPr>
        <w:t>Lingkaran</w:t>
      </w:r>
      <w:proofErr w:type="spellEnd"/>
      <w:r w:rsidRPr="005F59AD">
        <w:rPr>
          <w:rFonts w:cstheme="minorHAnsi"/>
          <w:sz w:val="24"/>
        </w:rPr>
        <w:t xml:space="preserve"> extends </w:t>
      </w:r>
      <w:proofErr w:type="spellStart"/>
      <w:proofErr w:type="gramStart"/>
      <w:r w:rsidR="003564C6">
        <w:rPr>
          <w:rFonts w:cstheme="minorHAnsi"/>
          <w:sz w:val="24"/>
        </w:rPr>
        <w:t>G</w:t>
      </w:r>
      <w:r w:rsidRPr="005F59AD">
        <w:rPr>
          <w:rFonts w:cstheme="minorHAnsi"/>
          <w:sz w:val="24"/>
        </w:rPr>
        <w:t>eometr</w:t>
      </w:r>
      <w:r w:rsidR="003564C6">
        <w:rPr>
          <w:rFonts w:cstheme="minorHAnsi"/>
          <w:sz w:val="24"/>
        </w:rPr>
        <w:t>i</w:t>
      </w:r>
      <w:proofErr w:type="spellEnd"/>
      <w:r w:rsidRPr="005F59AD">
        <w:rPr>
          <w:rFonts w:cstheme="minorHAnsi"/>
          <w:sz w:val="24"/>
        </w:rPr>
        <w:t>{</w:t>
      </w:r>
      <w:proofErr w:type="gramEnd"/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>private double r;</w:t>
      </w:r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bookmarkStart w:id="0" w:name="_GoBack"/>
      <w:bookmarkEnd w:id="0"/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lastRenderedPageBreak/>
        <w:tab/>
        <w:t xml:space="preserve">public void </w:t>
      </w:r>
      <w:proofErr w:type="spellStart"/>
      <w:proofErr w:type="gramStart"/>
      <w:r w:rsidRPr="005F59AD">
        <w:rPr>
          <w:rFonts w:cstheme="minorHAnsi"/>
          <w:sz w:val="24"/>
        </w:rPr>
        <w:t>setJari</w:t>
      </w:r>
      <w:proofErr w:type="spellEnd"/>
      <w:r w:rsidRPr="005F59AD">
        <w:rPr>
          <w:rFonts w:cstheme="minorHAnsi"/>
          <w:sz w:val="24"/>
        </w:rPr>
        <w:t>(</w:t>
      </w:r>
      <w:proofErr w:type="spellStart"/>
      <w:proofErr w:type="gramEnd"/>
      <w:r w:rsidRPr="005F59AD">
        <w:rPr>
          <w:rFonts w:cstheme="minorHAnsi"/>
          <w:sz w:val="24"/>
        </w:rPr>
        <w:t>souble</w:t>
      </w:r>
      <w:proofErr w:type="spellEnd"/>
      <w:r w:rsidRPr="005F59AD">
        <w:rPr>
          <w:rFonts w:cstheme="minorHAnsi"/>
          <w:sz w:val="24"/>
        </w:rPr>
        <w:t xml:space="preserve"> r){</w:t>
      </w:r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</w:r>
      <w:r w:rsidRPr="005F59AD">
        <w:rPr>
          <w:rFonts w:cstheme="minorHAnsi"/>
          <w:sz w:val="24"/>
        </w:rPr>
        <w:tab/>
      </w:r>
      <w:proofErr w:type="spellStart"/>
      <w:proofErr w:type="gramStart"/>
      <w:r w:rsidRPr="005F59AD">
        <w:rPr>
          <w:rFonts w:cstheme="minorHAnsi"/>
          <w:sz w:val="24"/>
        </w:rPr>
        <w:t>this.r</w:t>
      </w:r>
      <w:proofErr w:type="spellEnd"/>
      <w:proofErr w:type="gramEnd"/>
      <w:r w:rsidRPr="005F59AD">
        <w:rPr>
          <w:rFonts w:cstheme="minorHAnsi"/>
          <w:sz w:val="24"/>
        </w:rPr>
        <w:t>=r;</w:t>
      </w:r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>}</w:t>
      </w:r>
    </w:p>
    <w:p w:rsidR="005F59AD" w:rsidRPr="005F59AD" w:rsidRDefault="00797B65" w:rsidP="005F59AD">
      <w:pPr>
        <w:pStyle w:val="ListParagraph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797B65">
        <w:rPr>
          <w:rFonts w:cstheme="minorHAnsi"/>
          <w:color w:val="0070C0"/>
          <w:sz w:val="24"/>
        </w:rPr>
        <w:t xml:space="preserve">// </w:t>
      </w:r>
      <w:proofErr w:type="spellStart"/>
      <w:r w:rsidRPr="00797B65">
        <w:rPr>
          <w:rFonts w:cstheme="minorHAnsi"/>
          <w:color w:val="0070C0"/>
          <w:sz w:val="24"/>
        </w:rPr>
        <w:t>mendefinisikan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metode</w:t>
      </w:r>
      <w:proofErr w:type="spellEnd"/>
      <w:r>
        <w:rPr>
          <w:rFonts w:cstheme="minorHAnsi"/>
          <w:color w:val="0070C0"/>
          <w:sz w:val="24"/>
        </w:rPr>
        <w:t xml:space="preserve"> yang</w:t>
      </w:r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abstrak</w:t>
      </w:r>
      <w:proofErr w:type="spellEnd"/>
      <w:r w:rsidRPr="00797B65">
        <w:rPr>
          <w:rFonts w:cstheme="minorHAnsi"/>
          <w:color w:val="0070C0"/>
          <w:sz w:val="24"/>
        </w:rPr>
        <w:t xml:space="preserve"> yang </w:t>
      </w:r>
      <w:proofErr w:type="spellStart"/>
      <w:r w:rsidRPr="00797B65">
        <w:rPr>
          <w:rFonts w:cstheme="minorHAnsi"/>
          <w:color w:val="0070C0"/>
          <w:sz w:val="24"/>
        </w:rPr>
        <w:t>berada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gramStart"/>
      <w:r w:rsidRPr="00797B65">
        <w:rPr>
          <w:rFonts w:cstheme="minorHAnsi"/>
          <w:color w:val="0070C0"/>
          <w:sz w:val="24"/>
        </w:rPr>
        <w:t xml:space="preserve">di </w:t>
      </w:r>
      <w:r>
        <w:rPr>
          <w:rFonts w:cstheme="minorHAnsi"/>
          <w:color w:val="0070C0"/>
          <w:sz w:val="24"/>
        </w:rPr>
        <w:t xml:space="preserve"> </w:t>
      </w:r>
      <w:proofErr w:type="spellStart"/>
      <w:r>
        <w:rPr>
          <w:rFonts w:cstheme="minorHAnsi"/>
          <w:color w:val="0070C0"/>
          <w:sz w:val="24"/>
        </w:rPr>
        <w:t>kelas</w:t>
      </w:r>
      <w:proofErr w:type="spellEnd"/>
      <w:proofErr w:type="gramEnd"/>
      <w:r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induk</w:t>
      </w:r>
      <w:proofErr w:type="spellEnd"/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 xml:space="preserve">public double </w:t>
      </w:r>
      <w:proofErr w:type="spellStart"/>
      <w:proofErr w:type="gramStart"/>
      <w:r w:rsidRPr="005F59AD">
        <w:rPr>
          <w:rFonts w:cstheme="minorHAnsi"/>
          <w:sz w:val="24"/>
        </w:rPr>
        <w:t>HitungLuas</w:t>
      </w:r>
      <w:proofErr w:type="spellEnd"/>
      <w:r w:rsidRPr="005F59AD">
        <w:rPr>
          <w:rFonts w:cstheme="minorHAnsi"/>
          <w:sz w:val="24"/>
        </w:rPr>
        <w:t>(</w:t>
      </w:r>
      <w:proofErr w:type="gramEnd"/>
      <w:r w:rsidRPr="005F59AD">
        <w:rPr>
          <w:rFonts w:cstheme="minorHAnsi"/>
          <w:sz w:val="24"/>
        </w:rPr>
        <w:t>){</w:t>
      </w:r>
      <w:r w:rsidR="00797B65">
        <w:rPr>
          <w:rFonts w:cstheme="minorHAnsi"/>
          <w:sz w:val="24"/>
        </w:rPr>
        <w:t xml:space="preserve"> </w:t>
      </w:r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</w:r>
      <w:r w:rsidRPr="005F59AD">
        <w:rPr>
          <w:rFonts w:cstheme="minorHAnsi"/>
          <w:sz w:val="24"/>
        </w:rPr>
        <w:tab/>
        <w:t>return(r*r*3.14);</w:t>
      </w:r>
    </w:p>
    <w:p w:rsidR="005F59AD" w:rsidRPr="005F59AD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>}</w:t>
      </w:r>
    </w:p>
    <w:p w:rsidR="00AD7F49" w:rsidRPr="00AD7F49" w:rsidRDefault="005F59AD" w:rsidP="005F59AD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>}</w:t>
      </w:r>
    </w:p>
    <w:p w:rsidR="00D66AD2" w:rsidRPr="00D66AD2" w:rsidRDefault="00D66AD2" w:rsidP="00D66AD2">
      <w:pPr>
        <w:jc w:val="both"/>
        <w:rPr>
          <w:rFonts w:cstheme="minorHAnsi"/>
          <w:sz w:val="24"/>
        </w:rPr>
      </w:pPr>
    </w:p>
    <w:p w:rsidR="00797B65" w:rsidRPr="006863DC" w:rsidRDefault="00797B65" w:rsidP="006863D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Full</w:t>
      </w:r>
    </w:p>
    <w:p w:rsidR="00797B65" w:rsidRDefault="00797B65" w:rsidP="00797B65">
      <w:pPr>
        <w:pStyle w:val="ListParagraph"/>
        <w:jc w:val="both"/>
        <w:rPr>
          <w:rFonts w:cstheme="minorHAnsi"/>
          <w:sz w:val="24"/>
        </w:rPr>
      </w:pPr>
      <w:r w:rsidRPr="00797B65">
        <w:rPr>
          <w:rFonts w:cstheme="minorHAnsi"/>
          <w:sz w:val="24"/>
        </w:rPr>
        <w:t xml:space="preserve">interface </w:t>
      </w:r>
      <w:proofErr w:type="gramStart"/>
      <w:r w:rsidRPr="00797B65">
        <w:rPr>
          <w:rFonts w:cstheme="minorHAnsi"/>
          <w:sz w:val="24"/>
        </w:rPr>
        <w:t>geometry{</w:t>
      </w:r>
      <w:proofErr w:type="gramEnd"/>
    </w:p>
    <w:p w:rsidR="00797B65" w:rsidRPr="00797B65" w:rsidRDefault="00797B65" w:rsidP="00797B65">
      <w:pPr>
        <w:pStyle w:val="ListParagraph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797B65">
        <w:rPr>
          <w:rFonts w:cstheme="minorHAnsi"/>
          <w:color w:val="0070C0"/>
          <w:sz w:val="24"/>
        </w:rPr>
        <w:t xml:space="preserve">// </w:t>
      </w:r>
      <w:proofErr w:type="spellStart"/>
      <w:r w:rsidRPr="00797B65">
        <w:rPr>
          <w:rFonts w:cstheme="minorHAnsi"/>
          <w:color w:val="0070C0"/>
          <w:sz w:val="24"/>
        </w:rPr>
        <w:t>semua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metode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>
        <w:rPr>
          <w:rFonts w:cstheme="minorHAnsi"/>
          <w:color w:val="0070C0"/>
          <w:sz w:val="24"/>
        </w:rPr>
        <w:t>didefiniskan</w:t>
      </w:r>
      <w:proofErr w:type="spellEnd"/>
      <w:r>
        <w:rPr>
          <w:rFonts w:cstheme="minorHAnsi"/>
          <w:color w:val="0070C0"/>
          <w:sz w:val="24"/>
        </w:rPr>
        <w:t xml:space="preserve"> </w:t>
      </w:r>
      <w:proofErr w:type="spellStart"/>
      <w:r>
        <w:rPr>
          <w:rFonts w:cstheme="minorHAnsi"/>
          <w:color w:val="0070C0"/>
          <w:sz w:val="24"/>
        </w:rPr>
        <w:t>secara</w:t>
      </w:r>
      <w:proofErr w:type="spellEnd"/>
      <w:r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abstrak</w:t>
      </w:r>
      <w:proofErr w:type="spellEnd"/>
    </w:p>
    <w:p w:rsidR="00797B65" w:rsidRPr="00797B65" w:rsidRDefault="00797B65" w:rsidP="00797B65">
      <w:pPr>
        <w:pStyle w:val="ListParagraph"/>
        <w:jc w:val="both"/>
        <w:rPr>
          <w:rFonts w:cstheme="minorHAnsi"/>
          <w:sz w:val="24"/>
        </w:rPr>
      </w:pPr>
      <w:r w:rsidRPr="00797B65">
        <w:rPr>
          <w:rFonts w:cstheme="minorHAnsi"/>
          <w:sz w:val="24"/>
        </w:rPr>
        <w:tab/>
        <w:t xml:space="preserve">double </w:t>
      </w:r>
      <w:proofErr w:type="spellStart"/>
      <w:proofErr w:type="gramStart"/>
      <w:r w:rsidRPr="00797B65">
        <w:rPr>
          <w:rFonts w:cstheme="minorHAnsi"/>
          <w:sz w:val="24"/>
        </w:rPr>
        <w:t>HitungLuas</w:t>
      </w:r>
      <w:proofErr w:type="spellEnd"/>
      <w:r w:rsidRPr="00797B65">
        <w:rPr>
          <w:rFonts w:cstheme="minorHAnsi"/>
          <w:sz w:val="24"/>
        </w:rPr>
        <w:t>(</w:t>
      </w:r>
      <w:proofErr w:type="gramEnd"/>
      <w:r w:rsidRPr="00797B65">
        <w:rPr>
          <w:rFonts w:cstheme="minorHAnsi"/>
          <w:sz w:val="24"/>
        </w:rPr>
        <w:t>);</w:t>
      </w:r>
    </w:p>
    <w:p w:rsidR="00797B65" w:rsidRPr="00797B65" w:rsidRDefault="00797B65" w:rsidP="00797B65">
      <w:pPr>
        <w:pStyle w:val="ListParagraph"/>
        <w:jc w:val="both"/>
        <w:rPr>
          <w:rFonts w:cstheme="minorHAnsi"/>
          <w:sz w:val="24"/>
        </w:rPr>
      </w:pPr>
      <w:r w:rsidRPr="00797B65">
        <w:rPr>
          <w:rFonts w:cstheme="minorHAnsi"/>
          <w:sz w:val="24"/>
        </w:rPr>
        <w:tab/>
        <w:t xml:space="preserve">double </w:t>
      </w:r>
      <w:proofErr w:type="spellStart"/>
      <w:proofErr w:type="gramStart"/>
      <w:r w:rsidRPr="00797B65">
        <w:rPr>
          <w:rFonts w:cstheme="minorHAnsi"/>
          <w:sz w:val="24"/>
        </w:rPr>
        <w:t>HitungKeliling</w:t>
      </w:r>
      <w:proofErr w:type="spellEnd"/>
      <w:r w:rsidRPr="00797B65">
        <w:rPr>
          <w:rFonts w:cstheme="minorHAnsi"/>
          <w:sz w:val="24"/>
        </w:rPr>
        <w:t>(</w:t>
      </w:r>
      <w:proofErr w:type="gramEnd"/>
      <w:r w:rsidRPr="00797B65">
        <w:rPr>
          <w:rFonts w:cstheme="minorHAnsi"/>
          <w:sz w:val="24"/>
        </w:rPr>
        <w:t>);</w:t>
      </w:r>
    </w:p>
    <w:p w:rsidR="00797B65" w:rsidRDefault="00797B65" w:rsidP="00797B65">
      <w:pPr>
        <w:pStyle w:val="ListParagraph"/>
        <w:jc w:val="both"/>
        <w:rPr>
          <w:rFonts w:cstheme="minorHAnsi"/>
          <w:sz w:val="24"/>
        </w:rPr>
      </w:pPr>
      <w:r w:rsidRPr="00797B65">
        <w:rPr>
          <w:rFonts w:cstheme="minorHAnsi"/>
          <w:sz w:val="24"/>
        </w:rPr>
        <w:t>}</w:t>
      </w:r>
    </w:p>
    <w:p w:rsidR="00797B65" w:rsidRDefault="00797B65" w:rsidP="00797B65">
      <w:pPr>
        <w:pStyle w:val="ListParagraph"/>
        <w:jc w:val="both"/>
        <w:rPr>
          <w:rFonts w:cstheme="minorHAnsi"/>
          <w:sz w:val="24"/>
        </w:rPr>
      </w:pPr>
    </w:p>
    <w:p w:rsidR="00797B65" w:rsidRPr="005F59AD" w:rsidRDefault="00797B65" w:rsidP="00797B65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 xml:space="preserve">class </w:t>
      </w:r>
      <w:proofErr w:type="spellStart"/>
      <w:r w:rsidRPr="005F59AD">
        <w:rPr>
          <w:rFonts w:cstheme="minorHAnsi"/>
          <w:sz w:val="24"/>
        </w:rPr>
        <w:t>Lingkaran</w:t>
      </w:r>
      <w:proofErr w:type="spellEnd"/>
      <w:r w:rsidRPr="005F59A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implements</w:t>
      </w:r>
      <w:r w:rsidRPr="005F59AD">
        <w:rPr>
          <w:rFonts w:cstheme="minorHAnsi"/>
          <w:sz w:val="24"/>
        </w:rPr>
        <w:t xml:space="preserve"> </w:t>
      </w:r>
      <w:proofErr w:type="gramStart"/>
      <w:r w:rsidRPr="005F59AD">
        <w:rPr>
          <w:rFonts w:cstheme="minorHAnsi"/>
          <w:sz w:val="24"/>
        </w:rPr>
        <w:t>geometry{</w:t>
      </w:r>
      <w:proofErr w:type="gramEnd"/>
    </w:p>
    <w:p w:rsidR="00797B65" w:rsidRPr="005F59AD" w:rsidRDefault="00797B65" w:rsidP="00797B65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>private double r;</w:t>
      </w:r>
    </w:p>
    <w:p w:rsidR="00797B65" w:rsidRPr="005F59AD" w:rsidRDefault="00797B65" w:rsidP="00797B65">
      <w:pPr>
        <w:pStyle w:val="ListParagraph"/>
        <w:jc w:val="both"/>
        <w:rPr>
          <w:rFonts w:cstheme="minorHAnsi"/>
          <w:sz w:val="24"/>
        </w:rPr>
      </w:pPr>
    </w:p>
    <w:p w:rsidR="00797B65" w:rsidRPr="005F59AD" w:rsidRDefault="00797B65" w:rsidP="00797B65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 xml:space="preserve">public void </w:t>
      </w:r>
      <w:proofErr w:type="spellStart"/>
      <w:proofErr w:type="gramStart"/>
      <w:r w:rsidRPr="005F59AD">
        <w:rPr>
          <w:rFonts w:cstheme="minorHAnsi"/>
          <w:sz w:val="24"/>
        </w:rPr>
        <w:t>setJari</w:t>
      </w:r>
      <w:proofErr w:type="spellEnd"/>
      <w:r w:rsidRPr="005F59AD">
        <w:rPr>
          <w:rFonts w:cstheme="minorHAnsi"/>
          <w:sz w:val="24"/>
        </w:rPr>
        <w:t>(</w:t>
      </w:r>
      <w:proofErr w:type="gramEnd"/>
      <w:r w:rsidR="003564C6">
        <w:rPr>
          <w:rFonts w:cstheme="minorHAnsi"/>
          <w:sz w:val="24"/>
        </w:rPr>
        <w:t>d</w:t>
      </w:r>
      <w:r w:rsidRPr="005F59AD">
        <w:rPr>
          <w:rFonts w:cstheme="minorHAnsi"/>
          <w:sz w:val="24"/>
        </w:rPr>
        <w:t>ouble r){</w:t>
      </w:r>
    </w:p>
    <w:p w:rsidR="00797B65" w:rsidRPr="005F59AD" w:rsidRDefault="00797B65" w:rsidP="00797B65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</w:r>
      <w:r w:rsidRPr="005F59AD">
        <w:rPr>
          <w:rFonts w:cstheme="minorHAnsi"/>
          <w:sz w:val="24"/>
        </w:rPr>
        <w:tab/>
      </w:r>
      <w:proofErr w:type="spellStart"/>
      <w:proofErr w:type="gramStart"/>
      <w:r w:rsidRPr="005F59AD">
        <w:rPr>
          <w:rFonts w:cstheme="minorHAnsi"/>
          <w:sz w:val="24"/>
        </w:rPr>
        <w:t>this.r</w:t>
      </w:r>
      <w:proofErr w:type="spellEnd"/>
      <w:proofErr w:type="gramEnd"/>
      <w:r w:rsidRPr="005F59AD">
        <w:rPr>
          <w:rFonts w:cstheme="minorHAnsi"/>
          <w:sz w:val="24"/>
        </w:rPr>
        <w:t>=r;</w:t>
      </w:r>
    </w:p>
    <w:p w:rsidR="006863DC" w:rsidRPr="006863DC" w:rsidRDefault="00797B65" w:rsidP="006863DC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>}</w:t>
      </w:r>
    </w:p>
    <w:p w:rsidR="00797B65" w:rsidRPr="005F59AD" w:rsidRDefault="00797B65" w:rsidP="00797B65">
      <w:pPr>
        <w:pStyle w:val="ListParagraph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797B65">
        <w:rPr>
          <w:rFonts w:cstheme="minorHAnsi"/>
          <w:color w:val="0070C0"/>
          <w:sz w:val="24"/>
        </w:rPr>
        <w:t xml:space="preserve">// </w:t>
      </w:r>
      <w:proofErr w:type="spellStart"/>
      <w:r w:rsidRPr="00797B65">
        <w:rPr>
          <w:rFonts w:cstheme="minorHAnsi"/>
          <w:color w:val="0070C0"/>
          <w:sz w:val="24"/>
        </w:rPr>
        <w:t>mendefinisikan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metode</w:t>
      </w:r>
      <w:proofErr w:type="spellEnd"/>
      <w:r>
        <w:rPr>
          <w:rFonts w:cstheme="minorHAnsi"/>
          <w:color w:val="0070C0"/>
          <w:sz w:val="24"/>
        </w:rPr>
        <w:t xml:space="preserve"> yang</w:t>
      </w:r>
      <w:r w:rsidRPr="00797B65"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abstrak</w:t>
      </w:r>
      <w:proofErr w:type="spellEnd"/>
      <w:r w:rsidRPr="00797B65">
        <w:rPr>
          <w:rFonts w:cstheme="minorHAnsi"/>
          <w:color w:val="0070C0"/>
          <w:sz w:val="24"/>
        </w:rPr>
        <w:t xml:space="preserve"> yang </w:t>
      </w:r>
      <w:proofErr w:type="spellStart"/>
      <w:r w:rsidRPr="00797B65">
        <w:rPr>
          <w:rFonts w:cstheme="minorHAnsi"/>
          <w:color w:val="0070C0"/>
          <w:sz w:val="24"/>
        </w:rPr>
        <w:t>berada</w:t>
      </w:r>
      <w:proofErr w:type="spellEnd"/>
      <w:r w:rsidRPr="00797B65">
        <w:rPr>
          <w:rFonts w:cstheme="minorHAnsi"/>
          <w:color w:val="0070C0"/>
          <w:sz w:val="24"/>
        </w:rPr>
        <w:t xml:space="preserve"> </w:t>
      </w:r>
      <w:proofErr w:type="gramStart"/>
      <w:r w:rsidRPr="00797B65">
        <w:rPr>
          <w:rFonts w:cstheme="minorHAnsi"/>
          <w:color w:val="0070C0"/>
          <w:sz w:val="24"/>
        </w:rPr>
        <w:t xml:space="preserve">di </w:t>
      </w:r>
      <w:r>
        <w:rPr>
          <w:rFonts w:cstheme="minorHAnsi"/>
          <w:color w:val="0070C0"/>
          <w:sz w:val="24"/>
        </w:rPr>
        <w:t xml:space="preserve"> </w:t>
      </w:r>
      <w:proofErr w:type="spellStart"/>
      <w:r>
        <w:rPr>
          <w:rFonts w:cstheme="minorHAnsi"/>
          <w:color w:val="0070C0"/>
          <w:sz w:val="24"/>
        </w:rPr>
        <w:t>kelas</w:t>
      </w:r>
      <w:proofErr w:type="spellEnd"/>
      <w:proofErr w:type="gramEnd"/>
      <w:r>
        <w:rPr>
          <w:rFonts w:cstheme="minorHAnsi"/>
          <w:color w:val="0070C0"/>
          <w:sz w:val="24"/>
        </w:rPr>
        <w:t xml:space="preserve"> </w:t>
      </w:r>
      <w:proofErr w:type="spellStart"/>
      <w:r w:rsidRPr="00797B65">
        <w:rPr>
          <w:rFonts w:cstheme="minorHAnsi"/>
          <w:color w:val="0070C0"/>
          <w:sz w:val="24"/>
        </w:rPr>
        <w:t>induk</w:t>
      </w:r>
      <w:proofErr w:type="spellEnd"/>
    </w:p>
    <w:p w:rsidR="00797B65" w:rsidRPr="005F59AD" w:rsidRDefault="00797B65" w:rsidP="00797B65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 xml:space="preserve">public double </w:t>
      </w:r>
      <w:proofErr w:type="spellStart"/>
      <w:proofErr w:type="gramStart"/>
      <w:r w:rsidRPr="005F59AD">
        <w:rPr>
          <w:rFonts w:cstheme="minorHAnsi"/>
          <w:sz w:val="24"/>
        </w:rPr>
        <w:t>HitungLuas</w:t>
      </w:r>
      <w:proofErr w:type="spellEnd"/>
      <w:r w:rsidRPr="005F59AD">
        <w:rPr>
          <w:rFonts w:cstheme="minorHAnsi"/>
          <w:sz w:val="24"/>
        </w:rPr>
        <w:t>(</w:t>
      </w:r>
      <w:proofErr w:type="gramEnd"/>
      <w:r w:rsidRPr="005F59AD">
        <w:rPr>
          <w:rFonts w:cstheme="minorHAnsi"/>
          <w:sz w:val="24"/>
        </w:rPr>
        <w:t>){</w:t>
      </w:r>
      <w:r>
        <w:rPr>
          <w:rFonts w:cstheme="minorHAnsi"/>
          <w:sz w:val="24"/>
        </w:rPr>
        <w:t xml:space="preserve"> </w:t>
      </w:r>
    </w:p>
    <w:p w:rsidR="00797B65" w:rsidRPr="005F59AD" w:rsidRDefault="00797B65" w:rsidP="00797B65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</w:r>
      <w:r w:rsidRPr="005F59AD">
        <w:rPr>
          <w:rFonts w:cstheme="minorHAnsi"/>
          <w:sz w:val="24"/>
        </w:rPr>
        <w:tab/>
        <w:t>return(r*r*3.14);</w:t>
      </w:r>
    </w:p>
    <w:p w:rsidR="00797B65" w:rsidRDefault="00797B65" w:rsidP="00797B65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ab/>
        <w:t>}</w:t>
      </w:r>
    </w:p>
    <w:p w:rsidR="006863DC" w:rsidRPr="005F59AD" w:rsidRDefault="006863DC" w:rsidP="006863DC">
      <w:pPr>
        <w:pStyle w:val="ListParagraph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5F59AD">
        <w:rPr>
          <w:rFonts w:cstheme="minorHAnsi"/>
          <w:sz w:val="24"/>
        </w:rPr>
        <w:t xml:space="preserve">public double </w:t>
      </w:r>
      <w:proofErr w:type="spellStart"/>
      <w:proofErr w:type="gramStart"/>
      <w:r w:rsidRPr="005F59AD">
        <w:rPr>
          <w:rFonts w:cstheme="minorHAnsi"/>
          <w:sz w:val="24"/>
        </w:rPr>
        <w:t>Hitung</w:t>
      </w:r>
      <w:r>
        <w:rPr>
          <w:rFonts w:cstheme="minorHAnsi"/>
          <w:sz w:val="24"/>
        </w:rPr>
        <w:t>Keliling</w:t>
      </w:r>
      <w:proofErr w:type="spellEnd"/>
      <w:r w:rsidRPr="005F59AD">
        <w:rPr>
          <w:rFonts w:cstheme="minorHAnsi"/>
          <w:sz w:val="24"/>
        </w:rPr>
        <w:t>(</w:t>
      </w:r>
      <w:proofErr w:type="gramEnd"/>
      <w:r w:rsidRPr="005F59AD">
        <w:rPr>
          <w:rFonts w:cstheme="minorHAnsi"/>
          <w:sz w:val="24"/>
        </w:rPr>
        <w:t>){</w:t>
      </w:r>
      <w:r>
        <w:rPr>
          <w:rFonts w:cstheme="minorHAnsi"/>
          <w:sz w:val="24"/>
        </w:rPr>
        <w:t xml:space="preserve"> </w:t>
      </w:r>
    </w:p>
    <w:p w:rsidR="006863DC" w:rsidRPr="005F59AD" w:rsidRDefault="006863DC" w:rsidP="006863DC">
      <w:pPr>
        <w:pStyle w:val="ListParagraph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return(2</w:t>
      </w:r>
      <w:r w:rsidRPr="005F59AD">
        <w:rPr>
          <w:rFonts w:cstheme="minorHAnsi"/>
          <w:sz w:val="24"/>
        </w:rPr>
        <w:t>*r*3.14);</w:t>
      </w:r>
    </w:p>
    <w:p w:rsidR="006863DC" w:rsidRPr="006863DC" w:rsidRDefault="006863DC" w:rsidP="006863DC">
      <w:pPr>
        <w:pStyle w:val="ListParagraph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97B65" w:rsidRPr="006863DC" w:rsidRDefault="00797B65" w:rsidP="006863DC">
      <w:pPr>
        <w:pStyle w:val="ListParagraph"/>
        <w:jc w:val="both"/>
        <w:rPr>
          <w:rFonts w:cstheme="minorHAnsi"/>
          <w:sz w:val="24"/>
        </w:rPr>
      </w:pPr>
      <w:r w:rsidRPr="005F59AD">
        <w:rPr>
          <w:rFonts w:cstheme="minorHAnsi"/>
          <w:sz w:val="24"/>
        </w:rPr>
        <w:t>}</w:t>
      </w:r>
    </w:p>
    <w:sectPr w:rsidR="00797B65" w:rsidRPr="006863DC" w:rsidSect="00D66AD2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A88" w:rsidRDefault="00EA1A88" w:rsidP="00D66AD2">
      <w:pPr>
        <w:spacing w:after="0" w:line="240" w:lineRule="auto"/>
      </w:pPr>
      <w:r>
        <w:separator/>
      </w:r>
    </w:p>
  </w:endnote>
  <w:endnote w:type="continuationSeparator" w:id="0">
    <w:p w:rsidR="00EA1A88" w:rsidRDefault="00EA1A88" w:rsidP="00D6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827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AD2" w:rsidRDefault="00D66A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4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66AD2" w:rsidRDefault="00D66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A88" w:rsidRDefault="00EA1A88" w:rsidP="00D66AD2">
      <w:pPr>
        <w:spacing w:after="0" w:line="240" w:lineRule="auto"/>
      </w:pPr>
      <w:r>
        <w:separator/>
      </w:r>
    </w:p>
  </w:footnote>
  <w:footnote w:type="continuationSeparator" w:id="0">
    <w:p w:rsidR="00EA1A88" w:rsidRDefault="00EA1A88" w:rsidP="00D66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AD2" w:rsidRDefault="003E1B67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 w:rsidR="00D66AD2">
      <w:tab/>
    </w:r>
    <w:r w:rsidR="00D66AD2">
      <w:tab/>
      <w:t>520150</w:t>
    </w:r>
    <w:r>
      <w:t>3</w:t>
    </w:r>
    <w:r w:rsidR="00D66AD2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29E9"/>
    <w:multiLevelType w:val="hybridMultilevel"/>
    <w:tmpl w:val="B14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5B42"/>
    <w:multiLevelType w:val="hybridMultilevel"/>
    <w:tmpl w:val="ABFC6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D2"/>
    <w:rsid w:val="003564C6"/>
    <w:rsid w:val="003A4531"/>
    <w:rsid w:val="003E1B67"/>
    <w:rsid w:val="005F59AD"/>
    <w:rsid w:val="0065621B"/>
    <w:rsid w:val="006863DC"/>
    <w:rsid w:val="00795E72"/>
    <w:rsid w:val="00797B65"/>
    <w:rsid w:val="0081188C"/>
    <w:rsid w:val="009D77E1"/>
    <w:rsid w:val="00AD7F49"/>
    <w:rsid w:val="00D66AD2"/>
    <w:rsid w:val="00E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0BE"/>
  <w15:chartTrackingRefBased/>
  <w15:docId w15:val="{A6ED443D-BB42-4D62-A885-A763EC2E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AD2"/>
  </w:style>
  <w:style w:type="paragraph" w:styleId="Footer">
    <w:name w:val="footer"/>
    <w:basedOn w:val="Normal"/>
    <w:link w:val="FooterChar"/>
    <w:uiPriority w:val="99"/>
    <w:unhideWhenUsed/>
    <w:rsid w:val="00D6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AD2"/>
  </w:style>
  <w:style w:type="paragraph" w:styleId="ListParagraph">
    <w:name w:val="List Paragraph"/>
    <w:basedOn w:val="Normal"/>
    <w:uiPriority w:val="34"/>
    <w:qFormat/>
    <w:rsid w:val="00AD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2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2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0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7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5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69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4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1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7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8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8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5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3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2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6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398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72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0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3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3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58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1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3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28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1A60E-5907-4F67-A125-EE9A9F36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Legion PG</cp:lastModifiedBy>
  <cp:revision>3</cp:revision>
  <dcterms:created xsi:type="dcterms:W3CDTF">2017-12-04T13:11:00Z</dcterms:created>
  <dcterms:modified xsi:type="dcterms:W3CDTF">2017-12-04T14:15:00Z</dcterms:modified>
</cp:coreProperties>
</file>