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55D4" w14:textId="77777777" w:rsidR="00311B89" w:rsidRDefault="00000000">
      <w:pPr>
        <w:spacing w:after="0" w:line="438" w:lineRule="auto"/>
        <w:ind w:left="2860" w:right="0" w:hanging="2201"/>
      </w:pPr>
      <w:r>
        <w:rPr>
          <w:rFonts w:ascii="Algerian" w:eastAsia="Algerian" w:hAnsi="Algerian" w:cs="Algerian"/>
          <w:sz w:val="88"/>
        </w:rPr>
        <w:t>Arunai engineering college   college code: 5104</w:t>
      </w:r>
    </w:p>
    <w:p w14:paraId="4B9A8C71" w14:textId="0FBE607C" w:rsidR="00311B89" w:rsidRDefault="00000000">
      <w:pPr>
        <w:spacing w:after="0" w:line="259" w:lineRule="auto"/>
        <w:ind w:left="230" w:right="0" w:hanging="10"/>
      </w:pPr>
      <w:r>
        <w:rPr>
          <w:rFonts w:ascii="Algerian" w:eastAsia="Algerian" w:hAnsi="Algerian" w:cs="Algerian"/>
          <w:sz w:val="80"/>
        </w:rPr>
        <w:lastRenderedPageBreak/>
        <w:t xml:space="preserve">Presented by : </w:t>
      </w:r>
      <w:r w:rsidR="0034772B">
        <w:rPr>
          <w:rFonts w:ascii="Algerian" w:eastAsia="Algerian" w:hAnsi="Algerian" w:cs="Algerian"/>
          <w:sz w:val="80"/>
        </w:rPr>
        <w:t>PRABU</w:t>
      </w:r>
      <w:r w:rsidR="00E20E80">
        <w:rPr>
          <w:rFonts w:ascii="Algerian" w:eastAsia="Algerian" w:hAnsi="Algerian" w:cs="Algerian"/>
          <w:sz w:val="80"/>
        </w:rPr>
        <w:t>.N</w:t>
      </w:r>
    </w:p>
    <w:p w14:paraId="030AB095" w14:textId="3B4AF88B" w:rsidR="00311B89" w:rsidRDefault="00000000">
      <w:pPr>
        <w:tabs>
          <w:tab w:val="center" w:pos="8994"/>
        </w:tabs>
        <w:spacing w:after="0" w:line="259" w:lineRule="auto"/>
        <w:ind w:left="0" w:right="0" w:firstLine="0"/>
      </w:pPr>
      <w:r>
        <w:rPr>
          <w:rFonts w:ascii="Algerian" w:eastAsia="Algerian" w:hAnsi="Algerian" w:cs="Algerian"/>
          <w:sz w:val="80"/>
        </w:rPr>
        <w:t>Register no</w:t>
      </w:r>
      <w:r>
        <w:rPr>
          <w:rFonts w:ascii="Algerian" w:eastAsia="Algerian" w:hAnsi="Algerian" w:cs="Algerian"/>
          <w:sz w:val="80"/>
        </w:rPr>
        <w:tab/>
        <w:t>: 510421205</w:t>
      </w:r>
      <w:r w:rsidR="00E20E80">
        <w:rPr>
          <w:rFonts w:ascii="Algerian" w:eastAsia="Algerian" w:hAnsi="Algerian" w:cs="Algerian"/>
          <w:sz w:val="80"/>
        </w:rPr>
        <w:t>304</w:t>
      </w:r>
    </w:p>
    <w:p w14:paraId="4C24FC53" w14:textId="77777777" w:rsidR="00311B89" w:rsidRDefault="00000000">
      <w:pPr>
        <w:spacing w:after="0" w:line="259" w:lineRule="auto"/>
        <w:ind w:left="6701" w:right="0" w:hanging="6481"/>
      </w:pPr>
      <w:r>
        <w:rPr>
          <w:rFonts w:ascii="Algerian" w:eastAsia="Algerian" w:hAnsi="Algerian" w:cs="Algerian"/>
          <w:sz w:val="80"/>
        </w:rPr>
        <w:t>Department    : information technology</w:t>
      </w:r>
    </w:p>
    <w:p w14:paraId="41F0DED6" w14:textId="77777777" w:rsidR="00311B89" w:rsidRDefault="00000000">
      <w:pPr>
        <w:spacing w:after="80" w:line="259" w:lineRule="auto"/>
        <w:ind w:left="-5" w:right="0" w:hanging="10"/>
      </w:pPr>
      <w:r>
        <w:rPr>
          <w:rFonts w:ascii="Algerian" w:eastAsia="Algerian" w:hAnsi="Algerian" w:cs="Algerian"/>
          <w:sz w:val="72"/>
        </w:rPr>
        <w:lastRenderedPageBreak/>
        <w:t>Innovation:</w:t>
      </w:r>
      <w:r>
        <w:br w:type="page"/>
      </w:r>
    </w:p>
    <w:p w14:paraId="50A18AB0" w14:textId="77777777" w:rsidR="00311B89" w:rsidRDefault="00000000">
      <w:pPr>
        <w:spacing w:after="696" w:line="259" w:lineRule="auto"/>
        <w:ind w:left="1171" w:right="0" w:hanging="10"/>
      </w:pPr>
      <w:r>
        <w:rPr>
          <w:rFonts w:ascii="Algerian" w:eastAsia="Algerian" w:hAnsi="Algerian" w:cs="Algerian"/>
          <w:sz w:val="72"/>
        </w:rPr>
        <w:lastRenderedPageBreak/>
        <w:t xml:space="preserve">Introduction:  </w:t>
      </w:r>
    </w:p>
    <w:p w14:paraId="60525EB2" w14:textId="77777777" w:rsidR="00311B89" w:rsidRDefault="00000000">
      <w:pPr>
        <w:numPr>
          <w:ilvl w:val="0"/>
          <w:numId w:val="1"/>
        </w:numPr>
        <w:spacing w:after="610" w:line="379" w:lineRule="auto"/>
        <w:ind w:right="688" w:hanging="540"/>
      </w:pPr>
      <w:r>
        <w:t xml:space="preserve">Data extraction refers to the process of procuring data from a given source and moving it to a new context, either on-site, cloud-based, or a hybrid of both. </w:t>
      </w:r>
    </w:p>
    <w:p w14:paraId="5307CDEC" w14:textId="77777777" w:rsidR="00311B89" w:rsidRDefault="00000000">
      <w:pPr>
        <w:numPr>
          <w:ilvl w:val="0"/>
          <w:numId w:val="1"/>
        </w:numPr>
        <w:ind w:right="688" w:hanging="540"/>
      </w:pPr>
      <w:r>
        <w:lastRenderedPageBreak/>
        <w:t>There are various strategies employed to this end, which can be complex and are often performed manually.</w:t>
      </w:r>
    </w:p>
    <w:p w14:paraId="6D73A8DA" w14:textId="77777777" w:rsidR="00311B89" w:rsidRDefault="00000000">
      <w:pPr>
        <w:spacing w:after="714" w:line="259" w:lineRule="auto"/>
        <w:ind w:left="788" w:right="0" w:hanging="10"/>
      </w:pPr>
      <w:r>
        <w:rPr>
          <w:rFonts w:ascii="Algerian" w:eastAsia="Algerian" w:hAnsi="Algerian" w:cs="Algerian"/>
          <w:sz w:val="80"/>
        </w:rPr>
        <w:t xml:space="preserve">Defintion of data extraction:  </w:t>
      </w:r>
    </w:p>
    <w:p w14:paraId="0921B666" w14:textId="77777777" w:rsidR="00311B89" w:rsidRDefault="00000000">
      <w:pPr>
        <w:numPr>
          <w:ilvl w:val="0"/>
          <w:numId w:val="1"/>
        </w:numPr>
        <w:spacing w:after="872"/>
        <w:ind w:right="688" w:hanging="540"/>
      </w:pPr>
      <w:r>
        <w:lastRenderedPageBreak/>
        <w:t xml:space="preserve">Data extraction is the act or process of retrieving data out of data sources for further data processing or data storage. </w:t>
      </w:r>
    </w:p>
    <w:p w14:paraId="6D5F1CA0" w14:textId="77777777" w:rsidR="00311B89" w:rsidRDefault="00000000">
      <w:pPr>
        <w:numPr>
          <w:ilvl w:val="0"/>
          <w:numId w:val="1"/>
        </w:numPr>
        <w:ind w:right="688" w:hanging="540"/>
      </w:pPr>
      <w:r>
        <w:t xml:space="preserve">The import into the intermediate extracting system is thus usually followed by data transformation and possibly the </w:t>
      </w:r>
      <w:r>
        <w:lastRenderedPageBreak/>
        <w:t>addition of metadata prior to export to another stage in the data workflow.</w:t>
      </w:r>
    </w:p>
    <w:p w14:paraId="74DA2174" w14:textId="77777777" w:rsidR="00311B89" w:rsidRDefault="00000000">
      <w:pPr>
        <w:spacing w:after="698" w:line="259" w:lineRule="auto"/>
        <w:ind w:left="583" w:right="0" w:hanging="10"/>
      </w:pPr>
      <w:r>
        <w:rPr>
          <w:rFonts w:ascii="Algerian" w:eastAsia="Algerian" w:hAnsi="Algerian" w:cs="Algerian"/>
          <w:sz w:val="80"/>
        </w:rPr>
        <w:t xml:space="preserve">Cognos analytics in action:  </w:t>
      </w:r>
    </w:p>
    <w:p w14:paraId="6F425EBE" w14:textId="77777777" w:rsidR="00311B89" w:rsidRDefault="00000000">
      <w:pPr>
        <w:numPr>
          <w:ilvl w:val="0"/>
          <w:numId w:val="1"/>
        </w:numPr>
        <w:ind w:right="688" w:hanging="540"/>
      </w:pPr>
      <w:r>
        <w:lastRenderedPageBreak/>
        <w:t xml:space="preserve">IBM Cognos Analytics is software for taking raw data and turning it into useful insights. </w:t>
      </w:r>
    </w:p>
    <w:p w14:paraId="603985C0" w14:textId="77777777" w:rsidR="00311B89" w:rsidRDefault="00000000">
      <w:pPr>
        <w:numPr>
          <w:ilvl w:val="0"/>
          <w:numId w:val="1"/>
        </w:numPr>
        <w:ind w:right="688" w:hanging="540"/>
      </w:pPr>
      <w:r>
        <w:t xml:space="preserve">These insights are then used to guide operational, tactical, and strategic decision making. </w:t>
      </w:r>
    </w:p>
    <w:p w14:paraId="19CCF1CA" w14:textId="77777777" w:rsidR="00311B89" w:rsidRDefault="00000000">
      <w:pPr>
        <w:numPr>
          <w:ilvl w:val="0"/>
          <w:numId w:val="1"/>
        </w:numPr>
        <w:spacing w:after="284" w:line="259" w:lineRule="auto"/>
        <w:ind w:right="688" w:hanging="540"/>
      </w:pPr>
      <w:r>
        <w:t xml:space="preserve">This leads to better decisions and improves company performance and </w:t>
      </w:r>
    </w:p>
    <w:p w14:paraId="6664A075" w14:textId="77777777" w:rsidR="00311B89" w:rsidRDefault="00000000">
      <w:pPr>
        <w:spacing w:line="259" w:lineRule="auto"/>
        <w:ind w:left="1113" w:right="688" w:firstLine="0"/>
      </w:pPr>
      <w:r>
        <w:lastRenderedPageBreak/>
        <w:t>profitability!</w:t>
      </w:r>
    </w:p>
    <w:p w14:paraId="3D6C8CAF" w14:textId="77777777" w:rsidR="00311B89" w:rsidRDefault="00000000">
      <w:pPr>
        <w:spacing w:after="698" w:line="259" w:lineRule="auto"/>
        <w:ind w:left="833" w:right="0" w:hanging="10"/>
      </w:pPr>
      <w:r>
        <w:rPr>
          <w:rFonts w:ascii="Algerian" w:eastAsia="Algerian" w:hAnsi="Algerian" w:cs="Algerian"/>
          <w:sz w:val="80"/>
        </w:rPr>
        <w:t xml:space="preserve">Cognos analytics issues in action: </w:t>
      </w:r>
    </w:p>
    <w:p w14:paraId="085DE9CC" w14:textId="77777777" w:rsidR="00311B89" w:rsidRDefault="00000000">
      <w:pPr>
        <w:numPr>
          <w:ilvl w:val="0"/>
          <w:numId w:val="1"/>
        </w:numPr>
        <w:spacing w:after="890" w:line="382" w:lineRule="auto"/>
        <w:ind w:right="688" w:hanging="540"/>
      </w:pPr>
      <w:r>
        <w:rPr>
          <w:b/>
        </w:rPr>
        <w:lastRenderedPageBreak/>
        <w:t xml:space="preserve">The topics in this section document performance problems you may encounter when running reports. </w:t>
      </w:r>
    </w:p>
    <w:p w14:paraId="15DEF0E2" w14:textId="77777777" w:rsidR="00311B89" w:rsidRDefault="00000000">
      <w:pPr>
        <w:numPr>
          <w:ilvl w:val="0"/>
          <w:numId w:val="1"/>
        </w:numPr>
        <w:spacing w:line="259" w:lineRule="auto"/>
        <w:ind w:right="688" w:hanging="540"/>
      </w:pPr>
      <w:r>
        <w:rPr>
          <w:b/>
        </w:rPr>
        <w:t xml:space="preserve">CGI </w:t>
      </w:r>
      <w:r>
        <w:t>Timeout Error While Transferring Data to IBM Cognos</w:t>
      </w:r>
    </w:p>
    <w:p w14:paraId="24CBC34D" w14:textId="77777777" w:rsidR="00311B89" w:rsidRDefault="00000000">
      <w:pPr>
        <w:spacing w:after="653" w:line="259" w:lineRule="auto"/>
        <w:ind w:left="1033" w:right="0" w:firstLine="0"/>
      </w:pPr>
      <w:r>
        <w:rPr>
          <w:rFonts w:ascii="Algerian" w:eastAsia="Algerian" w:hAnsi="Algerian" w:cs="Algerian"/>
          <w:sz w:val="64"/>
        </w:rPr>
        <w:t xml:space="preserve">Cognos analytics solution in action  </w:t>
      </w:r>
    </w:p>
    <w:p w14:paraId="38103977" w14:textId="77777777" w:rsidR="00311B89" w:rsidRDefault="00000000">
      <w:pPr>
        <w:ind w:left="1033" w:right="688" w:firstLine="0"/>
      </w:pPr>
      <w:r>
        <w:lastRenderedPageBreak/>
        <w:t>Cognos isn't just another BI tool for analytics, reporting, and monitoring of data, events, and metrics; instead, it's a beacon of empowerment that allows users to respond to market shifts, predict trends, and uncover patterns and opportunities that might otherwise remain hidden.</w:t>
      </w:r>
    </w:p>
    <w:p w14:paraId="6179518F" w14:textId="77777777" w:rsidR="00311B89" w:rsidRDefault="00000000">
      <w:pPr>
        <w:spacing w:after="0" w:line="259" w:lineRule="auto"/>
        <w:ind w:left="2351" w:right="0" w:firstLine="0"/>
      </w:pPr>
      <w:r>
        <w:rPr>
          <w:rFonts w:ascii="Algerian" w:eastAsia="Algerian" w:hAnsi="Algerian" w:cs="Algerian"/>
          <w:sz w:val="108"/>
        </w:rPr>
        <w:lastRenderedPageBreak/>
        <w:t>Thank you….</w:t>
      </w:r>
    </w:p>
    <w:sectPr w:rsidR="00311B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1314" w:right="2148" w:bottom="2018" w:left="198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1B70" w14:textId="77777777" w:rsidR="00A14F97" w:rsidRDefault="00A14F97">
      <w:pPr>
        <w:spacing w:after="0" w:line="240" w:lineRule="auto"/>
      </w:pPr>
      <w:r>
        <w:separator/>
      </w:r>
    </w:p>
  </w:endnote>
  <w:endnote w:type="continuationSeparator" w:id="0">
    <w:p w14:paraId="34848DB4" w14:textId="77777777" w:rsidR="00A14F97" w:rsidRDefault="00A1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29D3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BAA8F0" wp14:editId="3FEFB536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848" name="Picture 28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49" name="Picture 2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0" name="Picture 2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1" name="Picture 28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2" name="Picture 285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3" name="Picture 28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49.5982pt;height:86.1599pt;position:absolute;mso-position-horizontal-relative:page;mso-position-horizontal:absolute;margin-left:44.88pt;mso-position-vertical-relative:page;margin-top:453.84pt;" coordsize="6298,10942">
              <v:shape id="Picture 2848" style="position:absolute;width:1554;height:9174;left:-30;top:1757;" filled="f">
                <v:imagedata r:id="rId14"/>
              </v:shape>
              <v:shape id="Picture 2849" style="position:absolute;width:1950;height:1981;left:386;top:-50;" filled="f">
                <v:imagedata r:id="rId15"/>
              </v:shape>
              <v:shape id="Picture 2850" style="position:absolute;width:1950;height:1981;left:386;top:-50;" filled="f">
                <v:imagedata r:id="rId15"/>
              </v:shape>
              <v:shape id="Picture 2851" style="position:absolute;width:4236;height:5242;left:955;top:5628;" filled="f">
                <v:imagedata r:id="rId16"/>
              </v:shape>
              <v:shape id="Picture 2852" style="position:absolute;width:1554;height:1554;left:4765;top:4521;" filled="f">
                <v:imagedata r:id="rId17"/>
              </v:shape>
              <v:shape id="Picture 2853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07B108" wp14:editId="441F66A2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854" name="Group 2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855" name="Picture 285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6" name="Picture 285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57" name="Picture 2857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4" style="width:15pt;height:34.08pt;position:absolute;mso-position-horizontal-relative:page;mso-position-horizontal:absolute;margin-left:933pt;mso-position-vertical-relative:page;margin-top:505.2pt;" coordsize="1905,4328">
              <v:shape id="Picture 2855" style="position:absolute;width:1889;height:1859;left:-45;top:30;" filled="f">
                <v:imagedata r:id="rId20"/>
              </v:shape>
              <v:shape id="Picture 2856" style="position:absolute;width:1889;height:1859;left:-45;top:30;" filled="f">
                <v:imagedata r:id="rId20"/>
              </v:shape>
              <v:shape id="Picture 2857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0223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B12FD2" wp14:editId="3F842C08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815" name="Group 2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816" name="Picture 28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7" name="Picture 2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8" name="Picture 2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9" name="Picture 28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0" name="Picture 282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1" name="Picture 282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5" style="width:49.5982pt;height:86.1599pt;position:absolute;mso-position-horizontal-relative:page;mso-position-horizontal:absolute;margin-left:44.88pt;mso-position-vertical-relative:page;margin-top:453.84pt;" coordsize="6298,10942">
              <v:shape id="Picture 2816" style="position:absolute;width:1554;height:9174;left:-30;top:1757;" filled="f">
                <v:imagedata r:id="rId14"/>
              </v:shape>
              <v:shape id="Picture 2817" style="position:absolute;width:1950;height:1981;left:386;top:-50;" filled="f">
                <v:imagedata r:id="rId15"/>
              </v:shape>
              <v:shape id="Picture 2818" style="position:absolute;width:1950;height:1981;left:386;top:-50;" filled="f">
                <v:imagedata r:id="rId15"/>
              </v:shape>
              <v:shape id="Picture 2819" style="position:absolute;width:4236;height:5242;left:955;top:5628;" filled="f">
                <v:imagedata r:id="rId16"/>
              </v:shape>
              <v:shape id="Picture 2820" style="position:absolute;width:1554;height:1554;left:4765;top:4521;" filled="f">
                <v:imagedata r:id="rId17"/>
              </v:shape>
              <v:shape id="Picture 2821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C9A1735" wp14:editId="4E792019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822" name="Group 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823" name="Picture 282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4" name="Picture 282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25" name="Picture 282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2" style="width:15pt;height:34.08pt;position:absolute;mso-position-horizontal-relative:page;mso-position-horizontal:absolute;margin-left:933pt;mso-position-vertical-relative:page;margin-top:505.2pt;" coordsize="1905,4328">
              <v:shape id="Picture 2823" style="position:absolute;width:1889;height:1859;left:-45;top:30;" filled="f">
                <v:imagedata r:id="rId20"/>
              </v:shape>
              <v:shape id="Picture 2824" style="position:absolute;width:1889;height:1859;left:-45;top:30;" filled="f">
                <v:imagedata r:id="rId20"/>
              </v:shape>
              <v:shape id="Picture 2825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82C2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F3103B2" wp14:editId="36679004">
              <wp:simplePos x="0" y="0"/>
              <wp:positionH relativeFrom="page">
                <wp:posOffset>569976</wp:posOffset>
              </wp:positionH>
              <wp:positionV relativeFrom="page">
                <wp:posOffset>5763768</wp:posOffset>
              </wp:positionV>
              <wp:extent cx="629898" cy="1094231"/>
              <wp:effectExtent l="0" t="0" r="0" b="0"/>
              <wp:wrapSquare wrapText="bothSides"/>
              <wp:docPr id="2783" name="Group 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898" cy="1094231"/>
                        <a:chOff x="0" y="0"/>
                        <a:chExt cx="629898" cy="1094231"/>
                      </a:xfrm>
                    </wpg:grpSpPr>
                    <pic:pic xmlns:pic="http://schemas.openxmlformats.org/drawingml/2006/picture">
                      <pic:nvPicPr>
                        <pic:cNvPr id="2784" name="Picture 27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75768"/>
                          <a:ext cx="155448" cy="917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5" name="Picture 2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6" name="Picture 2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608" y="-5079"/>
                          <a:ext cx="195072" cy="198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7" name="Picture 27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504" y="562864"/>
                          <a:ext cx="423672" cy="524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8" name="Picture 278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89" name="Picture 27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6504" y="452120"/>
                          <a:ext cx="155448" cy="1554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" style="width:49.5982pt;height:86.1599pt;position:absolute;mso-position-horizontal-relative:page;mso-position-horizontal:absolute;margin-left:44.88pt;mso-position-vertical-relative:page;margin-top:453.84pt;" coordsize="6298,10942">
              <v:shape id="Picture 2784" style="position:absolute;width:1554;height:9174;left:-30;top:1757;" filled="f">
                <v:imagedata r:id="rId14"/>
              </v:shape>
              <v:shape id="Picture 2785" style="position:absolute;width:1950;height:1981;left:386;top:-50;" filled="f">
                <v:imagedata r:id="rId15"/>
              </v:shape>
              <v:shape id="Picture 2786" style="position:absolute;width:1950;height:1981;left:386;top:-50;" filled="f">
                <v:imagedata r:id="rId15"/>
              </v:shape>
              <v:shape id="Picture 2787" style="position:absolute;width:4236;height:5242;left:955;top:5628;" filled="f">
                <v:imagedata r:id="rId16"/>
              </v:shape>
              <v:shape id="Picture 2788" style="position:absolute;width:1554;height:1554;left:4765;top:4521;" filled="f">
                <v:imagedata r:id="rId17"/>
              </v:shape>
              <v:shape id="Picture 2789" style="position:absolute;width:1554;height:1554;left:4765;top:4521;" filled="f">
                <v:imagedata r:id="rId1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E0CC6D0" wp14:editId="0B33FFD8">
              <wp:simplePos x="0" y="0"/>
              <wp:positionH relativeFrom="page">
                <wp:posOffset>11849100</wp:posOffset>
              </wp:positionH>
              <wp:positionV relativeFrom="page">
                <wp:posOffset>6416040</wp:posOffset>
              </wp:positionV>
              <wp:extent cx="190500" cy="432815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00" cy="432815"/>
                        <a:chOff x="0" y="0"/>
                        <a:chExt cx="190500" cy="432815"/>
                      </a:xfrm>
                    </wpg:grpSpPr>
                    <pic:pic xmlns:pic="http://schemas.openxmlformats.org/drawingml/2006/picture">
                      <pic:nvPicPr>
                        <pic:cNvPr id="2791" name="Picture 279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92" name="Picture 279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-4571" y="3048"/>
                          <a:ext cx="188976" cy="1859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93" name="Picture 279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84836" y="182880"/>
                          <a:ext cx="24384" cy="2499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15pt;height:34.08pt;position:absolute;mso-position-horizontal-relative:page;mso-position-horizontal:absolute;margin-left:933pt;mso-position-vertical-relative:page;margin-top:505.2pt;" coordsize="1905,4328">
              <v:shape id="Picture 2791" style="position:absolute;width:1889;height:1859;left:-45;top:30;" filled="f">
                <v:imagedata r:id="rId20"/>
              </v:shape>
              <v:shape id="Picture 2792" style="position:absolute;width:1889;height:1859;left:-45;top:30;" filled="f">
                <v:imagedata r:id="rId20"/>
              </v:shape>
              <v:shape id="Picture 2793" style="position:absolute;width:243;height:2499;left:848;top:1828;" filled="f">
                <v:imagedata r:id="rId21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87CE" w14:textId="77777777" w:rsidR="00A14F97" w:rsidRDefault="00A14F97">
      <w:pPr>
        <w:spacing w:after="0" w:line="240" w:lineRule="auto"/>
      </w:pPr>
      <w:r>
        <w:separator/>
      </w:r>
    </w:p>
  </w:footnote>
  <w:footnote w:type="continuationSeparator" w:id="0">
    <w:p w14:paraId="1438A4FC" w14:textId="77777777" w:rsidR="00A14F97" w:rsidRDefault="00A1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6BD1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4EA648" wp14:editId="014DF140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830" name="Group 2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831" name="Picture 2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2" name="Picture 2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3" name="Picture 2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4" name="Picture 28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5" name="Picture 283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6" name="Picture 28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0" style="width:50.16pt;height:86.16pt;position:absolute;mso-position-horizontal-relative:page;mso-position-horizontal:absolute;margin-left:42.96pt;mso-position-vertical-relative:page;margin-top:0pt;" coordsize="6370,10942">
              <v:shape id="Picture 2831" style="position:absolute;width:1584;height:9144;left:-40;top:0;" filled="f">
                <v:imagedata r:id="rId7"/>
              </v:shape>
              <v:shape id="Picture 2832" style="position:absolute;width:1981;height:1950;left:375;top:9001;" filled="f">
                <v:imagedata r:id="rId8"/>
              </v:shape>
              <v:shape id="Picture 2833" style="position:absolute;width:1981;height:1950;left:375;top:9001;" filled="f">
                <v:imagedata r:id="rId8"/>
              </v:shape>
              <v:shape id="Picture 2834" style="position:absolute;width:4267;height:5273;left:914;top:0;" filled="f">
                <v:imagedata r:id="rId9"/>
              </v:shape>
              <v:shape id="Picture 2835" style="position:absolute;width:1524;height:1524;left:4785;top:4846;" filled="f">
                <v:imagedata r:id="rId10"/>
              </v:shape>
              <v:shape id="Picture 2836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2CD69B" wp14:editId="2131AE2F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837" name="Group 2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838" name="Picture 283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39" name="Picture 283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40" name="Picture 284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7" style="width:42.24pt;height:49.32pt;position:absolute;mso-position-horizontal-relative:page;mso-position-horizontal:absolute;margin-left:894.84pt;mso-position-vertical-relative:page;margin-top:0pt;" coordsize="5364,6263">
              <v:shape id="Picture 2838" style="position:absolute;width:4175;height:5059;left:1153;top:60;" filled="f">
                <v:imagedata r:id="rId13"/>
              </v:shape>
              <v:shape id="Picture 2839" style="position:absolute;width:1432;height:1493;left:35;top:4785;" filled="f">
                <v:imagedata r:id="rId14"/>
              </v:shape>
              <v:shape id="Picture 2840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0E282C1C" w14:textId="77777777" w:rsidR="00311B8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9F4170F" wp14:editId="74254B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841" name="Group 2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842" name="Picture 284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1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842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C61D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C8233B" wp14:editId="79FC6FC3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799" name="Picture 2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0" name="Picture 2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1" name="Picture 2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2" name="Picture 28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3" name="Picture 28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4" name="Picture 28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8" style="width:50.16pt;height:86.16pt;position:absolute;mso-position-horizontal-relative:page;mso-position-horizontal:absolute;margin-left:42.96pt;mso-position-vertical-relative:page;margin-top:0pt;" coordsize="6370,10942">
              <v:shape id="Picture 2799" style="position:absolute;width:1584;height:9144;left:-40;top:0;" filled="f">
                <v:imagedata r:id="rId7"/>
              </v:shape>
              <v:shape id="Picture 2800" style="position:absolute;width:1981;height:1950;left:375;top:9001;" filled="f">
                <v:imagedata r:id="rId8"/>
              </v:shape>
              <v:shape id="Picture 2801" style="position:absolute;width:1981;height:1950;left:375;top:9001;" filled="f">
                <v:imagedata r:id="rId8"/>
              </v:shape>
              <v:shape id="Picture 2802" style="position:absolute;width:4267;height:5273;left:914;top:0;" filled="f">
                <v:imagedata r:id="rId9"/>
              </v:shape>
              <v:shape id="Picture 2803" style="position:absolute;width:1524;height:1524;left:4785;top:4846;" filled="f">
                <v:imagedata r:id="rId10"/>
              </v:shape>
              <v:shape id="Picture 2804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588A2B" wp14:editId="33B9770D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805" name="Group 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806" name="Picture 280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7" name="Picture 280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08" name="Picture 280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5" style="width:42.24pt;height:49.32pt;position:absolute;mso-position-horizontal-relative:page;mso-position-horizontal:absolute;margin-left:894.84pt;mso-position-vertical-relative:page;margin-top:0pt;" coordsize="5364,6263">
              <v:shape id="Picture 2806" style="position:absolute;width:4175;height:5059;left:1153;top:60;" filled="f">
                <v:imagedata r:id="rId13"/>
              </v:shape>
              <v:shape id="Picture 2807" style="position:absolute;width:1432;height:1493;left:35;top:4785;" filled="f">
                <v:imagedata r:id="rId14"/>
              </v:shape>
              <v:shape id="Picture 2808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3091FBA9" w14:textId="77777777" w:rsidR="00311B8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D1908FC" wp14:editId="747A8E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810" name="Picture 281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9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810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B623" w14:textId="77777777" w:rsidR="00311B89" w:rsidRDefault="00000000">
    <w:pPr>
      <w:spacing w:after="0" w:line="259" w:lineRule="auto"/>
      <w:ind w:left="-1981" w:right="170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D142BD" wp14:editId="51FA1677">
              <wp:simplePos x="0" y="0"/>
              <wp:positionH relativeFrom="page">
                <wp:posOffset>545592</wp:posOffset>
              </wp:positionH>
              <wp:positionV relativeFrom="page">
                <wp:posOffset>0</wp:posOffset>
              </wp:positionV>
              <wp:extent cx="637032" cy="1094232"/>
              <wp:effectExtent l="0" t="0" r="0" b="0"/>
              <wp:wrapSquare wrapText="bothSides"/>
              <wp:docPr id="2766" name="Group 2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32" cy="1094232"/>
                        <a:chOff x="0" y="0"/>
                        <a:chExt cx="637032" cy="1094232"/>
                      </a:xfrm>
                    </wpg:grpSpPr>
                    <pic:pic xmlns:pic="http://schemas.openxmlformats.org/drawingml/2006/picture">
                      <pic:nvPicPr>
                        <pic:cNvPr id="2767" name="Picture 27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0"/>
                          <a:ext cx="158496" cy="914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68" name="Picture 2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69" name="Picture 2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592" y="900176"/>
                          <a:ext cx="198120" cy="1950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0" name="Picture 27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440" y="0"/>
                          <a:ext cx="426720" cy="5273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1" name="Picture 277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2" name="Picture 277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78536" y="484632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6" style="width:50.16pt;height:86.16pt;position:absolute;mso-position-horizontal-relative:page;mso-position-horizontal:absolute;margin-left:42.96pt;mso-position-vertical-relative:page;margin-top:0pt;" coordsize="6370,10942">
              <v:shape id="Picture 2767" style="position:absolute;width:1584;height:9144;left:-40;top:0;" filled="f">
                <v:imagedata r:id="rId7"/>
              </v:shape>
              <v:shape id="Picture 2768" style="position:absolute;width:1981;height:1950;left:375;top:9001;" filled="f">
                <v:imagedata r:id="rId8"/>
              </v:shape>
              <v:shape id="Picture 2769" style="position:absolute;width:1981;height:1950;left:375;top:9001;" filled="f">
                <v:imagedata r:id="rId8"/>
              </v:shape>
              <v:shape id="Picture 2770" style="position:absolute;width:4267;height:5273;left:914;top:0;" filled="f">
                <v:imagedata r:id="rId9"/>
              </v:shape>
              <v:shape id="Picture 2771" style="position:absolute;width:1524;height:1524;left:4785;top:4846;" filled="f">
                <v:imagedata r:id="rId10"/>
              </v:shape>
              <v:shape id="Picture 2772" style="position:absolute;width:1524;height:1524;left:4785;top:4846;" filled="f">
                <v:imagedata r:id="rId1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3CA9DA" wp14:editId="6C4CC2C5">
              <wp:simplePos x="0" y="0"/>
              <wp:positionH relativeFrom="page">
                <wp:posOffset>11364468</wp:posOffset>
              </wp:positionH>
              <wp:positionV relativeFrom="page">
                <wp:posOffset>0</wp:posOffset>
              </wp:positionV>
              <wp:extent cx="536448" cy="626364"/>
              <wp:effectExtent l="0" t="0" r="0" b="0"/>
              <wp:wrapSquare wrapText="bothSides"/>
              <wp:docPr id="2773" name="Group 2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448" cy="626364"/>
                        <a:chOff x="0" y="0"/>
                        <a:chExt cx="536448" cy="626364"/>
                      </a:xfrm>
                    </wpg:grpSpPr>
                    <pic:pic xmlns:pic="http://schemas.openxmlformats.org/drawingml/2006/picture">
                      <pic:nvPicPr>
                        <pic:cNvPr id="2774" name="Picture 277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15315" y="6096"/>
                          <a:ext cx="417576" cy="5059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5" name="Picture 277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6" name="Picture 277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556" y="478536"/>
                          <a:ext cx="143256" cy="1493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3" style="width:42.24pt;height:49.32pt;position:absolute;mso-position-horizontal-relative:page;mso-position-horizontal:absolute;margin-left:894.84pt;mso-position-vertical-relative:page;margin-top:0pt;" coordsize="5364,6263">
              <v:shape id="Picture 2774" style="position:absolute;width:4175;height:5059;left:1153;top:60;" filled="f">
                <v:imagedata r:id="rId13"/>
              </v:shape>
              <v:shape id="Picture 2775" style="position:absolute;width:1432;height:1493;left:35;top:4785;" filled="f">
                <v:imagedata r:id="rId14"/>
              </v:shape>
              <v:shape id="Picture 2776" style="position:absolute;width:1432;height:1493;left:35;top:4785;" filled="f">
                <v:imagedata r:id="rId14"/>
              </v:shape>
              <w10:wrap type="square"/>
            </v:group>
          </w:pict>
        </mc:Fallback>
      </mc:AlternateContent>
    </w:r>
  </w:p>
  <w:p w14:paraId="588A5054" w14:textId="77777777" w:rsidR="00311B8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D8F0B6" wp14:editId="38974B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88952" cy="6858000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88952" cy="6858000"/>
                        <a:chOff x="0" y="0"/>
                        <a:chExt cx="12188952" cy="6858000"/>
                      </a:xfrm>
                    </wpg:grpSpPr>
                    <pic:pic xmlns:pic="http://schemas.openxmlformats.org/drawingml/2006/picture">
                      <pic:nvPicPr>
                        <pic:cNvPr id="2778" name="Picture 277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959.76pt;height:540pt;position:absolute;z-index:-2147483648;mso-position-horizontal-relative:page;mso-position-horizontal:absolute;margin-left:0pt;mso-position-vertical-relative:page;margin-top:-6.10352e-05pt;" coordsize="121889,68580">
              <v:shape id="Picture 2778" style="position:absolute;width:121889;height:68580;left:0;top:0;" filled="f">
                <v:imagedata r:id="rId1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877"/>
    <w:multiLevelType w:val="hybridMultilevel"/>
    <w:tmpl w:val="0FDA67B2"/>
    <w:lvl w:ilvl="0" w:tplc="B5945EE0">
      <w:start w:val="1"/>
      <w:numFmt w:val="bullet"/>
      <w:lvlText w:val="➢"/>
      <w:lvlJc w:val="left"/>
      <w:pPr>
        <w:ind w:left="1318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64CE89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93482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55A987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F08468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71050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998F9C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012E6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01E4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161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2F37F4"/>
    <w:rsid w:val="00311B89"/>
    <w:rsid w:val="0034772B"/>
    <w:rsid w:val="00432274"/>
    <w:rsid w:val="006C1D15"/>
    <w:rsid w:val="00A14F97"/>
    <w:rsid w:val="00DA0FD5"/>
    <w:rsid w:val="00E20E80"/>
    <w:rsid w:val="00E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D99"/>
  <w15:docId w15:val="{A47C526E-FF14-4FAE-9732-71DEDA4A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391" w:lineRule="auto"/>
      <w:ind w:left="1711" w:right="361" w:hanging="550"/>
    </w:pPr>
    <w:rPr>
      <w:rFonts w:ascii="Arial" w:eastAsia="Arial" w:hAnsi="Arial" w:cs="Arial"/>
      <w:color w:val="FFFF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3" Type="http://schemas.openxmlformats.org/officeDocument/2006/relationships/image" Target="media/image12.png"/><Relationship Id="rId21" Type="http://schemas.openxmlformats.org/officeDocument/2006/relationships/image" Target="media/image140.png"/><Relationship Id="rId17" Type="http://schemas.openxmlformats.org/officeDocument/2006/relationships/image" Target="media/image120.png"/><Relationship Id="rId2" Type="http://schemas.openxmlformats.org/officeDocument/2006/relationships/image" Target="media/image11.png"/><Relationship Id="rId16" Type="http://schemas.openxmlformats.org/officeDocument/2006/relationships/image" Target="media/image110.png"/><Relationship Id="rId20" Type="http://schemas.openxmlformats.org/officeDocument/2006/relationships/image" Target="media/image130.png"/><Relationship Id="rId1" Type="http://schemas.openxmlformats.org/officeDocument/2006/relationships/image" Target="media/image10.png"/><Relationship Id="rId15" Type="http://schemas.openxmlformats.org/officeDocument/2006/relationships/image" Target="media/image100.png"/><Relationship Id="rId19" Type="http://schemas.openxmlformats.org/officeDocument/2006/relationships/image" Target="media/image15.png"/><Relationship Id="rId4" Type="http://schemas.openxmlformats.org/officeDocument/2006/relationships/image" Target="media/image13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0.png"/><Relationship Id="rId3" Type="http://schemas.openxmlformats.org/officeDocument/2006/relationships/image" Target="media/image3.png"/><Relationship Id="rId7" Type="http://schemas.openxmlformats.org/officeDocument/2006/relationships/image" Target="media/image30.png"/><Relationship Id="rId12" Type="http://schemas.openxmlformats.org/officeDocument/2006/relationships/image" Target="media/image8.png"/><Relationship Id="rId2" Type="http://schemas.openxmlformats.org/officeDocument/2006/relationships/image" Target="media/image2.png"/><Relationship Id="rId16" Type="http://schemas.openxmlformats.org/officeDocument/2006/relationships/image" Target="media/image2.jpg"/><Relationship Id="rId1" Type="http://schemas.openxmlformats.org/officeDocument/2006/relationships/image" Target="media/image1.png"/><Relationship Id="rId11" Type="http://schemas.openxmlformats.org/officeDocument/2006/relationships/image" Target="media/image7.png"/><Relationship Id="rId15" Type="http://schemas.openxmlformats.org/officeDocument/2006/relationships/image" Target="media/image9.jpg"/><Relationship Id="rId10" Type="http://schemas.openxmlformats.org/officeDocument/2006/relationships/image" Target="media/image6.png"/><Relationship Id="rId4" Type="http://schemas.openxmlformats.org/officeDocument/2006/relationships/image" Target="media/image4.png"/><Relationship Id="rId9" Type="http://schemas.openxmlformats.org/officeDocument/2006/relationships/image" Target="media/image5.png"/><Relationship Id="rId14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yogeshduraip@gmail.com</dc:creator>
  <cp:keywords/>
  <cp:lastModifiedBy>yogeshduraip@gmail.com</cp:lastModifiedBy>
  <cp:revision>8</cp:revision>
  <dcterms:created xsi:type="dcterms:W3CDTF">2023-10-11T12:52:00Z</dcterms:created>
  <dcterms:modified xsi:type="dcterms:W3CDTF">2023-10-11T12:57:00Z</dcterms:modified>
</cp:coreProperties>
</file>