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p>
      <w:pPr>
        <w:pStyle w:val="divname"/>
        <w:pBdr>
          <w:top w:val="none" w:sz="0" w:space="0" w:color="auto"/>
          <w:left w:val="none" w:sz="0" w:space="0" w:color="auto"/>
          <w:bottom w:val="none" w:sz="0" w:space="0" w:color="auto"/>
          <w:right w:val="none" w:sz="0" w:space="0" w:color="auto"/>
        </w:pBdr>
        <w:spacing w:before="120" w:after="40"/>
        <w:ind w:left="0" w:right="0"/>
        <w:rPr>
          <w:rFonts w:ascii="Arial" w:eastAsia="Arial" w:hAnsi="Arial" w:cs="Arial"/>
          <w:b/>
          <w:bCs/>
          <w:color w:val="000000"/>
          <w:sz w:val="42"/>
          <w:szCs w:val="42"/>
          <w:bdr w:val="none" w:sz="0" w:space="0" w:color="auto"/>
          <w:vertAlign w:val="baseline"/>
        </w:rPr>
      </w:pPr>
      <w:r>
        <w:rPr>
          <w:rStyle w:val="span"/>
          <w:rFonts w:ascii="Arial" w:eastAsia="Arial" w:hAnsi="Arial" w:cs="Arial"/>
          <w:b/>
          <w:bCs/>
          <w:sz w:val="42"/>
          <w:szCs w:val="42"/>
        </w:rPr>
        <w:t>Maneesh Kumar</w:t>
      </w:r>
      <w:r>
        <w:rPr>
          <w:rFonts w:ascii="Arial" w:eastAsia="Arial" w:hAnsi="Arial" w:cs="Arial"/>
          <w:bdr w:val="none" w:sz="0" w:space="0" w:color="auto"/>
          <w:vertAlign w:val="baseline"/>
        </w:rPr>
        <w:t xml:space="preserve"> </w:t>
      </w:r>
      <w:r>
        <w:rPr>
          <w:rStyle w:val="span"/>
          <w:rFonts w:ascii="Arial" w:eastAsia="Arial" w:hAnsi="Arial" w:cs="Arial"/>
          <w:b/>
          <w:bCs/>
          <w:sz w:val="42"/>
          <w:szCs w:val="42"/>
        </w:rPr>
        <w:t>Pandey</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Arial" w:eastAsia="Arial" w:hAnsi="Arial" w:cs="Arial"/>
          <w:sz w:val="0"/>
          <w:szCs w:val="0"/>
          <w:bdr w:val="none" w:sz="0" w:space="0" w:color="auto"/>
          <w:vertAlign w:val="baseline"/>
        </w:rPr>
      </w:pPr>
      <w:r>
        <w:rPr>
          <w:rFonts w:ascii="Arial" w:eastAsia="Arial" w:hAnsi="Arial" w:cs="Arial"/>
          <w:sz w:val="0"/>
          <w:szCs w:val="0"/>
          <w:bdr w:val="none" w:sz="0" w:space="0" w:color="auto"/>
          <w:vertAlign w:val="baseline"/>
        </w:rPr>
        <w:t> </w:t>
      </w:r>
    </w:p>
    <w:tbl>
      <w:tblPr>
        <w:tblStyle w:val="divaddress"/>
        <w:tblW w:w="0" w:type="auto"/>
        <w:tblCellSpacing w:w="0" w:type="dxa"/>
        <w:tblLayout w:type="fixed"/>
        <w:tblCellMar>
          <w:top w:w="0" w:type="dxa"/>
          <w:left w:w="0" w:type="dxa"/>
          <w:bottom w:w="0" w:type="dxa"/>
          <w:right w:w="0" w:type="dxa"/>
        </w:tblCellMar>
        <w:tblLook w:val="05E0"/>
      </w:tblPr>
      <w:tblGrid>
        <w:gridCol w:w="5153"/>
        <w:gridCol w:w="5153"/>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153" w:type="dxa"/>
            <w:noWrap w:val="0"/>
            <w:tcMar>
              <w:top w:w="12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80" w:lineRule="atLeast"/>
              <w:ind w:left="0" w:right="0"/>
              <w:rPr>
                <w:rStyle w:val="contactLt"/>
                <w:rFonts w:ascii="Arial" w:eastAsia="Arial" w:hAnsi="Arial" w:cs="Arial"/>
                <w:sz w:val="20"/>
                <w:szCs w:val="20"/>
                <w:bdr w:val="none" w:sz="0" w:space="0" w:color="auto"/>
                <w:vertAlign w:val="baseline"/>
              </w:rPr>
            </w:pPr>
            <w:r>
              <w:rPr>
                <w:rStyle w:val="span"/>
                <w:rFonts w:ascii="Arial" w:eastAsia="Arial" w:hAnsi="Arial" w:cs="Arial"/>
                <w:sz w:val="20"/>
                <w:szCs w:val="20"/>
              </w:rPr>
              <w:t>C6-528, Arihant Anmol CHS, Kharwai Naka, Badlapur East, Badlapur Thane,India,421503</w:t>
            </w:r>
          </w:p>
        </w:tc>
        <w:tc>
          <w:tcPr>
            <w:tcW w:w="5153" w:type="dxa"/>
            <w:noWrap w:val="0"/>
            <w:tcMar>
              <w:top w:w="12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80" w:lineRule="atLeast"/>
              <w:ind w:left="0" w:right="0"/>
              <w:jc w:val="right"/>
              <w:rPr>
                <w:rStyle w:val="contactRt"/>
                <w:rFonts w:ascii="Arial" w:eastAsia="Arial" w:hAnsi="Arial" w:cs="Arial"/>
                <w:sz w:val="20"/>
                <w:szCs w:val="20"/>
                <w:bdr w:val="none" w:sz="0" w:space="0" w:color="auto"/>
                <w:vertAlign w:val="baseline"/>
              </w:rPr>
            </w:pPr>
            <w:r>
              <w:rPr>
                <w:rStyle w:val="span"/>
                <w:rFonts w:ascii="Arial" w:eastAsia="Arial" w:hAnsi="Arial" w:cs="Arial"/>
                <w:sz w:val="20"/>
                <w:szCs w:val="20"/>
              </w:rPr>
              <w:t>9899419572, 78392249</w:t>
            </w:r>
          </w:p>
          <w:p>
            <w:pPr>
              <w:pStyle w:val="div"/>
              <w:pBdr>
                <w:top w:val="none" w:sz="0" w:space="0" w:color="auto"/>
                <w:left w:val="none" w:sz="0" w:space="0" w:color="auto"/>
                <w:bottom w:val="none" w:sz="0" w:space="0" w:color="auto"/>
                <w:right w:val="none" w:sz="0" w:space="0" w:color="auto"/>
              </w:pBdr>
              <w:spacing w:before="0" w:after="0" w:line="280" w:lineRule="atLeast"/>
              <w:ind w:left="0" w:right="0"/>
              <w:jc w:val="right"/>
              <w:rPr>
                <w:rStyle w:val="contactRt"/>
                <w:rFonts w:ascii="Arial" w:eastAsia="Arial" w:hAnsi="Arial" w:cs="Arial"/>
                <w:sz w:val="20"/>
                <w:szCs w:val="20"/>
                <w:bdr w:val="none" w:sz="0" w:space="0" w:color="auto"/>
                <w:vertAlign w:val="baseline"/>
              </w:rPr>
            </w:pPr>
            <w:r>
              <w:rPr>
                <w:rStyle w:val="span"/>
                <w:rFonts w:ascii="Arial" w:eastAsia="Arial" w:hAnsi="Arial" w:cs="Arial"/>
                <w:sz w:val="20"/>
                <w:szCs w:val="20"/>
              </w:rPr>
              <w:t>maneeshbaba@gmail.com</w:t>
            </w:r>
          </w:p>
        </w:tc>
      </w:tr>
    </w:tbl>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tabs>
          <w:tab w:val="right" w:pos="10286"/>
        </w:tabs>
        <w:spacing w:before="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Release Manager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05/2022</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Current</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L&amp;T Finance Services</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Mumbai</w:t>
      </w:r>
      <w:r>
        <w:rPr>
          <w:rStyle w:val="spanstatesWrapper"/>
          <w:rFonts w:ascii="Arial" w:eastAsia="Arial" w:hAnsi="Arial" w:cs="Arial"/>
          <w:sz w:val="22"/>
          <w:szCs w:val="22"/>
        </w:rPr>
        <w:t xml:space="preserve"> </w:t>
      </w:r>
    </w:p>
    <w:p>
      <w:pPr>
        <w:pStyle w:val="ulli"/>
        <w:numPr>
          <w:ilvl w:val="0"/>
          <w:numId w:val="1"/>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Plan the release of project deliverables and release life cycle.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the project-related tasks such as plans, timelines, requirements, etc. between different teams.</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Coordinate the release schedule and resources required depending upon the third-party applications, defect backlogs, planned releases, and infrastructure updates.</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Identify the risks that can delay the release and manage them, such that the scope scheduled, and quality of the release is not affected.</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Track the progress and find issues, if any. Always work to improve the process of release.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sure that the release is planned, according to the requirements and budget.</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Schedule the release readiness reviews before deployment and milestone reviews after each release.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Create plans for the implementation and deployment as per the release schedule.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Plan and give weekly updates on the release activities.</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sure the allocation of Release Engineers to every release.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with release managers from different IT departments.</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Lead the Go-Live activities to deploy the software successfully.</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Team up with relevant development teams responsible for building the automation tools used to develop and deploy the software.</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Schedule the CAB meetings to discuss the release schedules with the team and find roadblocks, if any.</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 documentation related to procedures on build and release, various notifications lists, and dependencies.</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improvements in the methodologies used for configuration management and development of software that helps to find ways to use in configuration management.</w:t>
      </w:r>
    </w:p>
    <w:p>
      <w:pPr>
        <w:pStyle w:val="ulli"/>
        <w:numPr>
          <w:ilvl w:val="0"/>
          <w:numId w:val="1"/>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Conduct Retrospective meetings for every release.</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11/2020</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05/2022</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Micro Point Computer Limited -MPCL (Client LTFS)</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Mumbai</w:t>
      </w:r>
      <w:r>
        <w:rPr>
          <w:rStyle w:val="spanstatesWrapper"/>
          <w:rFonts w:ascii="Arial" w:eastAsia="Arial" w:hAnsi="Arial" w:cs="Arial"/>
          <w:sz w:val="22"/>
          <w:szCs w:val="22"/>
        </w:rPr>
        <w:t xml:space="preserve"> </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Prepare and manage Release plan/Release calendar for major/ minor releases for a year</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Forward Plan the release windows and cycles across a portfolio. Responsible for the release during post-release and stabilization phase.</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Monitoring and driving overall development process from gathering requirements to</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Conduct Release Readiness reviews, Milestone Reviews, and Business</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Go/No-Go reviews Produce Deployment,</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Run Books and Implementation Plans</w:t>
      </w:r>
    </w:p>
    <w:p>
      <w:pPr>
        <w:pStyle w:val="p"/>
        <w:spacing w:before="0" w:after="0" w:line="26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release details and schedules to the Business as required</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04/2020</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11/2020</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Clover Infotech (Client LTFS)</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Mumbai</w:t>
      </w:r>
      <w:r>
        <w:rPr>
          <w:rStyle w:val="spanstatesWrapper"/>
          <w:rFonts w:ascii="Arial" w:eastAsia="Arial" w:hAnsi="Arial" w:cs="Arial"/>
          <w:sz w:val="22"/>
          <w:szCs w:val="22"/>
        </w:rPr>
        <w:t xml:space="preserve"> </w:t>
      </w:r>
    </w:p>
    <w:p>
      <w:pPr>
        <w:pStyle w:val="ulli"/>
        <w:numPr>
          <w:ilvl w:val="0"/>
          <w:numId w:val="2"/>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Working on Git Hub library, Deploy patch on sales force through Eclipse</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Ability to work with Product Owners, Release Managers, to ensure the quality of the software merging to a release</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SCM solutions Perforce/GitHub), CI solutions (Jenkins), Atlassian tools (JIRA),</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working with Git source control code lines, branching, merging, versioning, etc</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Deploys applications and maintain the shared infrastructure, Provide support on the various technologies in use</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Maintains the build environment, the version control system, continuous Integration, defect tracking, collaboration and other supporting tools</w:t>
      </w:r>
    </w:p>
    <w:p>
      <w:pPr>
        <w:pStyle w:val="ulli"/>
        <w:numPr>
          <w:ilvl w:val="0"/>
          <w:numId w:val="2"/>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10/2018</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04/2020</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Onward E Services (Client LTFS)</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Mumbai</w:t>
      </w:r>
      <w:r>
        <w:rPr>
          <w:rStyle w:val="spanstatesWrapper"/>
          <w:rFonts w:ascii="Arial" w:eastAsia="Arial" w:hAnsi="Arial" w:cs="Arial"/>
          <w:sz w:val="22"/>
          <w:szCs w:val="22"/>
        </w:rPr>
        <w:t xml:space="preserve"> </w:t>
      </w:r>
    </w:p>
    <w:p>
      <w:pPr>
        <w:pStyle w:val="ulli"/>
        <w:numPr>
          <w:ilvl w:val="0"/>
          <w:numId w:val="3"/>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 the patches through PIM server</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Upload patches WINSCP server</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 patches to putty server</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We check patches on UAT server Knowledge about change and release management and BRD (Business Required Documents),</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Purging table, rebuilding the indexes</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Change management Work with QA, Release Management and L2 Support teams to ensure Quality Rollouts</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Interacted with the business users, collected the requirements, analyse the requirements, design and recommend solutions</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advance SQL Programming Using Analytical functions, Sub Queries, indexes and so on</w:t>
      </w:r>
    </w:p>
    <w:p>
      <w:pPr>
        <w:pStyle w:val="ulli"/>
        <w:numPr>
          <w:ilvl w:val="0"/>
          <w:numId w:val="3"/>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Proficient in creation, modification and effectively use of database objects like</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Application Support Engineer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05/2015</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07/2018</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T &amp; M consulting Pvt Limited (Client TCS)</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pune</w:t>
      </w:r>
      <w:r>
        <w:rPr>
          <w:rStyle w:val="spanstatesWrapper"/>
          <w:rFonts w:ascii="Arial" w:eastAsia="Arial" w:hAnsi="Arial" w:cs="Arial"/>
          <w:sz w:val="22"/>
          <w:szCs w:val="22"/>
        </w:rPr>
        <w:t xml:space="preserve"> </w:t>
      </w:r>
    </w:p>
    <w:p>
      <w:pPr>
        <w:pStyle w:val="ulli"/>
        <w:numPr>
          <w:ilvl w:val="0"/>
          <w:numId w:val="4"/>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Assign roll out plan for site engineer to implement L'Oréal application</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Tracking issue of BDE and ASM for L'Oréal application</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on Supply chain management of FMCG</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 the Client Central Console Database which is main database for L'Oréal</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Identifies &amp; assigns appropriate roles to team members</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Supports &amp; provides to team to achieve personal team &amp;professional goals</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On-call troubleshooting experience</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Handling PDA based application for L'Oréal client application</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on writing/modifying scripts using PL/SQL, Microsoft Excel, Manage- engine ticketing tool</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Excellent Problem solving, Analytically and communication skills</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Working on SQL Server2008 migration from SQL Server 2005</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Project implementation and support</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Installation, Configuration, Maintenance and Administration of SQL Server 2000/2005/2008</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Generating and Maintaining MIS Reports that will adhere to key corporate requirements in a regular, systematic, and logical manner and preparing Power Point Presentations</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Controlling daily ticket resolution/prioritization as client and user volume increases</w:t>
      </w:r>
    </w:p>
    <w:p>
      <w:pPr>
        <w:pStyle w:val="ulli"/>
        <w:numPr>
          <w:ilvl w:val="0"/>
          <w:numId w:val="4"/>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Prioritizing issues based on client expectations, volume of current tickets, and visibility of issues across the enterprise</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Application Support Engineer</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09/2014</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03/2015</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Botree International Software Pvt Ltd</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New Delhi</w:t>
      </w:r>
      <w:r>
        <w:rPr>
          <w:rStyle w:val="spanstatesWrapper"/>
          <w:rFonts w:ascii="Arial" w:eastAsia="Arial" w:hAnsi="Arial" w:cs="Arial"/>
          <w:sz w:val="22"/>
          <w:szCs w:val="22"/>
        </w:rPr>
        <w:t xml:space="preserve"> </w:t>
      </w:r>
    </w:p>
    <w:p>
      <w:pPr>
        <w:pStyle w:val="ulli"/>
        <w:numPr>
          <w:ilvl w:val="0"/>
          <w:numId w:val="5"/>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Project implementation and support</w:t>
      </w:r>
    </w:p>
    <w:p>
      <w:pPr>
        <w:pStyle w:val="ulli"/>
        <w:numPr>
          <w:ilvl w:val="0"/>
          <w:numId w:val="5"/>
        </w:numPr>
        <w:spacing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ivdocumentsinglecolumn"/>
        <w:pBdr>
          <w:top w:val="none" w:sz="0" w:space="0" w:color="auto"/>
          <w:left w:val="none" w:sz="0" w:space="0" w:color="auto"/>
          <w:bottom w:val="none" w:sz="0" w:space="0" w:color="auto"/>
          <w:right w:val="none" w:sz="0" w:space="0" w:color="auto"/>
        </w:pBdr>
        <w:tabs>
          <w:tab w:val="right" w:pos="10286"/>
        </w:tabs>
        <w:spacing w:before="60" w:line="26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PRESS EXECUTIVE</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09/2011</w:t>
      </w:r>
      <w:r>
        <w:rPr>
          <w:rStyle w:val="spanhypenfont"/>
          <w:rFonts w:ascii="Arial" w:eastAsia="Arial" w:hAnsi="Arial" w:cs="Arial"/>
        </w:rPr>
        <w:t xml:space="preserve"> </w:t>
      </w:r>
      <w:r>
        <w:rPr>
          <w:rStyle w:val="spanhypenfont"/>
          <w:rFonts w:ascii="PMingLiU" w:eastAsia="PMingLiU" w:hAnsi="PMingLiU" w:cs="PMingLiU"/>
        </w:rPr>
        <w:t>－</w:t>
      </w:r>
      <w:r>
        <w:rPr>
          <w:rStyle w:val="spanhypenfont"/>
          <w:rFonts w:ascii="Arial" w:eastAsia="Arial" w:hAnsi="Arial" w:cs="Arial"/>
        </w:rPr>
        <w:t xml:space="preserve"> </w:t>
      </w:r>
      <w:r>
        <w:rPr>
          <w:rStyle w:val="span"/>
          <w:rFonts w:ascii="Arial" w:eastAsia="Arial" w:hAnsi="Arial" w:cs="Arial"/>
          <w:sz w:val="22"/>
          <w:szCs w:val="22"/>
        </w:rPr>
        <w:t>09/2014</w:t>
      </w:r>
      <w:r>
        <w:rPr>
          <w:rStyle w:val="spanstatesWrapper"/>
          <w:rFonts w:ascii="Arial" w:eastAsia="Arial" w:hAnsi="Arial" w:cs="Arial"/>
          <w:sz w:val="22"/>
          <w:szCs w:val="22"/>
        </w:rPr>
        <w:t xml:space="preserve"> </w:t>
      </w:r>
    </w:p>
    <w:p>
      <w:pPr>
        <w:pStyle w:val="spanpaddedline"/>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
          <w:rFonts w:ascii="Arial" w:eastAsia="Arial" w:hAnsi="Arial" w:cs="Arial"/>
          <w:sz w:val="22"/>
          <w:szCs w:val="22"/>
        </w:rPr>
        <w:t>JUST IN PRINT</w:t>
      </w:r>
      <w:r>
        <w:rPr>
          <w:rFonts w:ascii="Arial" w:eastAsia="Arial" w:hAnsi="Arial" w:cs="Arial"/>
          <w:sz w:val="22"/>
          <w:szCs w:val="22"/>
          <w:bdr w:val="none" w:sz="0" w:space="0" w:color="auto"/>
          <w:vertAlign w:val="baseline"/>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r>
        <w:rPr>
          <w:rStyle w:val="span"/>
          <w:rFonts w:ascii="Arial" w:eastAsia="Arial" w:hAnsi="Arial" w:cs="Arial"/>
          <w:sz w:val="22"/>
          <w:szCs w:val="22"/>
        </w:rPr>
        <w:t>New Delhi</w:t>
      </w:r>
      <w:r>
        <w:rPr>
          <w:rStyle w:val="spanstatesWrapper"/>
          <w:rFonts w:ascii="Arial" w:eastAsia="Arial" w:hAnsi="Arial" w:cs="Arial"/>
          <w:sz w:val="22"/>
          <w:szCs w:val="22"/>
        </w:rPr>
        <w:t xml:space="preserve"> </w:t>
      </w:r>
    </w:p>
    <w:p>
      <w:pPr>
        <w:pStyle w:val="ulli"/>
        <w:numPr>
          <w:ilvl w:val="0"/>
          <w:numId w:val="6"/>
        </w:numPr>
        <w:spacing w:before="0" w:after="0" w:line="26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Core Qualifications</w:t>
      </w:r>
    </w:p>
    <w:tbl>
      <w:tblPr>
        <w:tblStyle w:val="divdocumenttable"/>
        <w:tblW w:w="0" w:type="auto"/>
        <w:tblLayout w:type="fixed"/>
        <w:tblCellMar>
          <w:top w:w="0" w:type="dxa"/>
          <w:left w:w="0" w:type="dxa"/>
          <w:bottom w:w="0" w:type="dxa"/>
          <w:right w:w="0" w:type="dxa"/>
        </w:tblCellMar>
        <w:tblLook w:val="05E0"/>
      </w:tblPr>
      <w:tblGrid>
        <w:gridCol w:w="5153"/>
        <w:gridCol w:w="5153"/>
      </w:tblGrid>
      <w:tr>
        <w:tblPrEx>
          <w:tblW w:w="0" w:type="auto"/>
          <w:tblLayout w:type="fixed"/>
          <w:tblCellMar>
            <w:top w:w="0" w:type="dxa"/>
            <w:left w:w="0" w:type="dxa"/>
            <w:bottom w:w="0" w:type="dxa"/>
            <w:right w:w="0" w:type="dxa"/>
          </w:tblCellMar>
          <w:tblLook w:val="05E0"/>
        </w:tblPrEx>
        <w:tc>
          <w:tcPr>
            <w:tcW w:w="5153" w:type="dxa"/>
            <w:noWrap w:val="0"/>
            <w:tcMar>
              <w:top w:w="0" w:type="dxa"/>
              <w:left w:w="0" w:type="dxa"/>
              <w:bottom w:w="0" w:type="dxa"/>
              <w:right w:w="0" w:type="dxa"/>
            </w:tcMar>
            <w:vAlign w:val="top"/>
            <w:hideMark/>
          </w:tcPr>
          <w:p>
            <w:pPr>
              <w:pStyle w:val="ulli"/>
              <w:numPr>
                <w:ilvl w:val="0"/>
                <w:numId w:val="7"/>
              </w:numPr>
              <w:spacing w:before="0"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Application programming</w:t>
            </w:r>
          </w:p>
          <w:p>
            <w:pPr>
              <w:pStyle w:val="ulli"/>
              <w:numPr>
                <w:ilvl w:val="0"/>
                <w:numId w:val="7"/>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Database design and implementation</w:t>
            </w:r>
          </w:p>
          <w:p>
            <w:pPr>
              <w:pStyle w:val="ulli"/>
              <w:numPr>
                <w:ilvl w:val="0"/>
                <w:numId w:val="7"/>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Oracle /SQL scripting, Unix, , LINUX,</w:t>
            </w:r>
          </w:p>
          <w:p>
            <w:pPr>
              <w:pStyle w:val="ulli"/>
              <w:numPr>
                <w:ilvl w:val="0"/>
                <w:numId w:val="7"/>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Release/Change management</w:t>
            </w:r>
          </w:p>
          <w:p>
            <w:pPr>
              <w:pStyle w:val="ulli"/>
              <w:numPr>
                <w:ilvl w:val="0"/>
                <w:numId w:val="7"/>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Shell scripting, Linux administration</w:t>
            </w:r>
          </w:p>
        </w:tc>
        <w:tc>
          <w:tcPr>
            <w:tcW w:w="5153" w:type="dxa"/>
            <w:tcBorders>
              <w:left w:val="single" w:sz="8" w:space="0" w:color="FEFDFD"/>
            </w:tcBorders>
            <w:noWrap w:val="0"/>
            <w:tcMar>
              <w:top w:w="0" w:type="dxa"/>
              <w:left w:w="0" w:type="dxa"/>
              <w:bottom w:w="0" w:type="dxa"/>
              <w:right w:w="0" w:type="dxa"/>
            </w:tcMar>
            <w:vAlign w:val="top"/>
            <w:hideMark/>
          </w:tcPr>
          <w:p>
            <w:pPr>
              <w:pStyle w:val="ulli"/>
              <w:numPr>
                <w:ilvl w:val="0"/>
                <w:numId w:val="8"/>
              </w:numPr>
              <w:spacing w:before="0"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Windows Server, DevOps, Devops tools</w:t>
            </w:r>
          </w:p>
          <w:p>
            <w:pPr>
              <w:pStyle w:val="ulli"/>
              <w:numPr>
                <w:ilvl w:val="0"/>
                <w:numId w:val="8"/>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Waterfall methodology, DevOps and Agile methodologies</w:t>
            </w:r>
          </w:p>
          <w:p>
            <w:pPr>
              <w:pStyle w:val="ulli"/>
              <w:numPr>
                <w:ilvl w:val="0"/>
                <w:numId w:val="8"/>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Data migration, Application Release Automation tools such as HCL automation</w:t>
            </w:r>
          </w:p>
          <w:p>
            <w:pPr>
              <w:pStyle w:val="ulli"/>
              <w:numPr>
                <w:ilvl w:val="0"/>
                <w:numId w:val="8"/>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Business Analysis, Project Management Operations, Testing, and Change management in Banking and Supply chain Domain.</w:t>
            </w:r>
          </w:p>
        </w:tc>
      </w:tr>
    </w:tbl>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tabs>
          <w:tab w:val="right" w:pos="10286"/>
        </w:tabs>
        <w:spacing w:before="0" w:after="0" w:line="260" w:lineRule="atLeast"/>
        <w:ind w:left="0" w:right="0"/>
        <w:rPr>
          <w:rFonts w:ascii="Arial" w:eastAsia="Arial" w:hAnsi="Arial" w:cs="Arial"/>
          <w:sz w:val="22"/>
          <w:szCs w:val="22"/>
          <w:bdr w:val="none" w:sz="0" w:space="0" w:color="auto"/>
          <w:vertAlign w:val="baseline"/>
        </w:rPr>
      </w:pPr>
      <w:r>
        <w:rPr>
          <w:rStyle w:val="spandegree"/>
          <w:rFonts w:ascii="Arial" w:eastAsia="Arial" w:hAnsi="Arial" w:cs="Arial"/>
          <w:b/>
          <w:bCs/>
          <w:sz w:val="22"/>
          <w:szCs w:val="22"/>
        </w:rPr>
        <w:t>MCA &amp; BCA</w:t>
      </w:r>
      <w:r>
        <w:rPr>
          <w:rStyle w:val="spandegree"/>
          <w:rFonts w:ascii="Arial" w:eastAsia="Arial" w:hAnsi="Arial" w:cs="Arial"/>
          <w:b/>
          <w:bCs/>
          <w:sz w:val="22"/>
          <w:szCs w:val="22"/>
        </w:rPr>
        <w:t>:</w:t>
      </w:r>
      <w:r>
        <w:rPr>
          <w:rStyle w:val="singlecolumnspanpaddedlinenth-child1"/>
          <w:rFonts w:ascii="Arial" w:eastAsia="Arial" w:hAnsi="Arial" w:cs="Arial"/>
          <w:sz w:val="22"/>
          <w:szCs w:val="22"/>
        </w:rPr>
        <w:t xml:space="preserve"> </w:t>
      </w:r>
      <w:r>
        <w:rPr>
          <w:rStyle w:val="spancompanynameeduc"/>
          <w:rFonts w:ascii="Arial" w:eastAsia="Arial" w:hAnsi="Arial" w:cs="Arial"/>
          <w:b/>
          <w:bCs/>
          <w:sz w:val="22"/>
          <w:szCs w:val="22"/>
        </w:rPr>
        <w:t>IGNOU</w:t>
      </w:r>
      <w:r>
        <w:rPr>
          <w:rStyle w:val="singlecolumnspanpaddedlinenth-child1"/>
          <w:rFonts w:ascii="Arial" w:eastAsia="Arial" w:hAnsi="Arial" w:cs="Arial"/>
          <w:sz w:val="22"/>
          <w:szCs w:val="22"/>
        </w:rPr>
        <w:t xml:space="preserve"> </w:t>
      </w:r>
      <w:r>
        <w:rPr>
          <w:rStyle w:val="spanstatesWrapper"/>
          <w:rFonts w:ascii="Arial" w:eastAsia="Arial" w:hAnsi="Arial" w:cs="Arial"/>
          <w:sz w:val="22"/>
          <w:szCs w:val="22"/>
        </w:rPr>
        <w:tab/>
      </w:r>
      <w:r>
        <w:rPr>
          <w:rStyle w:val="spanstatesWrapper"/>
          <w:rFonts w:ascii="Arial" w:eastAsia="Arial" w:hAnsi="Arial" w:cs="Arial"/>
          <w:sz w:val="22"/>
          <w:szCs w:val="22"/>
        </w:rPr>
        <w:t xml:space="preserve"> </w:t>
      </w:r>
    </w:p>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 xml:space="preserve">Family: </w:t>
      </w:r>
    </w:p>
    <w:p>
      <w:pPr>
        <w:pStyle w:val="ulli"/>
        <w:numPr>
          <w:ilvl w:val="0"/>
          <w:numId w:val="9"/>
        </w:numPr>
        <w:pBdr>
          <w:top w:val="none" w:sz="0" w:space="0" w:color="auto"/>
          <w:left w:val="none" w:sz="0" w:space="0" w:color="auto"/>
          <w:bottom w:val="none" w:sz="0" w:space="0" w:color="auto"/>
          <w:right w:val="none" w:sz="0" w:space="0" w:color="auto"/>
        </w:pBdr>
        <w:spacing w:before="0"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father: Golok Narayan Pandey</w:t>
      </w:r>
    </w:p>
    <w:p>
      <w:pPr>
        <w:pStyle w:val="ulli"/>
        <w:numPr>
          <w:ilvl w:val="0"/>
          <w:numId w:val="9"/>
        </w:numPr>
        <w:spacing w:after="0" w:line="26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Mother : Chameli Devi</w:t>
      </w:r>
    </w:p>
    <w:p>
      <w:pPr>
        <w:pStyle w:val="divdocumentdivsectiontitle"/>
        <w:pBdr>
          <w:top w:val="none" w:sz="0" w:space="0" w:color="auto"/>
          <w:left w:val="none" w:sz="0" w:space="0" w:color="auto"/>
          <w:bottom w:val="none" w:sz="0" w:space="0" w:color="auto"/>
          <w:right w:val="none" w:sz="0" w:space="0" w:color="auto"/>
        </w:pBdr>
        <w:spacing w:before="120" w:after="30"/>
        <w:ind w:left="0" w:right="0"/>
        <w:jc w:val="center"/>
        <w:rPr>
          <w:rFonts w:ascii="Arial" w:eastAsia="Arial" w:hAnsi="Arial" w:cs="Arial"/>
          <w:b/>
          <w:bCs/>
          <w:color w:val="000000"/>
          <w:bdr w:val="none" w:sz="0" w:space="0" w:color="auto"/>
          <w:vertAlign w:val="baseline"/>
        </w:rPr>
      </w:pPr>
      <w:r>
        <w:rPr>
          <w:rFonts w:ascii="Arial" w:eastAsia="Arial" w:hAnsi="Arial" w:cs="Arial"/>
          <w:b/>
          <w:bCs/>
          <w:color w:val="000000"/>
          <w:bdr w:val="none" w:sz="0" w:space="0" w:color="auto"/>
          <w:vertAlign w:val="baseline"/>
        </w:rPr>
        <w:t>DOB</w:t>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04-10-1984</w:t>
      </w:r>
    </w:p>
    <w:sectPr>
      <w:pgSz w:w="11906" w:h="16838"/>
      <w:pgMar w:top="600" w:right="800" w:bottom="60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bottom w:val="none" w:sz="0" w:space="2" w:color="auto"/>
      </w:pBdr>
      <w:spacing w:line="460" w:lineRule="atLeast"/>
    </w:pPr>
    <w:rPr>
      <w:b/>
      <w:bCs/>
      <w:color w:val="000000"/>
      <w:sz w:val="42"/>
      <w:szCs w:val="42"/>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character" w:customStyle="1" w:styleId="contactLt">
    <w:name w:val="contactLt"/>
    <w:basedOn w:val="DefaultParagraphFont"/>
  </w:style>
  <w:style w:type="character" w:customStyle="1" w:styleId="contactRt">
    <w:name w:val="contactRt"/>
    <w:basedOn w:val="DefaultParagraphFont"/>
  </w:style>
  <w:style w:type="table" w:customStyle="1" w:styleId="divaddress">
    <w:name w:val="div_address"/>
    <w:basedOn w:val="TableNormal"/>
    <w:tblPr/>
  </w:style>
  <w:style w:type="paragraph" w:customStyle="1" w:styleId="divdocumentdivheading">
    <w:name w:val="div_document_div_heading"/>
    <w:basedOn w:val="Normal"/>
    <w:rPr>
      <w:color w:val="000000"/>
    </w:rPr>
  </w:style>
  <w:style w:type="paragraph" w:customStyle="1" w:styleId="divdocumentdivsectiontitle">
    <w:name w:val="div_document_div_sectiontitle"/>
    <w:basedOn w:val="Normal"/>
    <w:pPr>
      <w:spacing w:line="280" w:lineRule="atLeast"/>
    </w:pPr>
    <w:rPr>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spanstatesWrapper">
    <w:name w:val="span_statesWrapper"/>
    <w:basedOn w:val="span"/>
  </w:style>
  <w:style w:type="character" w:customStyle="1" w:styleId="spanhypenfont">
    <w:name w:val="span_hypenfont"/>
    <w:basedOn w:val="span"/>
    <w:rPr>
      <w:sz w:val="16"/>
      <w:szCs w:val="16"/>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pandegree">
    <w:name w:val="span_degree"/>
    <w:basedOn w:val="span"/>
    <w:rPr>
      <w:b/>
      <w:bCs/>
    </w:rPr>
  </w:style>
  <w:style w:type="character" w:customStyle="1" w:styleId="spancompanynameeduc">
    <w:name w:val="span_companyname_educ"/>
    <w:basedOn w:val="span"/>
    <w:rPr>
      <w:b/>
      <w:bCs/>
    </w:rPr>
  </w:style>
  <w:style w:type="character" w:customStyle="1" w:styleId="spanprogramline">
    <w:name w:val="span_programline"/>
    <w:basedOn w:val="span"/>
    <w:rPr>
      <w:b/>
      <w:bCs/>
    </w:rPr>
  </w:style>
  <w:style w:type="character" w:customStyle="1" w:styleId="spaneduLocation">
    <w:name w:val="span_eduLocation"/>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e4f5baf6-131f-4e27-90ac-2230f5e41791</vt:lpwstr>
  </property>
  <property fmtid="{D5CDD505-2E9C-101B-9397-08002B2CF9AE}" pid="3" name="x1ye=0">
    <vt:lpwstr>4HIAAB+LCAAAAAAABAAUm0Vyw1AQBQ+khZiWQouZdxYz8+nj7JJKlW19zbzXXVYYAWMhBGEQHoFZgsBJCmFpjCcxlscYgqRdCBXaiYigPDHumuayQ1Np5BwjaKuau0ClGRAY5PK7b5+Xse5EgYoIH5PF3Rujj1jtTCVwN7tID7dJk8JTikJP11jsEmJb97zrpzHMZ0uooIkzfR+bEDOd8LGAM+xJpgXJNn8p0WKzKaNUUZx6cEmYqHMO4LgPdBl</vt:lpwstr>
  </property>
  <property fmtid="{D5CDD505-2E9C-101B-9397-08002B2CF9AE}" pid="4" name="x1ye=1">
    <vt:lpwstr>ZoJXzgOYsPx1fDhxAaNsTyCTXmQxH2kw5pdgLUoO3yHnPyAkY2NRzGI9QL1WDu/GlojdggKPXYjXpcCT9QtaJzW7PFabLs2gwKedYjG2iCNaEE5ri9nkLSRYtjCWNAooebzpgzvpUpfJh6RYJEBkuwvu6pZTkgYDc674bex5jKcCMwbsYp+kuq7ZdvXY2HhQNIbcccy5e4E0zB6HLf2AAOHRQsWRgGw6uK+nFJnoIyFFKaF8FhUb0TXeG00yh//</vt:lpwstr>
  </property>
  <property fmtid="{D5CDD505-2E9C-101B-9397-08002B2CF9AE}" pid="5" name="x1ye=10">
    <vt:lpwstr>8BPKT7Qa9wczpoFIz8kj5Y+mRoK4VSpwjnW4oj+mxhOUhSDDHA8aXoyP0M7cOl/H5kDGJo5+QeRYU0Y+2ZTnKLAtItEtZhOq8/QtOLJ4ea5yGwUEN77sjTvzEbkylnCV6+lIecTMtIbQYxUWevsRwPY5bCiLn6zWoTs0KIQWGrpa7dvE5Q5kUt2VdTrqPkNhMhg5b3smbxayrj3s4w/PaCNbYsZui6iFXxPIkY0hCZcux8+Hnmac7BEfUJVUKCC</vt:lpwstr>
  </property>
  <property fmtid="{D5CDD505-2E9C-101B-9397-08002B2CF9AE}" pid="6" name="x1ye=100">
    <vt:lpwstr>PeKNtrJbVd/uOhhANM01mxJmzhteVkWpGQLxVPdX/mwN+YqXJjwZYG7zCjrIfmiI6bQ5bRMJNSH6q6yqqCPDRMgjfGTf5eICY5xPSVc35Lx8rVm0ZMXVciU7WdmV4P878d+ZI/kBv+cmKL07gLWzDIL3RZ7PyljSPP4/fezh8HfiNZDrlNedBeFEgUJdRhUF3oQKc4Jd3xPgbTanr2qqlhU/SqL8no3h91UVw8crF/Ei7LFZOaeIvy6yib+Ao62</vt:lpwstr>
  </property>
  <property fmtid="{D5CDD505-2E9C-101B-9397-08002B2CF9AE}" pid="7" name="x1ye=101">
    <vt:lpwstr>5zKpySKe9wHAxikkzozOCyyR2u1HBEaPPCibXJRTQ5LHW6O4BffyaZq/tUy0/h5pnbg78jPzeU+UXNdAGOslpBGAnyxyiFRddvUkEiT46mTmXW7O6Xz27Y1af2NGRfzg5id1ous10ZJL+gjvbM2IP+YhHJnGb7zC+ZYKWMOZ9+OUf97SL34IvN1VazPdSGjo/aRYT5v/HNwhiNz9olpILeF7Gg+yuQy0EtBASx3nHHeFuH0H4lsHkzAulzvtYPX</vt:lpwstr>
  </property>
  <property fmtid="{D5CDD505-2E9C-101B-9397-08002B2CF9AE}" pid="8" name="x1ye=102">
    <vt:lpwstr>sczOM5wJcgvaAMqHIzcS1osqgN0lR5vsmVqcJAUslicQ8h/fX2hSKQVGpVRNpzYB53LrLZPgbyzQeP0zzDO3SrU3IJfpo4oymw7f2IqaA+jD/DAsFolctuSRMsiDrpQkx4rXd2cPqlAR3zoY5NSjS6t88cNdkxu9vMr7BJvcad7t7lNHXbPzFzUiFeDuttKO5C3sfx8WTap8RvP1vQD+8rrhNksRbYL8nmSHRS4riArgxkN9DzJpyOCnbHgDpSH</vt:lpwstr>
  </property>
  <property fmtid="{D5CDD505-2E9C-101B-9397-08002B2CF9AE}" pid="9" name="x1ye=103">
    <vt:lpwstr>yLoA9rQPyH9mVUcobfeFDWv83cjAU9cyQ7fGYBuRHJm38uDedrflPT92j5PdoJqIC5kCNCGa8KLbWX0RcsFMMgHcroAGSSJWsqizaK5MX66G3cr4KtVkwSoDNgIIyZ/2GLW0u46itN5bI6aBbxA2o7GfqKOkui5Pg17hSdt9sjrdN2tleOIZ5sEOikjfw0kn2iQ0qqsnK2bxdImyF05ubYaF27A9TbFQuVBnsBIACqeF1gfpIl4XNQIWd3YZX7G</vt:lpwstr>
  </property>
  <property fmtid="{D5CDD505-2E9C-101B-9397-08002B2CF9AE}" pid="10" name="x1ye=104">
    <vt:lpwstr>56XOHnSOTfgwnh6x+I6Ze7KEexKjQP7uJdeRIM2UT4VObtzSXy49fm993GahGuWH+J+s9WMWCWfkUlZzLFnGg1KEPzLKzOXmmD96Y00OxO0wiY3nnHuuwaEZ/EEFHzt/c/tz8zU+tbaaY96+UdcQg1NmGj0gAAQTfY3RMPm7zs3TLQFxkT8nsYhVSrNv+hwMsbWHUbPI/+yq5ca68BzBVCuxt9jHKqCo6OqCgJXkuS++0Hn1fIoPD5JNoTc4G0W</vt:lpwstr>
  </property>
  <property fmtid="{D5CDD505-2E9C-101B-9397-08002B2CF9AE}" pid="11" name="x1ye=105">
    <vt:lpwstr>0BlLr1J+FELKQY9a6WSXuCPodNASReGA8nYvxMkQ8ZZjUS4EH9Zb+B6X7PWxKr0XTsRJTD1Z5sUmbqPfvfFtAAwwDonaizfvFqGJe5iCwPJ6qN9mabQPuTBsVmscmlC+P28L0b74XxngBwQ9O9xRYM35qR9WDdg7v1Oi18Hy7Sqcwu5jT3tA5kQXjaJ++M4VTivL+RI8ycyNSNWjTOikmZ7MnDHEaCs2EodxKHh1wP0K1AuJl/saNotc8uogh+x</vt:lpwstr>
  </property>
  <property fmtid="{D5CDD505-2E9C-101B-9397-08002B2CF9AE}" pid="12" name="x1ye=106">
    <vt:lpwstr>5TNlwtWeoVYUjAftvHVUnoCsOEk2GybQXpnniSN7olXaCtIynnT0ioZ+ggaTBFNKDb2tIA9LegDd31dgzYz0lXwCpy35IsR31tG8yNUkDfLlflkwBFCvfrFK+9aRqDaGC3Yr+3zuer1zbVdtBqI4c42OYF6ROeEhvK07z25bHv5iTz22u/LZKxJnc9SV5RsH9QuEFIYTOe/svh1BmDh/cpSZh+2BzOm+cHOdmZ3NS2CycOrFrFHXKwQoSyLWg+2</vt:lpwstr>
  </property>
  <property fmtid="{D5CDD505-2E9C-101B-9397-08002B2CF9AE}" pid="13" name="x1ye=107">
    <vt:lpwstr>lqqRMAFFoAkdamQOF27bnBkV9dniqTH63nDkDhNeQKQRBYORSvP3FEzCxmwMDCPCBXXRImfgMdefkMKkYsdIBJqfM91Q3ofWoc1eopyAaK2NfF4X/hFagqBvcxCtHmFrsYajSl0yliBPSRgFWMMmY9K8lPnG3HTX0P5WNyLMyTOjCqCMRngJx4GAowIBrqb0OFqbeYGXSXbQanK26fov7yuuIDV0c0XqI6RKfzh/QMHArvQhB8ZiYEv+78vyjsx</vt:lpwstr>
  </property>
  <property fmtid="{D5CDD505-2E9C-101B-9397-08002B2CF9AE}" pid="14" name="x1ye=108">
    <vt:lpwstr>FOxwjm9UDWw35e5jpFDUEsivLJBraHg7bWNaLRtgh/IKVhEDq/NL7IGkPruv5WJEH6hOqcyGsDSD3f+uOa4OLYA6uiRBPnPR39vEn3S9WJ0y6qqN+jpr39O+0xr+aDtr9/sY+YpuFal6fBuPEuIbHxOBtZSVdcwQjfiv72+g5bY1gY9DWVZu5SmFBC/lDuML1A63vfMyZV9pwMSMSIO/h55IhvN9lF1hSzpa+YF2NSb1OzAK2ICVVVfSWQQxD/9</vt:lpwstr>
  </property>
  <property fmtid="{D5CDD505-2E9C-101B-9397-08002B2CF9AE}" pid="15" name="x1ye=109">
    <vt:lpwstr>iXyp/4VoJvpuld2I3UDHmCz08x5ZYG31Dj9I+YIxXEPHgOBpO5cud3QuM0EN6Br9rCKqht+bxpwDHZ1p98hILBn+SCCJxYCHpdyUmhbCLfn2xMmZjMJ9TIfJo6LfTxAdLrnYhiPk92vevOfnVIYWyS6R8t9M+hpwv41IggHe47IjYghvwre9zRJrPCKA1VLTxiAWqx1f2gUygUnIGLPYcOZvp4eES+PPr/dF0+TZRhH0Hr/D/W1T+FLeLbbey9N</vt:lpwstr>
  </property>
  <property fmtid="{D5CDD505-2E9C-101B-9397-08002B2CF9AE}" pid="16" name="x1ye=11">
    <vt:lpwstr>1XTU/TrnfogcoR0gpNZh7ceYkLk8sHQUpdTQ3DHghABzcL1JkVKfRQzS3tK4DXiWet2H390Gfb0Nd3P/WD9xUBUkOdSowuAqxr6wuwHaUsNxgMZst+I+nxXHkP81BftVrT8RMgEF4hPkTjF2o4h7sDph+1Nvvwt+x5CW8HtGipbROatYp3I64jwFplizG7jZyryJ8oami9VZ2o/i3PhzJ1FTsVLqnb1culg/jEmhMB9ieYlaztca2oMN5F5fcBe</vt:lpwstr>
  </property>
  <property fmtid="{D5CDD505-2E9C-101B-9397-08002B2CF9AE}" pid="17" name="x1ye=110">
    <vt:lpwstr>MSuZCO+1Dplx7a6IP59hOiOXaMn98W6HglLaTi9dBK8JiSWGq/8NiYWi5J05OPcAtdx8yT8vMs6gCgGrQme2T3hX1qlEzhMxD9rqGPiDKvDQ252dMPCEYXHBF6dhDnEWZM08Rtu/zyj7iVGNvSksXBTapdE8piZg4yB158GCfJrar9cOq8hdyNhTl7gX5eMXPw26MtJ0uR04gIuUFSGDeQHp+OUinMaL1I2yhTV0m9F0pG+PDStLtYHQyg84VID</vt:lpwstr>
  </property>
  <property fmtid="{D5CDD505-2E9C-101B-9397-08002B2CF9AE}" pid="18" name="x1ye=111">
    <vt:lpwstr>/ClkQb4waF+HLxpfr30bQ5VH4C+nYdI9gEhZCEPEY+2OROe+4vuYBH69JtYY/RmxXFhVPITxvH9iyk/d0vlkp9TTaDF2eKBxjXzE3/x1zQfX4Ol2lueJyiVeg1WIUa2Cze+8jLr9pkf+c8mMkr03etAiQ0Rr5qoTs24ubocTwL2RZ8dlM36GvM3uKffg+3HTM9GA7jlZ3U3uRZnNRGLMBEn7NNVk9ynTAqW+HhNQxGokcHN3f7SqCppNB3+mN/0</vt:lpwstr>
  </property>
  <property fmtid="{D5CDD505-2E9C-101B-9397-08002B2CF9AE}" pid="19" name="x1ye=112">
    <vt:lpwstr>6wwFMi3rszciZRKLiiEM1sTrzAhi1MJIWaWG0kQhm/ZzC/fc61DV9uZDPvg543OTrqer+0F3mPgqSDV6yEIBs9bPX+O46eBoGj7Qy9G2i8XE5k/g9iSRXyEbhZ+SE8HWnhOeXhofk4fCjeeMcbKmiwslLCsePDFLM3wOxS6kSPx1wq9NUjhM8zullj3ANejmXlAMG6zBBRhTXMAkal7uGZTIkMyO2IRxuaKTaDMjZIUcBPqItSo88llsqj/H0MH</vt:lpwstr>
  </property>
  <property fmtid="{D5CDD505-2E9C-101B-9397-08002B2CF9AE}" pid="20" name="x1ye=113">
    <vt:lpwstr>z9xT4LuANbYh7lObt5BdtGENlcYCrp+oBhMPhJPqrH/ByKLxfQhvXtXJWrrW8VaKYRUxqiEJ/1N7t2vTx++/WLA8bIo9uc7uMnWQuzK00WIuebIsND1PI7UcqZb3ZbiB3Xh+uJo2kAe8JZQawHaXOcQmBDhME426nprvJ2zGxehixwVDtGBqf9WzAvAUsjMwQuNgx7IbOg0SOBlwLbBhPMalLiqUyDqML26MnRVrFQb/VMSUfgLkUQ3jFYeOSJD</vt:lpwstr>
  </property>
  <property fmtid="{D5CDD505-2E9C-101B-9397-08002B2CF9AE}" pid="21" name="x1ye=114">
    <vt:lpwstr>99gXGH8C3i1Nd8j+y08yOo1L1j5NtvL6VZ2FCpStT0xW5EizlDrYBPsJQNfoEzHprkFF3ZLBYgAoxhO53QzWhs3mIXN6ebJ/Pqka84txuuw2NHzAc65sYFAl5iG/+nMQlO2zmDfWP7q3QyfUp+EHD+fK+TNgoG3qrQrFjGiVUX2jCh+spkvtq1t3MYCVwSDzyuQF6slnD7ZE4JbQIDQBxzIMr2xqJSqb+NbZzFdqkVbPSexWfNuIp3gm5z926xK</vt:lpwstr>
  </property>
  <property fmtid="{D5CDD505-2E9C-101B-9397-08002B2CF9AE}" pid="22" name="x1ye=115">
    <vt:lpwstr>ZYD+S1sTRhfFkMlJA7o+0vGJiKPiSoSLPBOuN75VMu8mJwUy3FZTKJJWQEsuUxRqAntWz8xXd7U99Jq98E0nhKVeVQSgZdnfW5AQMZIuUz3Y7Gm2ReoUDiiXxcFByhHKPPHdMNZU4Y6q0GYthGOouGPE6bavGOdYJ5itivfbm9fyWDB0etyckYzW+cQbgcvTnvE1uSYhEJS8AtWgyHtKmmw4Squ+8KtoEvL3xo9VMTlClhoxg/MnhECSmCuCmaK</vt:lpwstr>
  </property>
  <property fmtid="{D5CDD505-2E9C-101B-9397-08002B2CF9AE}" pid="23" name="x1ye=116">
    <vt:lpwstr>3jo+WSzB9sYuYcOWh8AW/H9Ft1hwtfP7F1GXc8YVqTpnRR6s5I1QXcklukwlrCkkqBwD7mDGlz4cwfV6o1o5GQ/1Ps5eWQmjcfaGGEmQKfCbZAE81xtgiYhN9HxRxUKXg8z/APttngXgcgAA</vt:lpwstr>
  </property>
  <property fmtid="{D5CDD505-2E9C-101B-9397-08002B2CF9AE}" pid="24" name="x1ye=12">
    <vt:lpwstr>0VreOWP2fFf2f3FHc9jt8bKL749hzBQ7Dcie7WhPAF0cbfXmclyps8cG6d12krqFTL/OeLDIhwOQiBKLoyPci0GpFUYWiDlLMFDyly7mrq7I5gDnvoVv+qP6wJBaeWEciWCe6vVYrz7TOW/l9iVWAMzZBms6MP2G16DQG1cNn/FrKTHc61wNUrApwffezEfFsjaO8TbcHI43rmSJkfYxPxY+d7UdWFHQoARJ+HpRI4f1HkCsaKeonmnRhpEnwdh</vt:lpwstr>
  </property>
  <property fmtid="{D5CDD505-2E9C-101B-9397-08002B2CF9AE}" pid="25" name="x1ye=13">
    <vt:lpwstr>mRI2mvZ0lBT0RdxyNpJUKHiuvGN3wYOsWkKhg0d1J/C5HCmo1hH9r449jaLoOz7Su4kyyjdu6HA6snkgIXlDH1bgxhdk1sVJvhYTF+2GIQiW4JRZE/FOxAF2hEZOH4nsdVCa1EDEZ80GPpF2lTR6UF3nkqjB56IobOc1mxfPFmBi+HGPHKRhB68ojls4VcKCTb2Yf61e+g+wcemQTPtQ+n83xlVsFfNV5e/YshJIv8ouoLLZ+xEgXST+MtLYYYU</vt:lpwstr>
  </property>
  <property fmtid="{D5CDD505-2E9C-101B-9397-08002B2CF9AE}" pid="26" name="x1ye=14">
    <vt:lpwstr>QSztgN1d6HnQSvjRny+f0UyVf+zO8n6iSyIpVRjVhkzDQsgqCbFI+lbWRTZ7cm0XhZPdkBYDzS1NTpG/y8hJglylYJcObMmAeDYavRmO3y4Ib1r1ylg0jIllRywnGsasHBYjqF5j1EX3Iuq8yiaaCJEcVnlT6iZROg587pDXC/FXR5vnjraD1UYIjdnO52qeEcXcqK4J2CM0EWnuMGrGwQyQu37iYm7hQx+YXZESERtvDMSiug4oLAMsEzPNFvM</vt:lpwstr>
  </property>
  <property fmtid="{D5CDD505-2E9C-101B-9397-08002B2CF9AE}" pid="27" name="x1ye=15">
    <vt:lpwstr>Y53WlwffKGwZiZeoe+1kVt26vKWBUVpY6oA8odSs/U6EfH1wDAl1vOkOIM7dNYBbicBzMrFj3kMKvuxCzrUtO+R3cKm0+vXgLcC17PNeSLfyH03xbd2AAz3U5zZL4Om5MS8cm8UQzDTJmIQ3DfEboMfjWmX0mn1hOokBjWHV0Z6W9TFutccfDT5AooNUy9ZUyU1VW1BF2SSgbyNXhJOGOaBZWcDKemYiot7g48GK1Aowe3NeFQB+GerI3Mo1qYy</vt:lpwstr>
  </property>
  <property fmtid="{D5CDD505-2E9C-101B-9397-08002B2CF9AE}" pid="28" name="x1ye=16">
    <vt:lpwstr>ecSSeI/ucPkJjwGI2QOj3VQ2wOthEfFNK6EWyY/tgxEKe7MLBmZ1O9giDtlatFHMU90pGv2H3iKw0Qm1Pn0TISQlcd7qY8Cxl1SpMGMCDGJ0nfnfAqtWvIL1Hm/g5R0oQiJ0tiJYXWHPl1orVsW/ogGQMbda7DH8PPuEMQzgVUJvhEe4KGJ+nNHrHwTfECOggWKYQ5pmDPeAFT+XoFsQm6gFUmaDjIe1wbFu4I1V6johfGBKZTSU9SMcCXGnGTH</vt:lpwstr>
  </property>
  <property fmtid="{D5CDD505-2E9C-101B-9397-08002B2CF9AE}" pid="29" name="x1ye=17">
    <vt:lpwstr>ZSORVgtbvdPMBLNnd1FK/79dGSjBbknHiQfeGPVbPpLE81WeLxrKxkkrO/REpLafQQX3+bLnrKEY8c9XWQ7M6GWMRxAK6fQSnXYOEd1RW6oZzOOKn2isnjoYG2WZHStClPOQSD+bd+A3H3WE9drr9PpazKUFWqpbdvZS59s3wltBI7zDR+twLK8cqbuvfYPjazRBI2TCYMQQs7KbtRDg/rhrvA/27qbPbX7i4/EBK9rFRGSrhu2HC2L+erVK+RP</vt:lpwstr>
  </property>
  <property fmtid="{D5CDD505-2E9C-101B-9397-08002B2CF9AE}" pid="30" name="x1ye=18">
    <vt:lpwstr>svNgpu1ATY1Sq/gZdxa8pn+7GWG5nhXGCF9+jczrGj8j58gFweIbtXViQ0YAxtENvbyn8ZyuBKqHFCThvoDL3mIwCnK+3NgK4TUKY5u8k8ddabIxaMFq7wnVATKIr1rMSTE+6k5/P9xhJI0HAp27tvy2KDYYWNEtnkLEs1fRXWKDDCs38ijIRykTuQS+H+Hmn+B7QuTLGFjxKv43rIufXbpawfeKq6BMAQ3EfE0BTqsuCb2DdASgqCRsStfypKu</vt:lpwstr>
  </property>
  <property fmtid="{D5CDD505-2E9C-101B-9397-08002B2CF9AE}" pid="31" name="x1ye=19">
    <vt:lpwstr>088FNL2stkKA2rcoKx1xbqNOAgA1o2Cz1WEx9GbJ+8K1zTj/olaa2K455YE1NjREautRv2iM4qR0aTDONOeEE5Sm/hxXY7O6ArleTOzxqdm4oBL2Ucl2qcXv6rsSFwmeXw0+gPVzrkmQa19nEhKiKOgk6sCh2PntO72SmOIJai630l41QOiJgUhwF+N+3xRhNNaKGMfLx1W7WJ/6UqfE2V0tnb/Jhbs0pUqqnRFhUWFYIJXmqyjqxmVCUDKjqAw</vt:lpwstr>
  </property>
  <property fmtid="{D5CDD505-2E9C-101B-9397-08002B2CF9AE}" pid="32" name="x1ye=2">
    <vt:lpwstr>A59Y1PnCZ7GhcrTR924b1nQ8U0D0LVdRn7G5kc/kNpD5Mlgz1Z9p5952qX+O/+LIQAzxsPYXWV9rTl7oiiOtRWSpIKr9+Q32a6j04CXBt0uoO04ZPFDcgVR4gvmGladZEExd7TstviI9JbvEQe940HyGxnxVeEj74MElR+mUGVCQb0IiiSLNGcGyeilYHkSJ/LXIEPzwpGMt4bHHpjLuK2u4w9V3dc4awhwbhqmx30OwPzSYtm193LNFSYC3xZD</vt:lpwstr>
  </property>
  <property fmtid="{D5CDD505-2E9C-101B-9397-08002B2CF9AE}" pid="33" name="x1ye=20">
    <vt:lpwstr>68yxfFqes5FUiWNo6PCn8i0i30uflq3M0vfHGJrQUOo5taaUQNlixUmQikNPG0jPf9PrrkGACVQwIOlrBQ8iJs9YfM9PvDLXqE6c7NRlCOC0ilxiy5eXZACfIDeSps28ipY8chJh+9LHak5hHkrlILmHMtN+Hd4rTxZx3AIl3SIkgTAp2xkgUkFdIbvXe2IXH+XnL0yN/KZDIxFCNKgB75xgGW5CAMVN2SVMepwfVKQiGawgw8+oVm/AG3HSb77</vt:lpwstr>
  </property>
  <property fmtid="{D5CDD505-2E9C-101B-9397-08002B2CF9AE}" pid="34" name="x1ye=21">
    <vt:lpwstr>o0rxdEbcVP06QkyM/L4C/th5eJf1twpFdzyF/zp+kAQlbLsUiNT5Z3mzcH24totEodol0bHz/s3JriwG23fLK6WcIxvnNbQNzZS1vcvrfbqTTjZUcVXDzDwzKiD0AXycJwUcjlJnNd+cc/naPZbruYvh2Utu0YpNEGnkL49nyNiHd8Eda/d6QRkVHKOpK3a9z+fR2wnnNpB3Tc73DfSvxbkGVIBwyBMZHEkvlyiCZMU+hfgZGj/jmNK2tW0UjA0</vt:lpwstr>
  </property>
  <property fmtid="{D5CDD505-2E9C-101B-9397-08002B2CF9AE}" pid="35" name="x1ye=22">
    <vt:lpwstr>bXWi3IlDE1bmwIqrt8h+VxczaPluZT6V0mrkulpTNuKVob3YFho9V2yYbjigwFmb6I3i98ceI7DWYG+7n9iPZOhxyxW6JMGZQXj+jm5U0TvzRcHOEwbc8IlXnF8zkyoQrOgBjMFe0NFNCaM1UFfWROV67j2FmxFySk71C87i9klucuXjsBIRqp0KRwQ1/W0pCxkgxRkqEMfLDn+AgIUrntm0WkinSjk1CJOWUcfVlOC/AjTrYUtQ2T202nkbUam</vt:lpwstr>
  </property>
  <property fmtid="{D5CDD505-2E9C-101B-9397-08002B2CF9AE}" pid="36" name="x1ye=23">
    <vt:lpwstr>HlPqg+VVt0nMcgPRIcHKHNX0ENdtZ3om9OniKh5+guIH79zBFWrdVI7rZVCr78uodJjNaVtIz8XXGchRxqrOLAN92XfPK5fQ5sOxwz1egSeFUMvJRW7NCfwB5UX/FgVh/18yDOUJTDKkAmgUuNDBb/Tazsfbwo8N5MQIGC6JClkmH+NT0+bAkKWqR4zWnSzDixNbaNbHtIWGUil7a6f2TAibE6MpOh5d3skz90bAtZyAItPl/8RgxZqFGmxu8hZ</vt:lpwstr>
  </property>
  <property fmtid="{D5CDD505-2E9C-101B-9397-08002B2CF9AE}" pid="37" name="x1ye=24">
    <vt:lpwstr>NNxnVzaHhewd6DpZJX6zCLSz0WGgTwM1n5nD/Bqqa++ksheOmXYncdorXvXIwxFdyx86yrMTBV/HwVpUpmqwlN2ab8uIuQrQoyLXuVaUFVbr3jX9Vk6VyFvtiFShOvNOgdbT+IKu1005ZE88boT5moj8rlrSEAFbmwZog1OGMMe1qle6sEEEUiL01WC+btQTn8wrPV1vhKTd3PbDjdMSTfnv+SM4gdkTijn7ieX99xd/OCpo6n3gV/UpO+xJy9Q</vt:lpwstr>
  </property>
  <property fmtid="{D5CDD505-2E9C-101B-9397-08002B2CF9AE}" pid="38" name="x1ye=25">
    <vt:lpwstr>P9lhZwUYhA5YEurLgwYPHOD2wfeG9XV4IM5DKlt2KCdT4PJETiF/FIKGPKzvH84toIJCCZJ17OjXR/cRNMIrVzx5DUoHHxJBX0wjStePD8Rfru5/VSWQzhDZZeoqETWxOFNXUb1exYE+UOfIgNNmGREOntaCsWIhUr0I5U2c9zg1nx7+q0l/HIbrxR7IavNlPWJTlP7i9d7U2b/V+M810GTFVqFffL/mQ4DA/rX2H1WHLFVo7pjY/jkA6bfoKXn</vt:lpwstr>
  </property>
  <property fmtid="{D5CDD505-2E9C-101B-9397-08002B2CF9AE}" pid="39" name="x1ye=26">
    <vt:lpwstr>w7vc434nIPPbrrBLQB8yms0a/yAG2MMwLymJjQYRD9NA8h+aX1mShzMFBkmga8eXEB1fayG0YcSdMyMLduX8r+rvl69FiQoGhISmn1fIC5uOA3WIgAP6U3Rll8XCJKKoxk6XAL4sDq26SoFFQn8cOH1XNvlkNdTWkPZZUbh3LglUvfJwmItwxCVQvNeu3sraXqNmTPFcN/iQVzSmhy5KKKwoMqe1ZGP9hJUv7aDBtpLik7y2zQkPxLYOeey9kYM</vt:lpwstr>
  </property>
  <property fmtid="{D5CDD505-2E9C-101B-9397-08002B2CF9AE}" pid="40" name="x1ye=27">
    <vt:lpwstr>dN1CAo95+wRpjiFLXwyWKXDLxxQlF8E1tzFoJmNYzDRQile0rI30NfccI25ARyUwsd6qtjweOhLz5qTPeKWlIJbxwEiyF3Uh2L/sw5E2eLPufKSZTRZVizOD5N2kwSYMMJQjDLGKdisn65cqhd8ARlaZk7x3UJV3RP5ChcwzzsHoq+gBjPY+hpEdiMjj7EeoaXDRB9hLz/P420cGiGt5Y/QWc06VgVgb4rTgJaF01Egf6n87Y3LocR+vh9tRdaM</vt:lpwstr>
  </property>
  <property fmtid="{D5CDD505-2E9C-101B-9397-08002B2CF9AE}" pid="41" name="x1ye=28">
    <vt:lpwstr>audT773f1e7Dx+xlpSwI9vpdE8L/HJztft1Ym4qqU+AKp29fyagSB1Wv0PwXC39HwqI2dn8fHaL4QlmAzBStqOTlT50D6dHflcRxZON5WnVsgY7DgTZiklAf3pvLn+9NZCW9STmtkRMByaBwPRtFQTdyOpXiBpZmAO/X/MWw+nnG1tZwPK83sqzIcIyDuQ66nZUYKcttuDMI0l8hExp103DKqjaHxW+XsTOWAreZzNjPewizspGZ0N0nMlGEqDS</vt:lpwstr>
  </property>
  <property fmtid="{D5CDD505-2E9C-101B-9397-08002B2CF9AE}" pid="42" name="x1ye=29">
    <vt:lpwstr>6oz6+DZ9K9y4G/bS8664t33ichDwVKHENOczRpgvYERAZ2Aur8X7QDfCo130Bg1OaEzPc3NNjO3diZAMAsMs8xGkpThIKztUGP+XqYpto8NoP4J7+YcQ8m3+2rADJR4EWxfd3ZRAgb5BKEMrdFpmwqXzN3sH7X3+rTPbeU5V5/dj+KgrNyw2T1tFvyPHZ2sO3rtAxrvPQdNzyMDAi0S5BXdn0pE2okNYW9nn9GNvEkNt+bGxWOge2f0Dp/qVCvp</vt:lpwstr>
  </property>
  <property fmtid="{D5CDD505-2E9C-101B-9397-08002B2CF9AE}" pid="43" name="x1ye=3">
    <vt:lpwstr>fQS6CvIbeorPQpvs93gSeijdV5YdcNnDjOBp/OnT10+5bODhKih4rBr0joVYC/NsDuLtewLVPiMYkaTBLwcoFSXEi+1fvftEj5yPmWEHORoKyqTZ6H8uc0aoc4eDHvx7KDwA3DGUgc42K6jjE3wOpzCIYmmzzDe5NLf3md7+8PkV2iLfBaHoZJcydhVeEBZiToldOM8c6a4yJWr3yUjGHfvbDqgqJMANCCU01YSZRLPXy1XXZK0RhskQSDRi3iQ</vt:lpwstr>
  </property>
  <property fmtid="{D5CDD505-2E9C-101B-9397-08002B2CF9AE}" pid="44" name="x1ye=30">
    <vt:lpwstr>oT9koEBGlfdvbr9nSVcqLR490bDbrxjrfEmhGyh/5q5ambOsPc4Sp6yOeeopdKn1QlfZBXe70YmftblkBYqhJFz23tR0SGrmZNYV8OhlpOS3Qy6+3354w5ovKKycLm1Dn0jrpCtP3AMhJeEcHdOeNZmGwbO8FxBitcwCg+Ozg34d6aZtfyPHh9HAV0so80xmBXiidR1DT1LamXejls/FQqt2HUVanLVXe/P/o3Q+nSJzJpxYvLr+zxrr3mP19D7</vt:lpwstr>
  </property>
  <property fmtid="{D5CDD505-2E9C-101B-9397-08002B2CF9AE}" pid="45" name="x1ye=31">
    <vt:lpwstr>To4SSsRl5we00BEp0+dcTaLpPJOwRoQsNWv+qC6RLrvoat3yDKFlPkss7sF9e0N1iAgBjLFAXpw4AsE/nuH5rwgjA+kLOJpU2yPj/GLDp867OZm2Dd3JihFOqU2rCWJEa6CYTuq+UGLW8zgksmOmn60BzzU91URSdjBuL6SxGtuhp1syjYI/RuJ8qFUC3uZ9gWGfvYksH2/26Q++o8ae7fzAdJaUm1xTeR9jvO6vR1pgsqBl91SRk5mcz4Jaaaq</vt:lpwstr>
  </property>
  <property fmtid="{D5CDD505-2E9C-101B-9397-08002B2CF9AE}" pid="46" name="x1ye=32">
    <vt:lpwstr>9gvVaSXmeo7kXFfnwW90U92XY+CTO+XBd067+xtF+F3Pb5CRBZQYv179lAtQ5lmW/hSPUFx0OcLJMSA08yC9IJLf+3hCF2grSFwfss1xc284dPNJ9ew7E1nS8dXB7PYElcqJjjdxManq7Fe4aL2ILqj/4r+EB/5uwIYmb7l8Xjcz4cXCLKFMruZ0qTshyGPKEZja5SN+uTNtUJYRwhWs1Qa156esf+1mQRae89P9xTQaxeViucPYhJHqF/ca7Ss</vt:lpwstr>
  </property>
  <property fmtid="{D5CDD505-2E9C-101B-9397-08002B2CF9AE}" pid="47" name="x1ye=33">
    <vt:lpwstr>Wls44aSetlhAzSZGn4byBZz+yA8Kzkewzu+YwBLJzi1Ie/4Nk4Pu77RNd8TnbXYu+bpbCwzas8x1J7wY9C5FXpQzrOhiayLUCJUwElaskCR5QwjKC2aF2gD7HtlQXh84SAY6DDnhKjFxZFcRJyRbIoezwKx22KDj7B7mgf25Ov7DK/CBgln3WlN8hiNC07VLjF8SiGAWkjWQ1aXeRJE4gKfgKP92JoAajF3mEtTLSbVTty1cOwNSP1xIW+6D52L</vt:lpwstr>
  </property>
  <property fmtid="{D5CDD505-2E9C-101B-9397-08002B2CF9AE}" pid="48" name="x1ye=34">
    <vt:lpwstr>K1aHY6q/9ffJU8EhQ2kXK5ds8DQ4y4fOUq8cieLktAA++fV6Gip7MTLcR94k3SDbVgjkKmk9iKyiJKmiQwU3qa+3La30ekfTrrftp4+XYyyEIa8Cvy+KcCkhwc3Bq+RbTB5F+4h9oz9V87Swoo2+UUxfZ3kUUyyR9RpTz8xh4zX0vc0DpMHHM8CHvAtr63a1xcOApRfAIm4ZZb20TJAXBTWem4+41MaYAjz/hYqiq81HjwioQa1twQfIaU9BCxz</vt:lpwstr>
  </property>
  <property fmtid="{D5CDD505-2E9C-101B-9397-08002B2CF9AE}" pid="49" name="x1ye=35">
    <vt:lpwstr>cr4Y7rqYVfoK05ppXfC8FSfTD5LocbUJ3F8OXfNjNUlICNRdI5KtN8UtL9oybWpy8gPr8OsSLSXCuhe6OzFISHW7aorIGpaNvu+Y7sjLz8msTJUx8V7yrkmKPQc+wU4kaMsvakJ7tYRU5MCdW9J+feChEcaW9J8Oixll1l1gteOnFiofmcNICZJD3vOltn3kR6Xes4F11tjFfENQsrP18q+c1N3F/FAeCHz+XrfJlagcPutD0mbcZ+fFHlQrJ6K</vt:lpwstr>
  </property>
  <property fmtid="{D5CDD505-2E9C-101B-9397-08002B2CF9AE}" pid="50" name="x1ye=36">
    <vt:lpwstr>C1/N3X2PB8cY2N3ENYYr3SM7tAi2Es3YxsM0C9bRKkQLQyLbfwu0eBM5WwaV6eaUXlgFf6uoTJcKTcXki0t4BBq++DNhIWCcsuXQtC/mSsxCmiBdiv4u2uElr4MuP1HvXwC96gNq7E4zGGFzd0+8IKvzqI4Ehp0XDPlE4WZXpvLSkSkitCQUVMa0k3xhEnkCWkg06gY4Tqj6cC+NIAOuw8334Zc+iYNi2zXnShnXPfIr8d50Gi2HUTou1y9SMiI</vt:lpwstr>
  </property>
  <property fmtid="{D5CDD505-2E9C-101B-9397-08002B2CF9AE}" pid="51" name="x1ye=37">
    <vt:lpwstr>w1uYsnRXvIUI9sZwz+O76ly0/IA3pglXyM2vhOBoL5gSsedfqkNxLDGWyEiaV0EfD66Rb42MB3ubdSTYew5Hq9mZjdPfsmGyUjCylMxeUWnP5xB9aFDlbQjrUMZ8UX0EX7bJvC0Zta9E/bA/PwgEpck0PKM0/CCh5TkrgYsP3V8J10mF+7+nFhk/2yem6P+TaJrGkrsp+50nJhA/Zu5S4/ry69+UgK/D3GcrlXRkDVFH7LneW0S/H77z1l45a2w</vt:lpwstr>
  </property>
  <property fmtid="{D5CDD505-2E9C-101B-9397-08002B2CF9AE}" pid="52" name="x1ye=38">
    <vt:lpwstr>EmyLarfBHCMX1QalLjEODTHmCqfFQvAnp8bT2IzisYiBNu8av/lNc+m0g4VA/X7ZfPdPvsCtZUJzISyDcskIKdcM1PwsvRV/wuHUu2ZIw+OWbSNfi9GNgeDVlnbr1G5xfLD1ogfyy0hg6uCK9mZ2jQzpCMTj4ix7Nf/nc+tHWVv71oRWja6hyzSgUE+ufX/j+c+3qDvXGZcMMi4eiSxs/jKaCKlmlGrgOZ1dZRFNGbC2tyJJmdwHSz+dFZAKR7B</vt:lpwstr>
  </property>
  <property fmtid="{D5CDD505-2E9C-101B-9397-08002B2CF9AE}" pid="53" name="x1ye=39">
    <vt:lpwstr>SLSNtlXSa65AiXqsn7I/seuOKKTAwAlsPkax4dyPGQ3okv//Ghz7qIq87U+V2WCxA0ZSKHkfBoeQD/+ZGVoTEuuVGzESpYuGpy0YyUQ90FF4SBJRhplZrUXCTu1uFJWoqyJJURDhAdRzakAvc8++GF8Jgv73bInMxFERAhPAH57buil60DnFSXIjAF0v7MnpcmzTn7dcfsR1daGS+uJENI+4t0DiV1DJ0ahCm5zRG13iNTQ+XSRoGZXJW22g+/0</vt:lpwstr>
  </property>
  <property fmtid="{D5CDD505-2E9C-101B-9397-08002B2CF9AE}" pid="54" name="x1ye=4">
    <vt:lpwstr>4N7TrCh7J7ysN9OmLJ2MPiWHFcctO0ovYynxaIh+I7TnA7+d4XcBkdweUK2C59MFmFvqRIGWITd0n5a0vg5hXx8CntQyUiKbnk1qCe9JDnjdgdHxDjEBp2NrJ5sCECht3GGtm69n3aGaUU+sFEqwFpblODRALUpq4w+QCebzqdOw8UHVyPbq/Dz97zBW7oMqavWEAFDwdWc7x6Nc++V/ZXuT3+jIEZCnzdn4tuMaGX1a7dFK4Guh3eOnGbLNZJd</vt:lpwstr>
  </property>
  <property fmtid="{D5CDD505-2E9C-101B-9397-08002B2CF9AE}" pid="55" name="x1ye=40">
    <vt:lpwstr>qcfK5G3BqzI7b/L82AmtSdCLq0UZo0wMtfq9odPIS8Dr3K3sNXZ9mAJVMAupb6vRwjlYnB+c3ECSWNkahXm8Rl0OT/DVB+4TCEnE25cM1R+S/MiM51NpFFeQufqs50FiEzT5l1HlNe3EXmR8OdW5HI7ebkrSAlEv/vvpPoScWMTB6va9yTQRebGeX/FPgdp4+LCZdOKgvVs3VKaEIv/u6pa3jJnK5GUWuhPATGXJSUTM8+Q4h1F5or+vMmnoWk1</vt:lpwstr>
  </property>
  <property fmtid="{D5CDD505-2E9C-101B-9397-08002B2CF9AE}" pid="56" name="x1ye=41">
    <vt:lpwstr>+tw+ev/iHy0bHprSAqT4dibmZK+oVLtXpGhCfiFH6on4YBSBK6mnHxqxcjALf3WTmFX/ooWxqGUWJWxsS+PsD5JBMOeRLvtyTIUvcODF/59YxTblj/rKSwJC7n4iI6Tqj8uOx0lLEoKg8eqBv/lkKe7RbJd+4eH7EhdI1RciFl1+g9bNk2kF3NGOHBtYkvo8I8rdkmSDJVv47xUmb2KuwSNFb2+JbiqbjRID6SOelvh9JSA+numkWF7+rWp0dkK</vt:lpwstr>
  </property>
  <property fmtid="{D5CDD505-2E9C-101B-9397-08002B2CF9AE}" pid="57" name="x1ye=42">
    <vt:lpwstr>xbhMeP+pra9JmYQ1VXNOKFIrpf5gtOIpLP1dueOq3ufBmZ3mxRv4SpiCedl69bX9Z7vmr8TPr80mSwLooU6NwMb7toXkGYZGFWb/L787iAbHbps4ZuvkKpA0KXhECZ6X5cgIKApsqJJjc07hqrfNfflxAo/M4yfIlrN3SvfcBtJ5KNxiMp/xAWQ/hwP0vMHImfGMaOMk9EUA6Ckr6K7np8pYfnWhj/5GD0NYpXSvxO/3VVteki2ER1fXskZFKg0</vt:lpwstr>
  </property>
  <property fmtid="{D5CDD505-2E9C-101B-9397-08002B2CF9AE}" pid="58" name="x1ye=43">
    <vt:lpwstr>uvrEuqUNdk/IV1HnHl3vkXx7/F2J1WyQ4V5H51jqfFHLegIldKTLp2BfGfqpHXZvBWzs4yShp53zijXsPBTq4iqANHNcocAilJwWMPhTiPEmIDfJNRpW99Kxx9weV/xU0pemc2kw/vhLtsbuQo8PNMhqjY/2Z+AwgAJJM9NBLA8vEg9TmYqivsW3nBPmM5v31CcZgGf7ozdhwGHb2yyJmHY1PUOOn2QQEnohNGy4+F1xk9XKjmpBzYbRR873ZHa</vt:lpwstr>
  </property>
  <property fmtid="{D5CDD505-2E9C-101B-9397-08002B2CF9AE}" pid="59" name="x1ye=44">
    <vt:lpwstr>yx2V/u3Ir76zXxk1aGNApiACVk3b5e8iXVsJAL2ZonM3dRwAtocxAd2e5TyCDXK1Bxa8u1ysv+GHjPbZ8YHJN63km/C/se8NYiPFXwIjZvBsh47lSepF77CkuBzUORwqoLuTYdM96qbqEu42g1tUinUAmtO0zuF3O5haze3mUI3hKfVLDZzVFRMcw0+sktHdxkmiCdi7rBLEtxeCN+/bPLLEl2A8LVt4LmnIau/EiqIExnVkDcKnntVvgmeFqGV</vt:lpwstr>
  </property>
  <property fmtid="{D5CDD505-2E9C-101B-9397-08002B2CF9AE}" pid="60" name="x1ye=45">
    <vt:lpwstr>ntfpfwVi2ZDvI8oflmTKhKqi8pbEcCQnP1EfsIpNBvohceoxC4bw+V8Zx5w/wsXj4EAz9ltOc/tZ0mW3cjh1dUsm4LQRJPi+3r5oHchlB8X3hwjWLn4cEqv1wmmtpC2YrQKf5oXlS6gEEcQllyZi28HRTVaLLJ7d4jDab8aMDUpXhVlZ91ZL8FJl2RRwocRwqJ3XI/dzFzN0sFcvR4YHvVzJi1dHAjCLNDwVeFvIDA2DE+2eJ4BG+uJIoN3nyHq</vt:lpwstr>
  </property>
  <property fmtid="{D5CDD505-2E9C-101B-9397-08002B2CF9AE}" pid="61" name="x1ye=46">
    <vt:lpwstr>dGHikjiJecWom0nts/EwrwYGclF/GZe5jEiYez5kg73/ZbilW3EvbpymanICUnxSjW2IrYk2wRhY1jL3LoWXMq37GehvprBvo96WJ3q8AVUyOLmKKRA/RPGL2zgKcpVXcyFYN3y9AKnbwzKQr3ZYocuX6jjCZtXF4ZUBXKUl1iCs28wbTM9U2Ia+FZ8Oc3sBDNmGZxe//t1SqxVvgG1L18Mq8nugWaJx6bztVqp2mP3m+GOlx3A3t/DzQlNHGe2</vt:lpwstr>
  </property>
  <property fmtid="{D5CDD505-2E9C-101B-9397-08002B2CF9AE}" pid="62" name="x1ye=47">
    <vt:lpwstr>1TcpkAAaLn/aRyO116N3X7p8pNGwnOKNYsodo08iQdVvWokA7k/q7D1necy3RqVJ3fprp60H3BSfPCh+ARdXtQKMVBTDAasR/Z9hnFnzXa3DHRA3IvzdXFBkhvugrIosdCALH5Qdez7KzZX/rLrPsqedoqYIngsWt4//ua1Q+iBmyzuXp+g87wUHqx2NRgQmqXkYGfp1h8mIJKKsGM4n5W6kpHcL50MnPd6wBJNVoO3PwK21oD5VugWnxhIZMsO</vt:lpwstr>
  </property>
  <property fmtid="{D5CDD505-2E9C-101B-9397-08002B2CF9AE}" pid="63" name="x1ye=48">
    <vt:lpwstr>c7WATF6uK2KIasthzdrgtL4+e2g1WR6VhVsSw0jgheBvD5odZRQZ7y92SXQ7nEmUc580MKwIEw+C4D7fncF+0ZeCWXnByM1ZryAbVZnRVWEgAZGZC1pLn4tZttVJwzrUK5tN5SB8SKZIoiZNqbW9TRnGypneq0E1Q7rFb6te8UsK0vFzgj3hBJJZyMmoLL/PHwUf+Qey2wmaz9AtcdQtwMfInvkJBcpW62a3W8Pf4WZsn0RdO3YSLabWrZbni0H</vt:lpwstr>
  </property>
  <property fmtid="{D5CDD505-2E9C-101B-9397-08002B2CF9AE}" pid="64" name="x1ye=49">
    <vt:lpwstr>ZGr+yZqoy0QUg1rvHgPjwxSmZiooBMyN2zGs9/d/7wJjL+3P+3NtRZF+arjTWpn+V6mUYn2Hd7KZkLUxCeSX1dwT+v5Vv6yOyLBZsVIdmsdU3VwUDMenbAM5sPGpcktcZfk3+AvnRsjS3OpKpaZCbhvgKcCWnMT4nSYKOWWWg4owcl3UnawCiEBN5GSU3oxIF7PAk3uYnKR2/8eMuRyd40TxCzn4aAiiV+VkAwZIVDCNfeE7WCzQ6N4rQyklhAF</vt:lpwstr>
  </property>
  <property fmtid="{D5CDD505-2E9C-101B-9397-08002B2CF9AE}" pid="65" name="x1ye=5">
    <vt:lpwstr>j7KJ9+HCFuBgAoEJDaAShfirc24tqqLqg+TbV7jecXu+TuiGdxSwgnaR4A8hvuCF8tCU7E7IFBAXKU6UmKtdugF+CNx1SRW9UY0UQ8wmi3Kv3z51+zHyJh3PbMxOanhlfQYGdmVGfVOM+jO8JaJoa0Mb8Ar9XIUIDDwy7amvq6F2bwIySa25zX8GJF43Z5RKGPHem2hZ9ET5lnxaOQtwygGBMi6z0iC2cQ1EUCa+YGnbFYzp4cnF+4FFvIWx+Tb</vt:lpwstr>
  </property>
  <property fmtid="{D5CDD505-2E9C-101B-9397-08002B2CF9AE}" pid="66" name="x1ye=50">
    <vt:lpwstr>Hngvpxa5XA3AQj3cshvfm7qUHFgzJOctZ3mfArCRGS/2xYiTYIc/ymViykNfxtVo/8hLSBV9jqWukczbWDj65L0wP3CP9cxptLXC9+LEdMODEfs5cr5Oir0PMFWrbAn2GYRD0FSnDu8LrSsWb0WMsur4iodKM6flqapmgBAPZNpcHOb7JOBjrJ+gjhFaE8U1z1wi0fr/EDFy2wMeDRnzah4ugRQtW4KsyHbT4VAsrWeSAq6qltFsFja7ufP4m97</vt:lpwstr>
  </property>
  <property fmtid="{D5CDD505-2E9C-101B-9397-08002B2CF9AE}" pid="67" name="x1ye=51">
    <vt:lpwstr>wMftEyWNYdDML/exe/hFxLok1R4QPFWfGqLyGq93csMmnEYMm36gheqeoOjb0X2+U41n8n6cpASEnF5oFrhZn0P6uC780gBCb4JZWnrUO5zfQQNPDE33WW/PZZohQ/bF4166MSP8uuYupRz7IObrDi6mibNtm5bYp67JWxtgDEGkj9J17fgFkTi1Vfwm/H+rsfdMyewf5TktJjVDUDm+zL/Tz8t+eGocSNIQsyXKrt96pQ+3WWU5Y+fK26mpETG</vt:lpwstr>
  </property>
  <property fmtid="{D5CDD505-2E9C-101B-9397-08002B2CF9AE}" pid="68" name="x1ye=52">
    <vt:lpwstr>9oiAe4sTHLa6FaN9Vex9s/MXtqk5298vB14CIF4b7hu3++pcOBd0KHFZ8tqgWdDVcrOEyse15Kzt29aglymSSNA/fHyyxlWQlF1vF/68cvxrFiwdROSOkf5bswKeAg8fol8lgMxKhE0Kj6EycuXPt5bnpSpvF2CRiZO+kJQXzFqke5G+B+M72AWfVGzgr4lVg501xycTHmP7nrTovJCw4DjcJDT8cgsk818jeqvNO3RiZYkKCJUEFuqS58lzeve</vt:lpwstr>
  </property>
  <property fmtid="{D5CDD505-2E9C-101B-9397-08002B2CF9AE}" pid="69" name="x1ye=53">
    <vt:lpwstr>LouAsjF66VIFnHp/fS40AvZ7LE+3knir5xDonCEjOo5lDWr1uzIsK++ZIPNGWvR/xnEIGsrnO+th8s2vbDf8UWwPIeUtnqehAjlw4oH7QB2dIWm38Ifnq6f5ThBURGCFZIcNwXSeXWO9bS9+T6oMn99CDdzf7ZD/Jcq9kcyl1lTwVyCLJEFr0PquwKAF8E/CIlNx9+ytB+7IiueqItou2XoS8mZjkpnN6AA2F3N5SWwyuSFXIvWC+yilcDNQGDf</vt:lpwstr>
  </property>
  <property fmtid="{D5CDD505-2E9C-101B-9397-08002B2CF9AE}" pid="70" name="x1ye=54">
    <vt:lpwstr>mrKdIPDIa2FCi5dkV7LYOYeRUeX0T3YmJZkO+0r+tZVNUneJE36aQ2VFsO636D1NIxhCXxyhGnX4u3aLlflvjgnHnPfhu+UnHBGBJtCxEXXKrIumT87lJWNeg7pHGkXJ/xcK9zAobL8uVhj+PPGI+Tt1BiyNr1AzgkFLEuzsNgHjTEAODqY2nPmWa99KknAdCU0sWbfuKGmJK6nQK/Xx+cPqHVH/nF2k3JnilmFIAbfzAyBdTixYIeDxHVidDH3</vt:lpwstr>
  </property>
  <property fmtid="{D5CDD505-2E9C-101B-9397-08002B2CF9AE}" pid="71" name="x1ye=55">
    <vt:lpwstr>hpgWgsJg9OYTIZUuc+fBKOIxoC9LQIGEvkCIV0ki/5ILv5WqksXZtkIMfb/ZTzLmfOV2RG3rMTAt8EsHRoN7zhz2WqyaQOwuVVWUFw/o99AbEh9H1CucJuLowH4VdTpnOlHPerRArRl3vfwqXuzyr10v1PmJC9a3BPRmXcAgyBNpBu2CehYMl16hs1e93N0KyZKyJ8slGlfJOzHa1HHKiX33p0djnG0iJ5D6oB9n0g7mMIPj2+4x5bHYK5MOLgj</vt:lpwstr>
  </property>
  <property fmtid="{D5CDD505-2E9C-101B-9397-08002B2CF9AE}" pid="72" name="x1ye=56">
    <vt:lpwstr>EFYF4zSMUxC6QrMWME640JLTXdHrpOwI1Hv5d3nOfS0pk5rpO6szNzd1aKCPClSBCVEwZAZA42tl1LFn9xiUNcrMIVqLwOyZKcG3yGmo8PTjVIVz5uI8S36Z4r59F3Lqag6N2iMxm8w9P+yPFoImEFG3leHFK/y7P07XcE+3VDvDE/U+5Me0zM4v2a7Wcd4a1Eq2WSjMCpBbrZMOBb9SOYnD9OGq5WuwfKDudABUDSutH6pyg9UN/QpaY6p1Pv7</vt:lpwstr>
  </property>
  <property fmtid="{D5CDD505-2E9C-101B-9397-08002B2CF9AE}" pid="73" name="x1ye=57">
    <vt:lpwstr>9ZYFXfa/QzpFTUrvirfzkFoMhAnuH+UK0o1zi/daQEYfCQXuEWc7tYUTNsn9+BM2hMPKQvv/6ndeKyopWjxJckhlAvuk7G56gjttmRqKj8UhH6TDbYNIMNY49sOrPPlwggaKjGbgXGeyGGd5O/Vi+Ao9sCl0XOyQKbrtUhK+hhjr9ZgsNIq0OnHPExk7WbgvQBQ66zIBFVqwel89iI7c0KWVQUgOs74uYsqId3OT3ZqFYXzEGplzZ72rp9t/07S</vt:lpwstr>
  </property>
  <property fmtid="{D5CDD505-2E9C-101B-9397-08002B2CF9AE}" pid="74" name="x1ye=58">
    <vt:lpwstr>OI8zUwvlCXRVWSOIDi8uXDz0BRk21aRb3nXQEUct8uYMjBMEgNWaYhZnICe4vvcWv7ZWz99fz4jSO2xQgu7prH+uXIE4ATvA3285o7HNVvvgJ32D3HVviFW5KD7KLAdfVBpI8Y3+8IQ0AVG5ULU0N53kH7rfBWMoUdu/q1CteLOMtfN66fz9x1z6ePDgPU2rAXYD2IvQ0B+yvh652/FTfU/58s7ZskG3pRo9mTVpKEmvu8KKvHAjOOQ/LNAB4LR</vt:lpwstr>
  </property>
  <property fmtid="{D5CDD505-2E9C-101B-9397-08002B2CF9AE}" pid="75" name="x1ye=59">
    <vt:lpwstr>oaWShUMD74/pYHC4RuUBPlpSTEeQl9QL7D+EcoPPQ7+SpOHA8R3Se1fDP72WGI6mGXCWN6N5kfW2G3jzxhYVb0OihIrP375wQyRdiNXRqQjlokyluaPFCyQ3c+TV5k4AMZh+oXrLmGsn50FuMxh8b0I0wsyyyuujLXG51Wfy6xl4HPYPAoipR78MIPKKpPmZxFC6g/0ySY5HGSoLoRjOOZSxvLbwUEGZrX+EPejJVZCW5hPsRWQ+uwRS1IPK+t3</vt:lpwstr>
  </property>
  <property fmtid="{D5CDD505-2E9C-101B-9397-08002B2CF9AE}" pid="76" name="x1ye=6">
    <vt:lpwstr>tsUFPJwutvMo7nrMQRrZtwP8iM1zFo3ijMaRfTi5tc8+SnD3g9CH7xFVgSocKeTRqfHpBFpX+vzHGZO8KwoJC7wWwsUkVyEj0C6HRuHx7GMTLyerhUqKeGe9a78rP0Ru9u8nwzFUvrtVZUPkcDlTavN6op31fv60M0JcrgJ2yq5mLDcBEqvTXg5Nf1Tw4iQXa4ZllKXHYCd6VqbTwdnlE2gCXkbBIWdsUM3Jp7yiv2/ajAuQbK9PfzuY1csY235</vt:lpwstr>
  </property>
  <property fmtid="{D5CDD505-2E9C-101B-9397-08002B2CF9AE}" pid="77" name="x1ye=60">
    <vt:lpwstr>F6EG8suSNO8K/0V+3FA6iyBX/CozvPngB4u+svAcqj8ugcPP484TXj06dZ/d3wpMbQveEH6fr18Ttx3HVxcYBr4kcSBwMnIaEGVdqF94A4KddG495drCvInrexbY+u5BgefdiBj775K9LY3kowZiqM9kVVHtAeJy6TG+UnmfGWW8B8nsp6RBMOsveQHyqSGO4j1TbqxUDFnoizfqcNEZG+S3sbeDz3B74oaG1t31qGwUj1T7pTOfA0/9dG13gGb</vt:lpwstr>
  </property>
  <property fmtid="{D5CDD505-2E9C-101B-9397-08002B2CF9AE}" pid="78" name="x1ye=61">
    <vt:lpwstr>SkOl8KnRHSS4YcBaXqUTkFtyMies2cPAcHkZB20qZF+hBvOj/sVpByPo7o3viTqzfz9FXkq0S69TrRi+0n96LEhamBYE1aHEbwjJgW4MsoHJ9ftND081fZVOCVXzaec1+pAAj6tQFBkCI7g50lDM2TpkTX0XXg+sZCKRCy+bWsIbc/MHDRbi6zDHI1UBaPnT4G1fqsqRbBLTvTNQAElcoTx+WX3Fdzvx+l72QeR9BfTR0ouxXqvuIuA2EUE5qE2</vt:lpwstr>
  </property>
  <property fmtid="{D5CDD505-2E9C-101B-9397-08002B2CF9AE}" pid="79" name="x1ye=62">
    <vt:lpwstr>H7sKovlv04JOrbLmUUiw7dbYZHLZOwrj+wjYowEIW+X/E5bs+4w6VYpREweBoOWHvHFewCrkf36oftaQDJK8L5rJLeT5lI71/+xB+lgqsO76r/f78tVUpkuBF0h4XDcqseVfpyt48BGnw1QeiXnVPJFj+yZ/uvnScCeJCfBd8KaeiPooQIusHAb0eoPe/tlPq9bipNkYUzIaSAGIIOY5zh98ESZQgT16vtV3T2gl9O5VWC59aEGMjQmeKv7CfFg</vt:lpwstr>
  </property>
  <property fmtid="{D5CDD505-2E9C-101B-9397-08002B2CF9AE}" pid="80" name="x1ye=63">
    <vt:lpwstr>BVphp4Rpr+yeUwe/TWWMDyDqn2MGK8Fc8xBoRtEoKrrhmaL8VQ17aNMUFWoJuf4stToOmIYjEuo1FB5iuyp2m/z57Y2KkPnuFkcqV2NnYdcP1t8cIHYOoMzJJWLzHp0XHtHUrUfFA4XzEDK7Z20ilOhkyggpFpkoUzigXX6m+hDULkkt/Ru098sg1a/YX4aqFGv4PnGHFThdxN7B2W/9Od3zIRr3baujrY87ScvgbdzWMLcf3zzvzEKA4SJw2Yc</vt:lpwstr>
  </property>
  <property fmtid="{D5CDD505-2E9C-101B-9397-08002B2CF9AE}" pid="81" name="x1ye=64">
    <vt:lpwstr>3/E1EpGZnZWdXpQfCvLfpckAncEYgzPK4hur4wMfkvST59CtdJCC7wfZ5oSIcyrwIV1kdADBHhNkCA47BiItsC8sr114AG6WENgVxqlAUbxEfZd2Ffx0SEOZ/V7cjZjzMl7d2IGDFnvxZ2IYNPEo1p/xpC1kg0ROGEymzOdHAPCeVhr38P8pPngnFvM+vGszvC5em49mGkODWc5YjiVpSuiz7kWAy749qnUbCRL5ZR+JMrFJ4AmdT+yxuR4QD32</vt:lpwstr>
  </property>
  <property fmtid="{D5CDD505-2E9C-101B-9397-08002B2CF9AE}" pid="82" name="x1ye=65">
    <vt:lpwstr>JQcHpXpatzLncFR7q8UyQxdzB7laRMsNh581+nIayJoZ9RSHMRN83WZtzURGBPj7JPC0cwVfNXRkGquhtTrNAdHfSl/vtBMIdNesBt4k91ddRDyiFNOMq2w0eJEtnWzIuPcCJkrXe2cnjQUnqGUy4weYGkg0LEK0ubE/TAg5KGd2zoSxs1EIyiYPSywCPYrEFVdb+HKjdanclJoRTsB0C1JpgCD4I39S7D0c3BVf2wb0umTiBGOmPE93KSshA/3</vt:lpwstr>
  </property>
  <property fmtid="{D5CDD505-2E9C-101B-9397-08002B2CF9AE}" pid="83" name="x1ye=66">
    <vt:lpwstr>XdV16tYLDwHFqCLkTGq3efhQzY6jOiV0tkHxGhUmROPxnyEcj8vgCzZ6KKajIQaCPLMJWXSuP3+1r004LFMC2f0yOAo2cdklpy+qtKL/pDxqRgi4wBSiUCMkhOihl9HFLetILYkYZOULQrbhg0fSUzUWMpUFwifQQjaygIfhnJdUOaJPFvIE/ZHUvZ+6vgrBUchIIo+kEUBIcSh+AuHQR3t69ftktBNvBm3txzshDgWN5zAA9x4D/obJs/3xnb6</vt:lpwstr>
  </property>
  <property fmtid="{D5CDD505-2E9C-101B-9397-08002B2CF9AE}" pid="84" name="x1ye=67">
    <vt:lpwstr>HfS7yjViEA09hLYdveoyryxUbSGsu41K97UztTtX8B3TjLjJODeVa6kHscy7oudryf0/Q+Lzao5fJ0EdKFSUrcYj1VA8ZeMZtUvcJ5mnWP73UR7zlPn1H0vPAb2WY2DXlDo0PNM+Ok+uLShqbb8PsKHQ4EERp9OEQ8mMFQH2GNggqTC/Xz2ebquTHM3ZAFeZdHUd+XKJWIPzKx7hkXRz9ycAXjMGMJo1667MSgBNYlg37iCNghqGNl6JsVPNKSh</vt:lpwstr>
  </property>
  <property fmtid="{D5CDD505-2E9C-101B-9397-08002B2CF9AE}" pid="85" name="x1ye=68">
    <vt:lpwstr>qAvI2ZHjKXneGKcSWor1DUCXY+hUahTpG5aLyAiB0Ron3Jnul9aKCqDf3KOoz48G9/Tj6oPB9TlhOGe82Ch/fnDn+5SN8Z08vx38ZSLTejwjYwWNMzaUBHdbuHA6XAFmz9iLBnnBUG9ajMlEjIiGPBi2ZdTuWJqXLYhb0JGHw3r2KcVkpU9R3lQ5C8HjqISCFdvbdLjBlrxusZjOGAoHXVy3KXCVGMH5edGLyOut7kYnr4yElHt2lS6mwqjpo+w</vt:lpwstr>
  </property>
  <property fmtid="{D5CDD505-2E9C-101B-9397-08002B2CF9AE}" pid="86" name="x1ye=69">
    <vt:lpwstr>hkDrd+/9BZVismPGs73nCuSCLXp4uhQqgo3D9ImHR5tneIvoRzTLdTjmqNsfkwTCYZV+xy3kjAGA1j2F4mpbpzsIh7lysBKGPcpUTKvJewglZc5g4hCrE5MP4/Mm1Y7gOf0PbFdDtUf/OPDBnUo82t8KrcMelcqyw6iWtHEJE4ifTqAY39j3fr2oXvhzhUzRAG0S4enLUObECGEOjoJHz2Q/DAIxsiGhKJrj+V94oQchfyQmLtH3tT/wg+Xh9J5</vt:lpwstr>
  </property>
  <property fmtid="{D5CDD505-2E9C-101B-9397-08002B2CF9AE}" pid="87" name="x1ye=7">
    <vt:lpwstr>POxYfbnixr9GTOoQ8unwtfs3p2eV1vjUsF8C+LUNEadsnBdRyfRZPEL2UqL6/T8VIvfB0anD51l6alJo0ZmYPthoMMOK7gD53H4HSzFIaAdf5R3CaHcIQHVJz7i+fuAGRTp8SJn2gdnMdL84PSvvR7fwYQGAVL8rOtXMSNIWNp17c5utSMEdm7lejNa37d+coqUa2AuFaEPD+KX1Du/zb9teNKS+vYZrZn3m0g8x8Nkfju2mkPdYONdXZIBuToY</vt:lpwstr>
  </property>
  <property fmtid="{D5CDD505-2E9C-101B-9397-08002B2CF9AE}" pid="88" name="x1ye=70">
    <vt:lpwstr>s0ZLqpGXmZ5mWcKTVc2nkSv43kt1VidBWVf8SlD3LxrL/fFTCE/xvHcO7/X3E51us/OWiC0pK+37pubAoKO3qHEhXUc2VJ4JQ3LSOebUKrrbAMLWaG1lxGpUucW8lldZKsifTLN7VtRPDGNqOYqKYX4c9dNiBvxXgh5TyRYOR4pFWOaBzzIqv9ddxt8UPDOsck4f9TWz+bciktrCHrIVvjuLeaXwzrbb89qFFgzmhGbHZhbGcgBb644vbRMfPsm</vt:lpwstr>
  </property>
  <property fmtid="{D5CDD505-2E9C-101B-9397-08002B2CF9AE}" pid="89" name="x1ye=71">
    <vt:lpwstr>PnFKmT7IjO1xbSzhTCWvUzuQp4larmod2v2BXY772qSy9Hhm9kiezM08+mxtO3LOI8/BTJLcSze1nU2W1Oo1WTWiCfB7BbvfYPphWQq7fW1FpjmbfNmc0xQApelJYFrFQm/yqrntroFG7jWDnGV7C0fegfPYmyOQ5dXEGlf0eKrxi+TxALuGsHNujZzGCa5yKOvZ1/SF8Wm9p6aBJfArsaN+xGp4ACcKGdqzYruen5NE/LaRT3sJGgGkW9yZhOt</vt:lpwstr>
  </property>
  <property fmtid="{D5CDD505-2E9C-101B-9397-08002B2CF9AE}" pid="90" name="x1ye=72">
    <vt:lpwstr>5/SYC8pVFrfn4FdmChEkP1ny+wOZPvLRXAaZ7LMiKD0/5m7bZVwcwoBzCi9WGtMTXpPHM3wxc9m9L9ragD2kprgNMh8UIQCPIaVwHt5ss9yfN9N5sbawCazdZYc1MpUOS1ekA13+b3ZNDENToLqWHGmEyydKSs1+xX/AQdunTRK0fp7HKKJxlRZdoxRywMdoVH08+ch+CV4HSdI/AZroA5YeOnhNn7nU0JAuZSU+BmPlx6qAg3OeL6HppuMoIDM</vt:lpwstr>
  </property>
  <property fmtid="{D5CDD505-2E9C-101B-9397-08002B2CF9AE}" pid="91" name="x1ye=73">
    <vt:lpwstr>OZrAMxmKEoMGDGpB/rHYwUmp/J8J7wI7pqele8JscdUc8WUCyUIfDHlOjhuFaNuKY4pIGeGK1zT5G0JGmdmN6tlTJiUI95pWB6hk4Rj0i+1ticcM7KO4Y2Pd1ouigo5OwaZGlKoMZUV1hSnLqjtSEC/Cw8Y7cN2REqMY9c2hjkv4OgQkn4lZORc2/gPAYee0ROYTImr6IiF1atr3iu5Bv/meqG2ETvW28dokEXxI/Wm8sIENDoIwiHSCQGhXJFs</vt:lpwstr>
  </property>
  <property fmtid="{D5CDD505-2E9C-101B-9397-08002B2CF9AE}" pid="92" name="x1ye=74">
    <vt:lpwstr>rZ3KJxIwptrOazp59wq2iP2V3+19ZAjsCWGryyIo0Acz4S1VSEHmOWeiYTO6Ret4assH9sTYLJKUuaeOtqQ+fTh1yoDYQ2TmW+QQai/cPjguVe5NEC+fBeh7z84NKcdvk45lQCVFbdjsrkWyRGZYyki4NxJtRks9eUGmQFoVtqpbn/TqmyXAXcGrS9aG96uHJtbPg6qT9Kd+isluUPlmxFx5pj4id02gUmScKqLB9nizN2CBGj6nEu3zQfZTK3t</vt:lpwstr>
  </property>
  <property fmtid="{D5CDD505-2E9C-101B-9397-08002B2CF9AE}" pid="93" name="x1ye=75">
    <vt:lpwstr>LMowk8C2zJLFWu7+zAVUDHPVNIpNm8l233EkcKrG5vR/kbRtoawY3DFWgL2qFNsEF9VBEQqFSTh7+0b8C7Oytg31HxCA9Gyw6eBWIEv6pKbAKpKEWjThLlinzjSluYyrZ2jYylKYzmZu5sxk+P6DCVJk3y8qkUWSySnV6gd7v5Gg8ewch/LpJyUGaXZwHFOdEf4N3PbXaIgJxe9fKAO89oz0GdUO6q7m1uex/Pn93scp0qxAApL8QIXFn/Ny8mE</vt:lpwstr>
  </property>
  <property fmtid="{D5CDD505-2E9C-101B-9397-08002B2CF9AE}" pid="94" name="x1ye=76">
    <vt:lpwstr>fMqXa55x/mCyN3jg97WEXB/SFrSlRvep6H6uL72PJvFpjTU3oyajge37Od+5t1aGPYWYeIBLbCQVoWmi88XunzmzPsn+RGrkMwTPI27VFKblU4Mri5TukaLnNH5g9WtOd4B+/AvCO76cEzxjlCtHdhE6Wh0acAVJ0jmkiSmPttkuYWz1NKpI3Swm2AvCdFQNaaNGTFbqL6nSOkn4DnjwyngDTvL89MELqt6Bbh/C5PNYbEJpj2wkzCFnXoSoLLX</vt:lpwstr>
  </property>
  <property fmtid="{D5CDD505-2E9C-101B-9397-08002B2CF9AE}" pid="95" name="x1ye=77">
    <vt:lpwstr>aJa6OH+ysVaf9AFPemXYcDpRheCC5Pn5ODBhcUyf33v4g776MpzPoxb8yAPEL6fdiKS5dtELtwE+XWF2kBgxXk699OXcON0ScPHrhPS7Haz0RXwvHXcQJWikKofbKLGdAU4jP0zkxLp1kf5yLRk4dE5l6bLjmU1cC/0TyJke42JlIZMFh4xTcQVd0ae7uZ36N4EJCytt/Tg3R36ysiHzVxS3CQOXroZW7SLKW4uzb6W9VH4k52tQPoLdp49ig7H</vt:lpwstr>
  </property>
  <property fmtid="{D5CDD505-2E9C-101B-9397-08002B2CF9AE}" pid="96" name="x1ye=78">
    <vt:lpwstr>uBqzOTH19tP6NCv1daJx4wPapTa3DBQ4VEA4uLqKAVkc5yhomaYEBL09GtZmmzFpSGSV5t4aqFMiMY69uxmo9y6rGI8NNmocNWJhCE19JkBh2NcITENEVvAYH93LxGVktpEMKRuXG1ctDUP4izkem4BOfPh4j+aHbvprTSYl/1zY6F5A5udVe4zpTZfu3KUztdMN0dulichB30cr7NM7okWCmG84roT4PNE5oz5tKFsSlTOxRvDOsLx68LXRmoV</vt:lpwstr>
  </property>
  <property fmtid="{D5CDD505-2E9C-101B-9397-08002B2CF9AE}" pid="97" name="x1ye=79">
    <vt:lpwstr>x0f8k2YWBcH3f6VwDPOhPul0vnsDLYKgV0O9D0pZLlHTh93VXHNB0b/nR3uuiJEyDiAiyQErdfvVN95Yc/br5Ja3Twb5aXr8o7QQcB7PuFNDkUz6Kofa+FtbW1JA7NatGih2M+zYx2K1EoM7yZKlBxYSHnST1zuipCqbPfxTTMhkADIdzmBstQqDzrd0VYfrhOtS5yxVhZ/3jE2D50VEWi4ad8AL1apnYzhoaCiyBm9CsH7dZDhXKBmLocPUAnw</vt:lpwstr>
  </property>
  <property fmtid="{D5CDD505-2E9C-101B-9397-08002B2CF9AE}" pid="98" name="x1ye=8">
    <vt:lpwstr>YfQTRgfVX0sCHIrJ/Q3PDZGCAEcaHtPfFc0SeQh9Mqd99lvCJ+HLvQkbjKDUW3YepbX0AuJcBrLJEGJQ4MbXrsHE72udsCzb7d5HpOLnYSMJLvqx4PjF5dpptp4Pe4prPpy8RnVDxoU24MINOphIkW9qM6bnuzq1nsike91Rr0LHiNL8d+vi+vFNTtHHQ07kssIL1Nsu9u2wz2ngQv5bgbt34Elc9YQ8j9Hs7wK6TiVFBpl3YLwFvovRseJOXPW</vt:lpwstr>
  </property>
  <property fmtid="{D5CDD505-2E9C-101B-9397-08002B2CF9AE}" pid="99" name="x1ye=80">
    <vt:lpwstr>ET7LHGzdy/UQSQYrv8S/FR5IEyeIl4tW8Oxd7uUt/Qy4vHrghLjhH0dQIo0nySXGzhTtk1+HAS0xcweDnX9NfqdNWcQri9rPeFfOcELpt70dUPND0cHWRGu+7WIT/u+CmEjNaVx/cJ7oA3AO8iIw/MlAPljDMk29r+OA7qWVuIEfvQTEWoTHT0jiq1RFyC1KzvXpQiq+d8MmDvYAGK4diMhMg1/IFkA4cje+hXFtdRh9YtzmembWhDFSkj/H9gb</vt:lpwstr>
  </property>
  <property fmtid="{D5CDD505-2E9C-101B-9397-08002B2CF9AE}" pid="100" name="x1ye=81">
    <vt:lpwstr>8+JzT8osB08DL0YWaemUbKfm4eqPdnPdCR1Ja/kZpGuElpCVWValtSGUibiYLv6M6K8AsrOObRrZoxVZn8VYWzzH+5cDxaIzQZb4CkHsRvIozGEbJuykYfxplhOg92AWoRb8Rcbg9pRfnMPD91G94FmQ9/oHnUDvuJ52udu0+H8H93B+CaN3ULqzA1clbg2mLwIzc0HNcK7a1i2ItaD+GwN8Y0/Tptf7mkZR/PFaQD2f7vtXx/8+mNwl6fKY7gr</vt:lpwstr>
  </property>
  <property fmtid="{D5CDD505-2E9C-101B-9397-08002B2CF9AE}" pid="101" name="x1ye=82">
    <vt:lpwstr>D8+g5Tfmk6tatSWQbBhx/TlhLalILYzK7X3wvw3/LOmWPBrf5XQM+Nim48MOKHWNBbQLjxJaCwFb8VdxJ6CHr5ugoUPpphkmSLNVPEZktrZYIc78JThPW2B2a8sAHjiL4IR/D3G7puHY/irPZJsTcOsd7upiLDPXwbWOZe41IbbA5swLuaDZjrn8n2ODKvLV01zEjFPv8S9vNQS+7MqBnFjvPVCeA091XGp5sq3wDe5Y04HTOHB+pLMN3Lxbz/T</vt:lpwstr>
  </property>
  <property fmtid="{D5CDD505-2E9C-101B-9397-08002B2CF9AE}" pid="102" name="x1ye=83">
    <vt:lpwstr>VFT8QTQh+qOzqzniEFXDOoyQ35KD+CnBppsoc17wR6bixDNgfKwDWO5CFDEr2w3lkjAiMPZ1Y2ER1QTYEBDwLyS6DLnrB6mYYn4TDetmb4g+ugg6kBnsR9sGvG/J7GSuoVnYxka22YTpypHzS1w/gH8jrWF+I86zICPZ/q6lnrdPnl3QWSvPdUnz7dw2t8AwBaKGWCkcCI/JbYp7AhGDohyHB/qCnG1bGsvcbPvdTLIq0jNuo/87ofhhxs33fcI</vt:lpwstr>
  </property>
  <property fmtid="{D5CDD505-2E9C-101B-9397-08002B2CF9AE}" pid="103" name="x1ye=84">
    <vt:lpwstr>jMOtdnvHWSi5Yo5nLk3bHuN82aw9IZyM64o1Wwm9DCVgA/wW/K8qVjh6Fhuk68PHwjXZVsHoCvAGrlg6uwVwZaWiUOcFTECKbhwd1LWuLENTVosTs9P8br/C53oigY4yNOGfDFdqjXD8w9AMNEzJWI80sSZ/IW43luvjs3vxPFmqZm7dA6NRnUvgzgpJsKjvtgJPZrX9ZDdsVUL6JQy0eRkosip5yDtaA7gxOudKiYpgxb2jgsBCwyRrJqmZ1As</vt:lpwstr>
  </property>
  <property fmtid="{D5CDD505-2E9C-101B-9397-08002B2CF9AE}" pid="104" name="x1ye=85">
    <vt:lpwstr>TLd8oWhDynaedBKMK4BCmw1daq4Tn1mzOuy6taI31ACsjXFSHbtU/m6p/QfV6ZEtGijtgDP2xZN6YYSqL++IwnZ1jKYic9k7cQ0pM3sACSphdJ+jqt0kNWOpcvlCyzDhqlJbeFoI/RdKCf8jcbGChDtiuiv3P/m6b7D79RqzpnSiq4AzQseZbRtdvPE/cn/tZMitxGIGd6DW5Kze6fu15j+IuWP4gnbP3Iaw0cHidW0vP4iH8N3IBJ80f+YQ47h</vt:lpwstr>
  </property>
  <property fmtid="{D5CDD505-2E9C-101B-9397-08002B2CF9AE}" pid="105" name="x1ye=86">
    <vt:lpwstr>sTMTUoSVMlCl+7D/HBo1gtb0mLImsAULleTc3SpJGbWW1iYbewHO0tUQm70hIRmgoQ8mdOHicQWHj++alhzez42/PZvCFsGzUjScyvttPJEm1TRSGm72eKc9vH5n14c8OSDM+syd3nVAdP+QD9+dt4XzcZCsv2IVi1wc+lE9AXseTC2dUxncxhL7U+1l6B0KIzA4cZkVlXnod3Gbfe4yfPR5dc3CVe9Xknnxv+YyrJyAFkiTa/ERW3fuMhoBHJ4</vt:lpwstr>
  </property>
  <property fmtid="{D5CDD505-2E9C-101B-9397-08002B2CF9AE}" pid="106" name="x1ye=87">
    <vt:lpwstr>VYAYM3ZKnkbsEMdjKnqsjJJTIkSCGiRJjJuHUliraaqBYZJwhqY/qfWwE5XWmAjc0SCPgsQhfvDEP31tUZvHcL5kg/FHM3BwnrgMp5UaqNf0lspm7+v+40H8vVsG0OWsMhjgnR6erYUPyhu+d6UMgCx/6fGjfxCYze8f3o7NHQqIemvJaXVRKEBEotHoGxL1e2mpPoYQncAx7P3nWJKOQJdP2Iz4hEmhPe9zFONugFpBRHNjfq99USTcMvlvZsf</vt:lpwstr>
  </property>
  <property fmtid="{D5CDD505-2E9C-101B-9397-08002B2CF9AE}" pid="107" name="x1ye=88">
    <vt:lpwstr>XI2itS/iKgDqU16qW4B6yLsmmZwsd8E3gjEzPR7rz7NrqiWdQAJkUtvmIGheNxNDl16+eTLIAcnM7poVc0txQAPh/Tdbou7XdRpVC8FO82GIQc3HCLSRNt7pAfvKa/D5wy+c+1r1yrdkTm5g6FgolxF8Laa/CnAKzLnCqct5vP3Ey+vXA2EjqvtdXyi+S9JqKAWNgQYt68xutarT0IF9Pl9y8i2uV3q5mV5TF+MEc3avdrmvsvEAs0dBsGeAFO8</vt:lpwstr>
  </property>
  <property fmtid="{D5CDD505-2E9C-101B-9397-08002B2CF9AE}" pid="108" name="x1ye=89">
    <vt:lpwstr>mdneXtv6I5x856mX8xgb9QCIm/AYHzoC3fDGxnxi2cJCcade5hyI+1lSZ9i74EwcfT/ZSaJWuk8wFBHSNkZFBWo9+kigwvixy/kIC+bC8R/9mfirXFfxBr1PE6ZUmwGIw2wr6U2Enwbv7uXT1RIMW5uM3A5ZA7AoBdlqwXTFgx9kAKO0Fa9dUl/UbsOHqXSisiC1i1YPGKXgG1p+ayokqDj1bUIyB5Ci+aj8+pREGFJwHXLVKmbbiaAbBeLZj6K</vt:lpwstr>
  </property>
  <property fmtid="{D5CDD505-2E9C-101B-9397-08002B2CF9AE}" pid="109" name="x1ye=9">
    <vt:lpwstr>H0ZRqCJBMwX39gDVKqG5dkyfqy+098bQ5+V5qc/5W/VxISZe0kEgdFMkjG5TfGOvHPm6mIVtyjEwYB8VX+byBD5tkOKTmkLyHkoCkVkdLyFDqp6xgJ6UvZi9AwsPt8BRS9w4Pk4fIQREqL2gfHhrbxzO2iMkzJeliZZtHhpmQ99bId+miayVk5HTghOE7GojUpDQm65GSqnID6EQG5JA3rd159q7ob4W2PfDRw5Oq2MJt3cZwivgOtZrFWVeY3g</vt:lpwstr>
  </property>
  <property fmtid="{D5CDD505-2E9C-101B-9397-08002B2CF9AE}" pid="110" name="x1ye=90">
    <vt:lpwstr>iLb8i4xDwkXB4Pa+5ESQvNpnQA9Hn7kj1N/uY4nSewl0xK5KdNCVObr8byo+WQsezGnu4OaemHb08HNRPbjslUJ2IHSo8m7wqP+Wtc+ZppAL6J3bRoUHwF4ttlRuZuGa8P1LOdTLAzVvi5Zirzaz2lMicZ2i1J36lHHAeHtMA1/Br4RbAv394MUWCy2DxbCOGsrEd0JkX3qFq7UZUHQLtxVKXOgFiUAVB7dFaG1YQy+PxuEN4glCggyudc+J0RZ</vt:lpwstr>
  </property>
  <property fmtid="{D5CDD505-2E9C-101B-9397-08002B2CF9AE}" pid="111" name="x1ye=91">
    <vt:lpwstr>xkRl0nelN6RATxBlaMLna/UspDbxdsaBCgP38gVcFFfqh+PZ2iPAp8tvcpHW/mf5x+PLdqIPxlFJ7XfJL/qpZTvJDquSwsBkO9go8adVigSpPZiaxEnCmMmyqRsXjPNzfgNobswNlJ8jXBTbkbMYpxtVXKZEQfcbtwElXWW8HTE3e5zUVOmNssAgyppA8Cu5k326YVIaCXIs2Ew/zDh2fjMHZEergaklH0T1Q2owJa2orBGBZp1tWJo1Tn0NrCz</vt:lpwstr>
  </property>
  <property fmtid="{D5CDD505-2E9C-101B-9397-08002B2CF9AE}" pid="112" name="x1ye=92">
    <vt:lpwstr>nCvBYRX8ocwhTmEAySJa7Xq3JjbsvYFUMJjl55Nt/nIq8m6Y43xjzxgqDiFrNZOwBfPLyJSuT1zvjYtlXdEkAkinuQyTDp+wSyA9W/Mbf2FueMcKQPELwxzIcv8IRd+QVnh+FXsSHZaeei/WakqLLyWDww8B3c61pTTgt3PU8U7wfvQzS+jTxalQqofRoApxADGd/aR3M0if/eeyAV0c1KDdv/a4SDOkAMDSvaRV82HuYcNY6pjsocH9OU0nCt/</vt:lpwstr>
  </property>
  <property fmtid="{D5CDD505-2E9C-101B-9397-08002B2CF9AE}" pid="113" name="x1ye=93">
    <vt:lpwstr>e149+z7JUuSEa+4KpaoszKv3OU7Lfraji+OU+LhQsTxtmGNjrrWnXefMu+c5CNZzoHsc+ZY3m5ralUip5nLWnXCKxWheIyEbl0Sp+sJYXzWJXKkAqFYg2WiFICxSNx5GLB5EtHmApQ+WbaNCKhhH6BsdM6UbgeEKaA58D8Lm90q5XNaFqWmBe0W9fEfpm6BjhQyUfwWxSnFzHTklkTcxUe/o4XfCpU2a1nonZScubEncKeM8WOSYKihLr8fLGFQ</vt:lpwstr>
  </property>
  <property fmtid="{D5CDD505-2E9C-101B-9397-08002B2CF9AE}" pid="114" name="x1ye=94">
    <vt:lpwstr>AdDG4gUQms2w5dHXDGpu7l1oFbPjmPyZfC3N/eOmGC6jXHu48xEIIgRIpGrt3cUmixSx/sTN6PuTeIsN5jDGv3y+zk3EvwMBPMm2+RIR8VDcSL3URouUpzQPEj6PtlYDjFS2uXkJcaingw9Ey++Zywu5+W/+x4G1v141myi45T3bUicre7mb9GHd8kMy4F0fOibAVXDnrKm0ayh7ckDe56/kplPP1mYSihNb8Zxbu/cu4g3+644o4BR+7gPIIf7</vt:lpwstr>
  </property>
  <property fmtid="{D5CDD505-2E9C-101B-9397-08002B2CF9AE}" pid="115" name="x1ye=95">
    <vt:lpwstr>Z8Zzh44J6ZE6t8RWPEWd0t+CYAYLyU3WvN222p+XxbkUOyqygzWEJHj2Cu+5DPb+/8Z2N/hp2baMfZVYZ039KJcxx/CEyhgzDIM4ZkqHhXbXRrEAEFyjB9K/l3RCixaEKriIVbIh8obflZLxxHE8plq3qZLEU1Ghgiy791VNWFCw9ftni9v7l64rIyjqIvHsF4oIKleqTzZrJ7XtARtwbjuBoTpy7C+yiNBHl9+hQBKLwrzYj57gHnX70PtiPuU</vt:lpwstr>
  </property>
  <property fmtid="{D5CDD505-2E9C-101B-9397-08002B2CF9AE}" pid="116" name="x1ye=96">
    <vt:lpwstr>OTi1EUauQF7rM8y+8cDymPtqdOBg26Evvw3Bz311yAEaD0jnjle6+PpRnKdH7N6yv5AKe0BlpaZTPYB5FL7doNYuoXjw8EesNDWrZsnAI58jKkQ8bvp4QY07kX09XN/49H67M1EfOuUzDiUw93HQXzjQMDKPGc21hqb37K+hX24PdLo9zsKMR0+XegRdcZ4c+L1bonEH2bHo3Bg/0CWgKvsM5njTegg5KQgSNRWhOasbAx6pfYrHoQyBmXACGRa</vt:lpwstr>
  </property>
  <property fmtid="{D5CDD505-2E9C-101B-9397-08002B2CF9AE}" pid="117" name="x1ye=97">
    <vt:lpwstr>xkSq6dU/crssqA9w4ODuTbb8y0dkqgUqMxzRUhU+7n95b/TFWfO/6pmMkiKPAH0uy6hNyeOq6R0UfaPYzxrLDIOerg9g6DbzrZi0cC6WmNQOuKN0ZDsQ1VJJBj0kTcXSLxpZls2frvddHzzHcf/hBb2yKUHZAR9zjSMsOiSaT1hkS6SUrOhrQAOD/+/NMkirmAf8S0wEW6ZcyDOtVo9cT5wb2tvyY4myDtFHVXj1Yh3jgR8jwG0pYfSwUlStv1b</vt:lpwstr>
  </property>
  <property fmtid="{D5CDD505-2E9C-101B-9397-08002B2CF9AE}" pid="118" name="x1ye=98">
    <vt:lpwstr>EwKyoRZX3Bu7nK59hQJZu4I4nUONN3sHdtlhDVvVms3EPxi+lzEnStgI9Sgla+UVDrfyt/kB1rSRPBbt4VtUbSiwOpLvpB/hmUcOsKJg15jnbfb3srP3ksEaXsv1aRg5KkwVeqBUU6Eq0C1FOynxJPCXkB0oNEmKl3ynBAhuGEyn40TfWxWGrH5KgRL2Ozl0wvb0duDMguz7+FPX/m8AFBhmyX77NQgxlJU61sYipIGobmZb1umawVr0Cw0IWV0</vt:lpwstr>
  </property>
  <property fmtid="{D5CDD505-2E9C-101B-9397-08002B2CF9AE}" pid="119" name="x1ye=99">
    <vt:lpwstr>6Gy+gn8wFVBTDsfiUpURVBpfF4eXN0fFVFaf5cD9G0xnVK3Gc0B2qHz5Wy5jSV6blf/nZJfmf1qaM3xQT+SbvcDt/S5Auvrxphb2eFXUpErholjbfbl4p855qCpgMF2gAKfpljD/2KoVYC7d/uiSqm4MmJi8q6MzkyJDM9IXJq2um+8loMp++ntFioc8kxSNFdRo8U2os66zQqJJkb2PYoLsGdeWs5LWMmyKMhg/ssWzWq/gx/JTpk/D1CJlYea</vt:lpwstr>
  </property>
</Properties>
</file>