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05E9" w14:textId="77777777" w:rsidR="00C11F46" w:rsidRDefault="00000000">
      <w:pPr>
        <w:spacing w:after="36"/>
        <w:jc w:val="center"/>
      </w:pPr>
      <w:r>
        <w:rPr>
          <w:rFonts w:ascii="Calibri" w:eastAsia="Calibri" w:hAnsi="Calibri" w:cs="Calibri"/>
          <w:b/>
          <w:bCs/>
          <w:color w:val="000000"/>
          <w:sz w:val="32"/>
          <w:szCs w:val="32"/>
        </w:rPr>
        <w:t>PRACHI PARATE</w:t>
      </w:r>
    </w:p>
    <w:p w14:paraId="0819865A" w14:textId="77777777" w:rsidR="00C11F46" w:rsidRDefault="00000000">
      <w:pPr>
        <w:jc w:val="center"/>
      </w:pP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parateprachi0@gmail.com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+91-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9421419489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LinkedIn: Prachi 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Parate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GitHub: Prachi-1606</w:t>
      </w:r>
    </w:p>
    <w:p w14:paraId="5643E1D7" w14:textId="77777777" w:rsidR="00C11F46" w:rsidRDefault="00000000">
      <w:pPr>
        <w:pBdr>
          <w:bottom w:val="single" w:sz="6" w:space="2" w:color="000000"/>
        </w:pBdr>
        <w:spacing w:before="18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EXPERIENCE</w:t>
      </w:r>
    </w:p>
    <w:p w14:paraId="053BE953" w14:textId="77777777" w:rsidR="00C11F46" w:rsidRDefault="00000000">
      <w:pPr>
        <w:tabs>
          <w:tab w:val="right" w:pos="10800"/>
        </w:tabs>
        <w:spacing w:before="50" w:after="6"/>
      </w:pPr>
      <w:r>
        <w:rPr>
          <w:rFonts w:ascii="Calibri" w:eastAsia="Calibri" w:hAnsi="Calibri" w:cs="Calibri"/>
          <w:b/>
          <w:bCs/>
          <w:color w:val="000000"/>
        </w:rPr>
        <w:t xml:space="preserve">Programmer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Analyst</w:t>
      </w:r>
      <w:r>
        <w:rPr>
          <w:rFonts w:ascii="Calibri" w:eastAsia="Calibri" w:hAnsi="Calibri" w:cs="Calibri"/>
          <w:color w:val="000000"/>
        </w:rPr>
        <w:t xml:space="preserve">  |</w:t>
      </w:r>
      <w:proofErr w:type="gramEnd"/>
      <w:r>
        <w:rPr>
          <w:rFonts w:ascii="Calibri" w:eastAsia="Calibri" w:hAnsi="Calibri" w:cs="Calibri"/>
          <w:color w:val="000000"/>
        </w:rPr>
        <w:t xml:space="preserve">  Cognizant Technology Solutions</w:t>
      </w:r>
      <w:r>
        <w:rPr>
          <w:rFonts w:ascii="Calibri" w:eastAsia="Calibri" w:hAnsi="Calibri" w:cs="Calibri"/>
          <w:color w:val="555555"/>
          <w:sz w:val="19"/>
          <w:szCs w:val="19"/>
        </w:rPr>
        <w:t>, Chennai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Jul 2025 – Present</w:t>
      </w:r>
    </w:p>
    <w:p w14:paraId="6672BE10" w14:textId="77777777" w:rsidR="00C11F46" w:rsidRDefault="00000000">
      <w:pPr>
        <w:spacing w:before="24" w:after="6"/>
        <w:ind w:left="1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Crop Science LIMS Platform — Germany-based Agricultural Client (Oct 2025 – Present)</w:t>
      </w:r>
    </w:p>
    <w:p w14:paraId="5AF24C65" w14:textId="07CB2A61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Maintaining and enhancing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5+ integrated mission-critical LIMS applications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used daily by laboratory researchers for biological testing, small-molecule screening, and profiling workflows ensuring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99%+ system availability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across all production environments.</w:t>
      </w:r>
    </w:p>
    <w:p w14:paraId="1C699DB4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business-driven enhancements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based on stakeholder inputs that improved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result visibility for lab users by 30%</w:t>
      </w:r>
      <w:r>
        <w:rPr>
          <w:rFonts w:ascii="Calibri" w:eastAsia="Calibri" w:hAnsi="Calibri" w:cs="Calibri"/>
          <w:color w:val="000000"/>
          <w:sz w:val="19"/>
          <w:szCs w:val="19"/>
        </w:rPr>
        <w:t>, streamlined experiment logging workflows, and reduced researcher turnaround time for test executions.</w:t>
      </w:r>
    </w:p>
    <w:p w14:paraId="1AD3C228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Resolved functional and application defects across the full stack (ASP.NET Core MVC, C#, SQL Server),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cutting average issue resolution time by 30%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and directly improving day-to-day operations for laboratory end users.</w:t>
      </w:r>
    </w:p>
    <w:p w14:paraId="48CC421C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Performed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application and performance monitoring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for mission-critical research tools, proactively identifying bottlenecks and contributing to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zero unplanned downtime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during peak laboratory testing cycles.</w:t>
      </w:r>
    </w:p>
    <w:p w14:paraId="5F11143F" w14:textId="77777777" w:rsidR="00C11F46" w:rsidRDefault="00000000">
      <w:pPr>
        <w:spacing w:before="24" w:after="6"/>
        <w:ind w:left="1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Full-Stack .NET Training — Capstone Projects (Jul – Sep 2025)</w:t>
      </w:r>
    </w:p>
    <w:p w14:paraId="2D429A31" w14:textId="71A90215" w:rsidR="00C11F46" w:rsidRDefault="00000000">
      <w:pPr>
        <w:pStyle w:val="ListParagraph"/>
        <w:numPr>
          <w:ilvl w:val="0"/>
          <w:numId w:val="2"/>
        </w:numPr>
        <w:spacing w:before="14" w:after="14"/>
      </w:pP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end</w:t>
      </w:r>
      <w:proofErr w:type="gram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-to-end application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using ASP.NET Core MVC/Web API with layered architecture (UI → Service → Repository), designing and implementing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10+ CRUD APIs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Entity Framework Core that improved code reusability by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~30%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during refactoring exercises.</w:t>
      </w:r>
    </w:p>
    <w:p w14:paraId="6F221374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Implemented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role-based authentication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using ASP.NET Identity with admin approval workflows; achieved </w:t>
      </w:r>
      <w:proofErr w:type="gram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85% unit</w:t>
      </w:r>
      <w:proofErr w:type="gram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test coverage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on controllers and repositories using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NUnit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+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Moq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, with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100% API documentation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via Swagger.</w:t>
      </w:r>
    </w:p>
    <w:p w14:paraId="09513830" w14:textId="77777777" w:rsidR="00C11F46" w:rsidRDefault="00000000">
      <w:pPr>
        <w:tabs>
          <w:tab w:val="right" w:pos="10800"/>
        </w:tabs>
        <w:spacing w:before="50" w:after="6"/>
      </w:pPr>
      <w:r>
        <w:rPr>
          <w:rFonts w:ascii="Calibri" w:eastAsia="Calibri" w:hAnsi="Calibri" w:cs="Calibri"/>
          <w:b/>
          <w:bCs/>
          <w:color w:val="000000"/>
        </w:rPr>
        <w:t xml:space="preserve">Research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Intern</w:t>
      </w:r>
      <w:r>
        <w:rPr>
          <w:rFonts w:ascii="Calibri" w:eastAsia="Calibri" w:hAnsi="Calibri" w:cs="Calibri"/>
          <w:color w:val="000000"/>
        </w:rPr>
        <w:t xml:space="preserve">  |</w:t>
      </w:r>
      <w:proofErr w:type="gramEnd"/>
      <w:r>
        <w:rPr>
          <w:rFonts w:ascii="Calibri" w:eastAsia="Calibri" w:hAnsi="Calibri" w:cs="Calibri"/>
          <w:color w:val="000000"/>
        </w:rPr>
        <w:t xml:space="preserve">  DIAT (Ministry of </w:t>
      </w:r>
      <w:proofErr w:type="spellStart"/>
      <w:r>
        <w:rPr>
          <w:rFonts w:ascii="Calibri" w:eastAsia="Calibri" w:hAnsi="Calibri" w:cs="Calibri"/>
          <w:color w:val="000000"/>
        </w:rPr>
        <w:t>Defense</w:t>
      </w:r>
      <w:proofErr w:type="spellEnd"/>
      <w:r>
        <w:rPr>
          <w:rFonts w:ascii="Calibri" w:eastAsia="Calibri" w:hAnsi="Calibri" w:cs="Calibri"/>
          <w:color w:val="000000"/>
        </w:rPr>
        <w:t>)</w:t>
      </w:r>
      <w:r>
        <w:rPr>
          <w:rFonts w:ascii="Calibri" w:eastAsia="Calibri" w:hAnsi="Calibri" w:cs="Calibri"/>
          <w:color w:val="555555"/>
          <w:sz w:val="19"/>
          <w:szCs w:val="19"/>
        </w:rPr>
        <w:t>, Pune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May – Jul 2024</w:t>
      </w:r>
    </w:p>
    <w:p w14:paraId="0BE54469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Processed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35 years of rainfall data across 1,363 locations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using Python (Pandas, Scikit-learn); built a K-Means clustering model that identified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47 high-potential solar expansion zones</w:t>
      </w:r>
      <w:r>
        <w:rPr>
          <w:rFonts w:ascii="Calibri" w:eastAsia="Calibri" w:hAnsi="Calibri" w:cs="Calibri"/>
          <w:color w:val="000000"/>
          <w:sz w:val="19"/>
          <w:szCs w:val="19"/>
        </w:rPr>
        <w:t>, feeding directly into the Ministry’s energy investment strategy.</w:t>
      </w:r>
    </w:p>
    <w:p w14:paraId="757E21BE" w14:textId="77777777" w:rsidR="00C11F46" w:rsidRDefault="00000000">
      <w:pPr>
        <w:pBdr>
          <w:bottom w:val="single" w:sz="6" w:space="2" w:color="000000"/>
        </w:pBdr>
        <w:spacing w:before="18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PROJECTS</w:t>
      </w:r>
    </w:p>
    <w:p w14:paraId="02E17FAC" w14:textId="77777777" w:rsidR="00C11F46" w:rsidRDefault="00000000">
      <w:pPr>
        <w:spacing w:before="50" w:after="6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NoteNest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— AI-Powered Note-Taking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Platform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Java, Spring Boot,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Thymeleaf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LLM API, SQL</w:t>
      </w:r>
    </w:p>
    <w:p w14:paraId="1FEB9086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Built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RAG-lite AI pipeline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that retrieves the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top 5 relevant notes via multi-keyword LIKE search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and injects them as context, grounding AI responses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strictly in user’s own data with zero hallucination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from outside knowledge.</w:t>
      </w:r>
    </w:p>
    <w:p w14:paraId="2B143083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Implemented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live search with debounced fetch (400ms)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returning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Thymeleaf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fragments without full page reload, plus full-text search across title and content fields with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result deduplication</w:t>
      </w:r>
      <w:r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4095D52D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3 AI-powered features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(Q&amp;A from notes, folder summarization, auto tag suggestion) over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single LLM API integration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structured prompt engineering and fallback error handling.</w:t>
      </w:r>
    </w:p>
    <w:p w14:paraId="4F1FF30B" w14:textId="77777777" w:rsidR="00C11F46" w:rsidRDefault="00000000">
      <w:pPr>
        <w:spacing w:before="50" w:after="6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TrackMyFunds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— Personal Finance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Tracker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Spring Boot, Spring Data JPA,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Thymeleaf</w:t>
      </w:r>
      <w:proofErr w:type="spell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, Chart.js</w:t>
      </w:r>
    </w:p>
    <w:p w14:paraId="17BBC2B8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Engineered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composable JPA Specifications supporting 6 concurrent filters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server-side pagination across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1,000+ records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, reducing task completion time by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40% vs. spreadsheet tracking</w:t>
      </w:r>
      <w:r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1929B888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Built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one-click CSV export preserving all active filter state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, streaming full filtered dataset directly to HTTP response bypassing pagination; developed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Chart.js analytics dashboard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visualizing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spend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across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8 categories and 6 monthly periods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zero additional API calls.</w:t>
      </w:r>
    </w:p>
    <w:p w14:paraId="7098E8E8" w14:textId="77777777" w:rsidR="00C11F46" w:rsidRDefault="00000000">
      <w:pPr>
        <w:spacing w:before="50" w:after="6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EnchantedPages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— Book Management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App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 xml:space="preserve">  React, Node.js, Express, MongoDB, Material UI</w:t>
      </w:r>
    </w:p>
    <w:p w14:paraId="352C12A1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Architected a full-stack MERN application with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optimized MongoDB compound indexing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and denormalized schema design, achieving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35% faster data retrieval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99.9% API uptime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sub-200ms response times across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150+ records</w:t>
      </w:r>
      <w:r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76D37830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5 RESTful CRUD endpoints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centralized async error handling and input validation using Express middleware; built a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Material UI component-driven frontend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with React Router DOM for seamless SPA navigation with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zero full-page reloads</w:t>
      </w:r>
      <w:r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29B6B124" w14:textId="77777777" w:rsidR="00C11F46" w:rsidRDefault="00000000">
      <w:pPr>
        <w:pBdr>
          <w:bottom w:val="single" w:sz="6" w:space="2" w:color="000000"/>
        </w:pBdr>
        <w:spacing w:before="18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TECHNICAL SKILLS</w:t>
      </w:r>
    </w:p>
    <w:p w14:paraId="60B6748A" w14:textId="77777777" w:rsidR="00C11F46" w:rsidRDefault="00000000">
      <w:pPr>
        <w:spacing w:before="12" w:after="1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000000"/>
          <w:sz w:val="19"/>
          <w:szCs w:val="19"/>
        </w:rPr>
        <w:t>Java, C#, C++, Python, JavaScript, SQL, HTML/CSS</w:t>
      </w:r>
    </w:p>
    <w:p w14:paraId="52A1B064" w14:textId="77777777" w:rsidR="00C11F46" w:rsidRDefault="00000000">
      <w:pPr>
        <w:spacing w:before="12" w:after="1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Frameworks: </w:t>
      </w:r>
      <w:r>
        <w:rPr>
          <w:rFonts w:ascii="Calibri" w:eastAsia="Calibri" w:hAnsi="Calibri" w:cs="Calibri"/>
          <w:color w:val="000000"/>
          <w:sz w:val="19"/>
          <w:szCs w:val="19"/>
        </w:rPr>
        <w:t>ASP.NET Core MVC, Spring Boot, Spring Security, Spring Data JPA, React.js, Node.js, Express.js, Entity Framework Core</w:t>
      </w:r>
    </w:p>
    <w:p w14:paraId="1FF8D980" w14:textId="77777777" w:rsidR="00C11F46" w:rsidRDefault="00000000">
      <w:pPr>
        <w:spacing w:before="12" w:after="1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Databases &amp; Tools: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SQL Server, MongoDB,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MySQL  |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 Git, Azure DevOps, Jenkins, JIRA, Swagger, Postman, VS Code, IntelliJ, Visual Studio</w:t>
      </w:r>
    </w:p>
    <w:p w14:paraId="28BCCFEE" w14:textId="77777777" w:rsidR="00C11F46" w:rsidRDefault="00000000">
      <w:pPr>
        <w:spacing w:before="12" w:after="1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Concepts: </w:t>
      </w:r>
      <w:r>
        <w:rPr>
          <w:rFonts w:ascii="Calibri" w:eastAsia="Calibri" w:hAnsi="Calibri" w:cs="Calibri"/>
          <w:color w:val="000000"/>
          <w:sz w:val="19"/>
          <w:szCs w:val="19"/>
        </w:rPr>
        <w:t>Data Structures &amp; Algorithms, OOP, SOLID Principles, REST API Design, DBMS, OS, Agile/Scrum, CI/CD Pipelines</w:t>
      </w:r>
    </w:p>
    <w:p w14:paraId="6E819B6D" w14:textId="77777777" w:rsidR="00C11F46" w:rsidRDefault="00000000">
      <w:pPr>
        <w:pBdr>
          <w:bottom w:val="single" w:sz="6" w:space="2" w:color="000000"/>
        </w:pBdr>
        <w:spacing w:before="18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EDUCATION</w:t>
      </w:r>
    </w:p>
    <w:p w14:paraId="7D3486C0" w14:textId="77777777" w:rsidR="00C11F46" w:rsidRDefault="00000000">
      <w:pPr>
        <w:tabs>
          <w:tab w:val="right" w:pos="10800"/>
        </w:tabs>
        <w:spacing w:before="20" w:after="6"/>
      </w:pP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</w:rPr>
        <w:t>B.Tech</w:t>
      </w:r>
      <w:proofErr w:type="spellEnd"/>
      <w:proofErr w:type="gramEnd"/>
      <w:r>
        <w:rPr>
          <w:rFonts w:ascii="Calibri" w:eastAsia="Calibri" w:hAnsi="Calibri" w:cs="Calibri"/>
          <w:b/>
          <w:bCs/>
          <w:color w:val="000000"/>
        </w:rPr>
        <w:t xml:space="preserve"> in Computer 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Engineering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 Cummins College of Engineering for Women, Nagpur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CGPA: 8.5/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10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2021–2025</w:t>
      </w:r>
    </w:p>
    <w:p w14:paraId="63227227" w14:textId="77777777" w:rsidR="00C11F46" w:rsidRDefault="00000000">
      <w:pPr>
        <w:tabs>
          <w:tab w:val="right" w:pos="10800"/>
        </w:tabs>
        <w:spacing w:before="8" w:after="8"/>
      </w:pPr>
      <w:r>
        <w:rPr>
          <w:rFonts w:ascii="Calibri" w:eastAsia="Calibri" w:hAnsi="Calibri" w:cs="Calibri"/>
          <w:b/>
          <w:bCs/>
          <w:color w:val="000000"/>
        </w:rPr>
        <w:t>HSC (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Intermediate)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 St. Paul Junior College, Nagpur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98</w:t>
      </w:r>
      <w:proofErr w:type="gram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%  |</w:t>
      </w:r>
      <w:proofErr w:type="gram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2019–2021</w:t>
      </w:r>
    </w:p>
    <w:p w14:paraId="3B822C7E" w14:textId="77777777" w:rsidR="00C11F46" w:rsidRDefault="00000000">
      <w:pPr>
        <w:pBdr>
          <w:bottom w:val="single" w:sz="6" w:space="2" w:color="000000"/>
        </w:pBdr>
        <w:spacing w:before="180" w:after="40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ACHIEVEMENTS</w:t>
      </w:r>
    </w:p>
    <w:p w14:paraId="0BF1ADF3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450+ DSA problems solved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on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LeetCode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(max rating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1650+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, top 8% </w:t>
      </w:r>
      <w:proofErr w:type="gramStart"/>
      <w:r>
        <w:rPr>
          <w:rFonts w:ascii="Calibri" w:eastAsia="Calibri" w:hAnsi="Calibri" w:cs="Calibri"/>
          <w:color w:val="000000"/>
          <w:sz w:val="19"/>
          <w:szCs w:val="19"/>
        </w:rPr>
        <w:t>globally)  |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Institute Rank 1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on </w:t>
      </w:r>
      <w:proofErr w:type="spellStart"/>
      <w:r>
        <w:rPr>
          <w:rFonts w:ascii="Calibri" w:eastAsia="Calibri" w:hAnsi="Calibri" w:cs="Calibri"/>
          <w:color w:val="000000"/>
          <w:sz w:val="19"/>
          <w:szCs w:val="19"/>
        </w:rPr>
        <w:t>GeeksForGeeks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out of 500+ students.</w:t>
      </w:r>
    </w:p>
    <w:p w14:paraId="51AB0464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Led as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President of Coding Club + CP Lead of GDSC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(AY 2024–25): organized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20+ coding contests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, mentored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100+ students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, grew active membership by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3x</w:t>
      </w:r>
      <w:r>
        <w:rPr>
          <w:rFonts w:ascii="Calibri" w:eastAsia="Calibri" w:hAnsi="Calibri" w:cs="Calibri"/>
          <w:color w:val="000000"/>
          <w:sz w:val="19"/>
          <w:szCs w:val="19"/>
        </w:rPr>
        <w:t>.</w:t>
      </w:r>
    </w:p>
    <w:p w14:paraId="28D44440" w14:textId="77777777" w:rsidR="00C11F46" w:rsidRDefault="00000000">
      <w:pPr>
        <w:pStyle w:val="ListParagraph"/>
        <w:numPr>
          <w:ilvl w:val="0"/>
          <w:numId w:val="2"/>
        </w:numPr>
        <w:spacing w:before="14" w:after="14"/>
      </w:pPr>
      <w:proofErr w:type="spell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Hacktoberfest</w:t>
      </w:r>
      <w:proofErr w:type="spell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 open-source contributor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— ranked among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first 40,000 globally (</w:t>
      </w:r>
      <w:proofErr w:type="spell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DigitalOcean</w:t>
      </w:r>
      <w:proofErr w:type="spell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)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; merged 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4+ pull requests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 across open-source repositories.</w:t>
      </w:r>
    </w:p>
    <w:sectPr w:rsidR="00C11F46">
      <w:pgSz w:w="12240" w:h="15840"/>
      <w:pgMar w:top="440" w:right="580" w:bottom="44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33E"/>
    <w:multiLevelType w:val="hybridMultilevel"/>
    <w:tmpl w:val="CDF0F458"/>
    <w:lvl w:ilvl="0" w:tplc="61D4741E">
      <w:start w:val="1"/>
      <w:numFmt w:val="bullet"/>
      <w:lvlText w:val="●"/>
      <w:lvlJc w:val="left"/>
      <w:pPr>
        <w:ind w:left="720" w:hanging="360"/>
      </w:pPr>
    </w:lvl>
    <w:lvl w:ilvl="1" w:tplc="01DE01E8">
      <w:start w:val="1"/>
      <w:numFmt w:val="bullet"/>
      <w:lvlText w:val="○"/>
      <w:lvlJc w:val="left"/>
      <w:pPr>
        <w:ind w:left="1440" w:hanging="360"/>
      </w:pPr>
    </w:lvl>
    <w:lvl w:ilvl="2" w:tplc="5FAA8F5C">
      <w:start w:val="1"/>
      <w:numFmt w:val="bullet"/>
      <w:lvlText w:val="■"/>
      <w:lvlJc w:val="left"/>
      <w:pPr>
        <w:ind w:left="2160" w:hanging="360"/>
      </w:pPr>
    </w:lvl>
    <w:lvl w:ilvl="3" w:tplc="3754EE36">
      <w:start w:val="1"/>
      <w:numFmt w:val="bullet"/>
      <w:lvlText w:val="●"/>
      <w:lvlJc w:val="left"/>
      <w:pPr>
        <w:ind w:left="2880" w:hanging="360"/>
      </w:pPr>
    </w:lvl>
    <w:lvl w:ilvl="4" w:tplc="0DDE52AA">
      <w:start w:val="1"/>
      <w:numFmt w:val="bullet"/>
      <w:lvlText w:val="○"/>
      <w:lvlJc w:val="left"/>
      <w:pPr>
        <w:ind w:left="3600" w:hanging="360"/>
      </w:pPr>
    </w:lvl>
    <w:lvl w:ilvl="5" w:tplc="9FEA7CAA">
      <w:start w:val="1"/>
      <w:numFmt w:val="bullet"/>
      <w:lvlText w:val="■"/>
      <w:lvlJc w:val="left"/>
      <w:pPr>
        <w:ind w:left="4320" w:hanging="360"/>
      </w:pPr>
    </w:lvl>
    <w:lvl w:ilvl="6" w:tplc="FC1E9910">
      <w:start w:val="1"/>
      <w:numFmt w:val="bullet"/>
      <w:lvlText w:val="●"/>
      <w:lvlJc w:val="left"/>
      <w:pPr>
        <w:ind w:left="5040" w:hanging="360"/>
      </w:pPr>
    </w:lvl>
    <w:lvl w:ilvl="7" w:tplc="8C9CC98C">
      <w:start w:val="1"/>
      <w:numFmt w:val="bullet"/>
      <w:lvlText w:val="●"/>
      <w:lvlJc w:val="left"/>
      <w:pPr>
        <w:ind w:left="5760" w:hanging="360"/>
      </w:pPr>
    </w:lvl>
    <w:lvl w:ilvl="8" w:tplc="8E781D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A92D43"/>
    <w:multiLevelType w:val="hybridMultilevel"/>
    <w:tmpl w:val="40E4D606"/>
    <w:lvl w:ilvl="0" w:tplc="5C06D18A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sz w:val="18"/>
        <w:szCs w:val="18"/>
      </w:rPr>
    </w:lvl>
    <w:lvl w:ilvl="1" w:tplc="4CD0449C">
      <w:numFmt w:val="decimal"/>
      <w:lvlText w:val=""/>
      <w:lvlJc w:val="left"/>
    </w:lvl>
    <w:lvl w:ilvl="2" w:tplc="78A4C6C0">
      <w:numFmt w:val="decimal"/>
      <w:lvlText w:val=""/>
      <w:lvlJc w:val="left"/>
    </w:lvl>
    <w:lvl w:ilvl="3" w:tplc="41BE809E">
      <w:numFmt w:val="decimal"/>
      <w:lvlText w:val=""/>
      <w:lvlJc w:val="left"/>
    </w:lvl>
    <w:lvl w:ilvl="4" w:tplc="A5729606">
      <w:numFmt w:val="decimal"/>
      <w:lvlText w:val=""/>
      <w:lvlJc w:val="left"/>
    </w:lvl>
    <w:lvl w:ilvl="5" w:tplc="EE7E135E">
      <w:numFmt w:val="decimal"/>
      <w:lvlText w:val=""/>
      <w:lvlJc w:val="left"/>
    </w:lvl>
    <w:lvl w:ilvl="6" w:tplc="582C2230">
      <w:numFmt w:val="decimal"/>
      <w:lvlText w:val=""/>
      <w:lvlJc w:val="left"/>
    </w:lvl>
    <w:lvl w:ilvl="7" w:tplc="E6E6B95C">
      <w:numFmt w:val="decimal"/>
      <w:lvlText w:val=""/>
      <w:lvlJc w:val="left"/>
    </w:lvl>
    <w:lvl w:ilvl="8" w:tplc="73D8BF32">
      <w:numFmt w:val="decimal"/>
      <w:lvlText w:val=""/>
      <w:lvlJc w:val="left"/>
    </w:lvl>
  </w:abstractNum>
  <w:num w:numId="1" w16cid:durableId="982808843">
    <w:abstractNumId w:val="0"/>
    <w:lvlOverride w:ilvl="0">
      <w:startOverride w:val="1"/>
    </w:lvlOverride>
  </w:num>
  <w:num w:numId="2" w16cid:durableId="762460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F46"/>
    <w:rsid w:val="0039131F"/>
    <w:rsid w:val="004E35DC"/>
    <w:rsid w:val="006134C0"/>
    <w:rsid w:val="00C1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7265"/>
  <w15:docId w15:val="{44636253-307A-4361-BC20-6BBF9B3E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Parate, Prachi Dnyaneshwar (Cognizant)</cp:lastModifiedBy>
  <cp:revision>2</cp:revision>
  <dcterms:created xsi:type="dcterms:W3CDTF">2026-05-06T08:19:00Z</dcterms:created>
  <dcterms:modified xsi:type="dcterms:W3CDTF">2026-05-06T16:53:00Z</dcterms:modified>
</cp:coreProperties>
</file>