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81A51" w14:textId="77777777" w:rsidR="00DF1443" w:rsidRDefault="00DF1443" w:rsidP="00233513">
      <w:pPr>
        <w:spacing w:before="100" w:beforeAutospacing="1" w:after="100" w:afterAutospacing="1" w:line="240" w:lineRule="auto"/>
        <w:jc w:val="center"/>
        <w:rPr>
          <w:rFonts w:ascii="Cambria" w:eastAsia="Times New Roman" w:hAnsi="Cambria" w:cs="Times New Roman"/>
          <w:b/>
          <w:bCs/>
          <w:kern w:val="0"/>
          <w:sz w:val="32"/>
          <w:szCs w:val="32"/>
          <w:lang w:eastAsia="en-IN" w:bidi="ar-SA"/>
          <w14:ligatures w14:val="none"/>
        </w:rPr>
      </w:pPr>
      <w:r w:rsidRPr="00DF1443">
        <w:rPr>
          <w:rFonts w:ascii="Cambria" w:eastAsia="Times New Roman" w:hAnsi="Cambria" w:cs="Times New Roman"/>
          <w:b/>
          <w:bCs/>
          <w:kern w:val="0"/>
          <w:sz w:val="32"/>
          <w:szCs w:val="32"/>
          <w:lang w:eastAsia="en-IN" w:bidi="ar-SA"/>
          <w14:ligatures w14:val="none"/>
        </w:rPr>
        <w:t>Airbnb NYC Analysis - Final Report</w:t>
      </w:r>
    </w:p>
    <w:p w14:paraId="58149F8B" w14:textId="77777777" w:rsidR="00233513" w:rsidRPr="00DF1443" w:rsidRDefault="00233513" w:rsidP="00233513">
      <w:pPr>
        <w:spacing w:before="100" w:beforeAutospacing="1" w:after="100" w:afterAutospacing="1" w:line="240" w:lineRule="auto"/>
        <w:jc w:val="center"/>
        <w:rPr>
          <w:rFonts w:ascii="Cambria" w:eastAsia="Times New Roman" w:hAnsi="Cambria" w:cs="Times New Roman"/>
          <w:kern w:val="0"/>
          <w:sz w:val="32"/>
          <w:szCs w:val="32"/>
          <w:lang w:eastAsia="en-IN" w:bidi="ar-SA"/>
          <w14:ligatures w14:val="none"/>
        </w:rPr>
      </w:pPr>
    </w:p>
    <w:p w14:paraId="2FD6654D" w14:textId="77777777" w:rsidR="00DF1443" w:rsidRPr="00DF1443" w:rsidRDefault="00DF1443" w:rsidP="00DF1443">
      <w:pPr>
        <w:spacing w:before="100" w:beforeAutospacing="1" w:after="100" w:afterAutospacing="1" w:line="240" w:lineRule="auto"/>
        <w:outlineLvl w:val="1"/>
        <w:rPr>
          <w:rFonts w:ascii="Cambria" w:eastAsia="Times New Roman" w:hAnsi="Cambria" w:cs="Times New Roman"/>
          <w:b/>
          <w:bCs/>
          <w:kern w:val="0"/>
          <w:sz w:val="36"/>
          <w:szCs w:val="36"/>
          <w:lang w:eastAsia="en-IN" w:bidi="ar-SA"/>
          <w14:ligatures w14:val="none"/>
        </w:rPr>
      </w:pPr>
      <w:r w:rsidRPr="00DF1443">
        <w:rPr>
          <w:rFonts w:ascii="Cambria" w:eastAsia="Times New Roman" w:hAnsi="Cambria" w:cs="Times New Roman"/>
          <w:b/>
          <w:bCs/>
          <w:kern w:val="0"/>
          <w:sz w:val="36"/>
          <w:szCs w:val="36"/>
          <w:lang w:eastAsia="en-IN" w:bidi="ar-SA"/>
          <w14:ligatures w14:val="none"/>
        </w:rPr>
        <w:t>1. Introduction</w:t>
      </w:r>
    </w:p>
    <w:p w14:paraId="4EF90693" w14:textId="77777777" w:rsidR="00DF1443" w:rsidRPr="00DF1443" w:rsidRDefault="00DF1443" w:rsidP="00DF1443">
      <w:p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kern w:val="0"/>
          <w:sz w:val="24"/>
          <w:szCs w:val="24"/>
          <w:lang w:eastAsia="en-IN" w:bidi="ar-SA"/>
          <w14:ligatures w14:val="none"/>
        </w:rPr>
        <w:t>This report presents an exploratory data analysis of Airbnb listings in New York City, focusing on pricing trends, availability, demand, host activity, and potential data anomalies. The goal is to derive insights that can guide hosts, investors, and Airbnb managers in making data-driven decisions.</w:t>
      </w:r>
    </w:p>
    <w:p w14:paraId="427E19CE" w14:textId="77777777" w:rsidR="00DF1443" w:rsidRPr="00DF1443" w:rsidRDefault="00DF1443" w:rsidP="00DF1443">
      <w:pPr>
        <w:spacing w:after="0"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kern w:val="0"/>
          <w:sz w:val="24"/>
          <w:szCs w:val="24"/>
          <w:lang w:eastAsia="en-IN" w:bidi="ar-SA"/>
          <w14:ligatures w14:val="none"/>
        </w:rPr>
        <w:pict w14:anchorId="2A55EB39">
          <v:rect id="_x0000_i1025" style="width:0;height:1.5pt" o:hralign="center" o:hrstd="t" o:hr="t" fillcolor="#a0a0a0" stroked="f"/>
        </w:pict>
      </w:r>
    </w:p>
    <w:p w14:paraId="7AB0DCF5" w14:textId="77777777" w:rsidR="00DF1443" w:rsidRPr="00DF1443" w:rsidRDefault="00DF1443" w:rsidP="00DF1443">
      <w:pPr>
        <w:spacing w:before="100" w:beforeAutospacing="1" w:after="100" w:afterAutospacing="1" w:line="240" w:lineRule="auto"/>
        <w:outlineLvl w:val="1"/>
        <w:rPr>
          <w:rFonts w:ascii="Cambria" w:eastAsia="Times New Roman" w:hAnsi="Cambria" w:cs="Times New Roman"/>
          <w:b/>
          <w:bCs/>
          <w:kern w:val="0"/>
          <w:sz w:val="36"/>
          <w:szCs w:val="36"/>
          <w:lang w:eastAsia="en-IN" w:bidi="ar-SA"/>
          <w14:ligatures w14:val="none"/>
        </w:rPr>
      </w:pPr>
      <w:r w:rsidRPr="00DF1443">
        <w:rPr>
          <w:rFonts w:ascii="Cambria" w:eastAsia="Times New Roman" w:hAnsi="Cambria" w:cs="Times New Roman"/>
          <w:b/>
          <w:bCs/>
          <w:kern w:val="0"/>
          <w:sz w:val="36"/>
          <w:szCs w:val="36"/>
          <w:lang w:eastAsia="en-IN" w:bidi="ar-SA"/>
          <w14:ligatures w14:val="none"/>
        </w:rPr>
        <w:t>2. Key Findings</w:t>
      </w:r>
    </w:p>
    <w:p w14:paraId="6E199D22" w14:textId="77777777" w:rsidR="00DF1443" w:rsidRPr="00DF1443" w:rsidRDefault="00DF1443" w:rsidP="00355336">
      <w:pPr>
        <w:spacing w:before="100" w:beforeAutospacing="1" w:after="100" w:afterAutospacing="1" w:line="240" w:lineRule="auto"/>
        <w:outlineLvl w:val="2"/>
        <w:rPr>
          <w:rFonts w:ascii="Cambria" w:eastAsia="Times New Roman" w:hAnsi="Cambria" w:cs="Times New Roman"/>
          <w:b/>
          <w:bCs/>
          <w:kern w:val="0"/>
          <w:sz w:val="27"/>
          <w:szCs w:val="27"/>
          <w:lang w:eastAsia="en-IN" w:bidi="ar-SA"/>
          <w14:ligatures w14:val="none"/>
        </w:rPr>
      </w:pPr>
      <w:r w:rsidRPr="00DF1443">
        <w:rPr>
          <w:rFonts w:ascii="Cambria" w:eastAsia="Times New Roman" w:hAnsi="Cambria" w:cs="Times New Roman"/>
          <w:b/>
          <w:bCs/>
          <w:kern w:val="0"/>
          <w:sz w:val="27"/>
          <w:szCs w:val="27"/>
          <w:lang w:eastAsia="en-IN" w:bidi="ar-SA"/>
          <w14:ligatures w14:val="none"/>
        </w:rPr>
        <w:t>A. Pricing Analysis</w:t>
      </w:r>
    </w:p>
    <w:p w14:paraId="67AE248D" w14:textId="77777777" w:rsidR="002E68E0" w:rsidRPr="008D2E4A" w:rsidRDefault="00DF1443" w:rsidP="002E68E0">
      <w:pPr>
        <w:numPr>
          <w:ilvl w:val="0"/>
          <w:numId w:val="1"/>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Average Price by Borough:</w:t>
      </w:r>
      <w:r w:rsidR="002E68E0" w:rsidRPr="008D2E4A">
        <w:rPr>
          <w:rFonts w:ascii="Cambria" w:eastAsia="Times New Roman" w:hAnsi="Cambria" w:cs="Times New Roman"/>
          <w:b/>
          <w:bCs/>
          <w:kern w:val="0"/>
          <w:sz w:val="24"/>
          <w:szCs w:val="24"/>
          <w:lang w:eastAsia="en-IN" w:bidi="ar-SA"/>
          <w14:ligatures w14:val="none"/>
        </w:rPr>
        <w:t xml:space="preserve"> </w:t>
      </w:r>
    </w:p>
    <w:p w14:paraId="1EBD1129" w14:textId="77777777" w:rsidR="00DF1443" w:rsidRPr="00DF1443" w:rsidRDefault="002E68E0" w:rsidP="002E68E0">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By analysing the boroughs by price, we get to know that Manhattan has the highest average price and then Brooklyn. Also, Bronx and Staten Island have the lowest average price contributor.</w:t>
      </w:r>
    </w:p>
    <w:p w14:paraId="564826DD" w14:textId="77777777" w:rsidR="002E68E0" w:rsidRPr="008D2E4A" w:rsidRDefault="00DF1443" w:rsidP="002E68E0">
      <w:pPr>
        <w:numPr>
          <w:ilvl w:val="0"/>
          <w:numId w:val="1"/>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 xml:space="preserve">Highest &amp; Lowest Priced </w:t>
      </w:r>
      <w:r w:rsidRPr="008D2E4A">
        <w:rPr>
          <w:rFonts w:ascii="Cambria" w:eastAsia="Times New Roman" w:hAnsi="Cambria" w:cs="Times New Roman"/>
          <w:b/>
          <w:bCs/>
          <w:kern w:val="0"/>
          <w:sz w:val="24"/>
          <w:szCs w:val="24"/>
          <w:lang w:eastAsia="en-IN" w:bidi="ar-SA"/>
          <w14:ligatures w14:val="none"/>
        </w:rPr>
        <w:t>Neighbourhoods</w:t>
      </w:r>
      <w:r w:rsidRPr="00DF1443">
        <w:rPr>
          <w:rFonts w:ascii="Cambria" w:eastAsia="Times New Roman" w:hAnsi="Cambria" w:cs="Times New Roman"/>
          <w:b/>
          <w:bCs/>
          <w:kern w:val="0"/>
          <w:sz w:val="24"/>
          <w:szCs w:val="24"/>
          <w:lang w:eastAsia="en-IN" w:bidi="ar-SA"/>
          <w14:ligatures w14:val="none"/>
        </w:rPr>
        <w:t>:</w:t>
      </w:r>
      <w:r w:rsidR="002E68E0" w:rsidRPr="008D2E4A">
        <w:rPr>
          <w:rFonts w:ascii="Cambria" w:eastAsia="Times New Roman" w:hAnsi="Cambria" w:cs="Times New Roman"/>
          <w:b/>
          <w:bCs/>
          <w:kern w:val="0"/>
          <w:sz w:val="24"/>
          <w:szCs w:val="24"/>
          <w:lang w:eastAsia="en-IN" w:bidi="ar-SA"/>
          <w14:ligatures w14:val="none"/>
        </w:rPr>
        <w:t xml:space="preserve"> </w:t>
      </w:r>
    </w:p>
    <w:p w14:paraId="2907C560" w14:textId="77777777" w:rsidR="00DF1443" w:rsidRPr="00DF1443" w:rsidRDefault="002E68E0" w:rsidP="002E68E0">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 xml:space="preserve"> On analysis of neighbourhood/area we show that t</w:t>
      </w:r>
      <w:r w:rsidR="00DF1443" w:rsidRPr="00DF1443">
        <w:rPr>
          <w:rFonts w:ascii="Cambria" w:eastAsia="Times New Roman" w:hAnsi="Cambria" w:cs="Times New Roman"/>
          <w:kern w:val="0"/>
          <w:sz w:val="24"/>
          <w:szCs w:val="24"/>
          <w:lang w:eastAsia="en-IN" w:bidi="ar-SA"/>
          <w14:ligatures w14:val="none"/>
        </w:rPr>
        <w:t>he most expensive listings are concentrated in Tribeca, SoHo, and Chelsea.</w:t>
      </w:r>
      <w:r w:rsidRPr="008D2E4A">
        <w:rPr>
          <w:rFonts w:ascii="Cambria" w:eastAsia="Times New Roman" w:hAnsi="Cambria" w:cs="Times New Roman"/>
          <w:kern w:val="0"/>
          <w:sz w:val="24"/>
          <w:szCs w:val="24"/>
          <w:lang w:eastAsia="en-IN" w:bidi="ar-SA"/>
          <w14:ligatures w14:val="none"/>
        </w:rPr>
        <w:t xml:space="preserve"> And t</w:t>
      </w:r>
      <w:r w:rsidR="00DF1443" w:rsidRPr="00DF1443">
        <w:rPr>
          <w:rFonts w:ascii="Cambria" w:eastAsia="Times New Roman" w:hAnsi="Cambria" w:cs="Times New Roman"/>
          <w:kern w:val="0"/>
          <w:sz w:val="24"/>
          <w:szCs w:val="24"/>
          <w:lang w:eastAsia="en-IN" w:bidi="ar-SA"/>
          <w14:ligatures w14:val="none"/>
        </w:rPr>
        <w:t>he cheapest areas include Coney Island, Bay Ridge, and the Bronx.</w:t>
      </w:r>
    </w:p>
    <w:p w14:paraId="2A2BCC97" w14:textId="77777777" w:rsidR="002E68E0" w:rsidRPr="008D2E4A" w:rsidRDefault="00DF1443" w:rsidP="002E68E0">
      <w:pPr>
        <w:numPr>
          <w:ilvl w:val="0"/>
          <w:numId w:val="1"/>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Overpriced Listings:</w:t>
      </w:r>
      <w:r w:rsidR="002E68E0" w:rsidRPr="008D2E4A">
        <w:rPr>
          <w:rFonts w:ascii="Cambria" w:eastAsia="Times New Roman" w:hAnsi="Cambria" w:cs="Times New Roman"/>
          <w:b/>
          <w:bCs/>
          <w:kern w:val="0"/>
          <w:sz w:val="24"/>
          <w:szCs w:val="24"/>
          <w:lang w:eastAsia="en-IN" w:bidi="ar-SA"/>
          <w14:ligatures w14:val="none"/>
        </w:rPr>
        <w:t xml:space="preserve"> </w:t>
      </w:r>
    </w:p>
    <w:p w14:paraId="6D549917" w14:textId="77777777" w:rsidR="00DF1443" w:rsidRPr="00DF1443" w:rsidRDefault="002E68E0" w:rsidP="002E68E0">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By IQR method we came to the conclusion that s</w:t>
      </w:r>
      <w:r w:rsidR="00DF1443" w:rsidRPr="00DF1443">
        <w:rPr>
          <w:rFonts w:ascii="Cambria" w:eastAsia="Times New Roman" w:hAnsi="Cambria" w:cs="Times New Roman"/>
          <w:kern w:val="0"/>
          <w:sz w:val="24"/>
          <w:szCs w:val="24"/>
          <w:lang w:eastAsia="en-IN" w:bidi="ar-SA"/>
          <w14:ligatures w14:val="none"/>
        </w:rPr>
        <w:t>ome listings exceed the market threshold, suggesting potential overpricing.</w:t>
      </w:r>
    </w:p>
    <w:p w14:paraId="6181F832" w14:textId="77777777" w:rsidR="00DF1443" w:rsidRPr="00DF1443" w:rsidRDefault="00DF1443" w:rsidP="00DF1443">
      <w:pPr>
        <w:spacing w:before="100" w:beforeAutospacing="1" w:after="100" w:afterAutospacing="1" w:line="240" w:lineRule="auto"/>
        <w:outlineLvl w:val="2"/>
        <w:rPr>
          <w:rFonts w:ascii="Cambria" w:eastAsia="Times New Roman" w:hAnsi="Cambria" w:cs="Times New Roman"/>
          <w:b/>
          <w:bCs/>
          <w:kern w:val="0"/>
          <w:sz w:val="27"/>
          <w:szCs w:val="27"/>
          <w:lang w:eastAsia="en-IN" w:bidi="ar-SA"/>
          <w14:ligatures w14:val="none"/>
        </w:rPr>
      </w:pPr>
      <w:r w:rsidRPr="00DF1443">
        <w:rPr>
          <w:rFonts w:ascii="Cambria" w:eastAsia="Times New Roman" w:hAnsi="Cambria" w:cs="Times New Roman"/>
          <w:b/>
          <w:bCs/>
          <w:kern w:val="0"/>
          <w:sz w:val="27"/>
          <w:szCs w:val="27"/>
          <w:lang w:eastAsia="en-IN" w:bidi="ar-SA"/>
          <w14:ligatures w14:val="none"/>
        </w:rPr>
        <w:t>B. Availability &amp; Demand</w:t>
      </w:r>
    </w:p>
    <w:p w14:paraId="521B8548" w14:textId="77777777" w:rsidR="00DF1443" w:rsidRPr="008D2E4A" w:rsidRDefault="00DF1443" w:rsidP="00DF1443">
      <w:pPr>
        <w:numPr>
          <w:ilvl w:val="0"/>
          <w:numId w:val="2"/>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Borough with Most &amp; Least Listings:</w:t>
      </w:r>
    </w:p>
    <w:p w14:paraId="04D5034F" w14:textId="77777777" w:rsidR="00DF1443" w:rsidRPr="00DF1443" w:rsidRDefault="002E68E0" w:rsidP="002E68E0">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 xml:space="preserve">By using the value_counts function on neighbourhood group we analysed that </w:t>
      </w:r>
      <w:r w:rsidR="00DF1443" w:rsidRPr="00DF1443">
        <w:rPr>
          <w:rFonts w:ascii="Cambria" w:eastAsia="Times New Roman" w:hAnsi="Cambria" w:cs="Times New Roman"/>
          <w:kern w:val="0"/>
          <w:sz w:val="24"/>
          <w:szCs w:val="24"/>
          <w:lang w:eastAsia="en-IN" w:bidi="ar-SA"/>
          <w14:ligatures w14:val="none"/>
        </w:rPr>
        <w:t>Manhattan and</w:t>
      </w:r>
      <w:r w:rsidR="00DF1443" w:rsidRPr="00DF1443">
        <w:rPr>
          <w:rFonts w:ascii="Cambria" w:eastAsia="Times New Roman" w:hAnsi="Cambria" w:cs="Times New Roman"/>
          <w:b/>
          <w:bCs/>
          <w:kern w:val="0"/>
          <w:sz w:val="24"/>
          <w:szCs w:val="24"/>
          <w:lang w:eastAsia="en-IN" w:bidi="ar-SA"/>
          <w14:ligatures w14:val="none"/>
        </w:rPr>
        <w:t xml:space="preserve"> </w:t>
      </w:r>
      <w:r w:rsidR="00DF1443" w:rsidRPr="00DF1443">
        <w:rPr>
          <w:rFonts w:ascii="Cambria" w:eastAsia="Times New Roman" w:hAnsi="Cambria" w:cs="Times New Roman"/>
          <w:kern w:val="0"/>
          <w:sz w:val="24"/>
          <w:szCs w:val="24"/>
          <w:lang w:eastAsia="en-IN" w:bidi="ar-SA"/>
          <w14:ligatures w14:val="none"/>
        </w:rPr>
        <w:t>Brooklyn have the highest number of listings</w:t>
      </w:r>
      <w:r w:rsidRPr="008D2E4A">
        <w:rPr>
          <w:rFonts w:ascii="Cambria" w:eastAsia="Times New Roman" w:hAnsi="Cambria" w:cs="Times New Roman"/>
          <w:kern w:val="0"/>
          <w:sz w:val="24"/>
          <w:szCs w:val="24"/>
          <w:lang w:eastAsia="en-IN" w:bidi="ar-SA"/>
          <w14:ligatures w14:val="none"/>
        </w:rPr>
        <w:t xml:space="preserve"> and </w:t>
      </w:r>
      <w:r w:rsidR="00DF1443" w:rsidRPr="00DF1443">
        <w:rPr>
          <w:rFonts w:ascii="Cambria" w:eastAsia="Times New Roman" w:hAnsi="Cambria" w:cs="Times New Roman"/>
          <w:kern w:val="0"/>
          <w:sz w:val="24"/>
          <w:szCs w:val="24"/>
          <w:lang w:eastAsia="en-IN" w:bidi="ar-SA"/>
          <w14:ligatures w14:val="none"/>
        </w:rPr>
        <w:t>Staten Island has the fewest.</w:t>
      </w:r>
    </w:p>
    <w:p w14:paraId="7AECB39B" w14:textId="77777777" w:rsidR="00C06994" w:rsidRPr="008D2E4A" w:rsidRDefault="00DF1443" w:rsidP="00C06994">
      <w:pPr>
        <w:numPr>
          <w:ilvl w:val="0"/>
          <w:numId w:val="2"/>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Seasonality Trends:</w:t>
      </w:r>
      <w:r w:rsidR="00C06994" w:rsidRPr="008D2E4A">
        <w:rPr>
          <w:rFonts w:ascii="Cambria" w:eastAsia="Times New Roman" w:hAnsi="Cambria" w:cs="Times New Roman"/>
          <w:b/>
          <w:bCs/>
          <w:kern w:val="0"/>
          <w:sz w:val="24"/>
          <w:szCs w:val="24"/>
          <w:lang w:eastAsia="en-IN" w:bidi="ar-SA"/>
          <w14:ligatures w14:val="none"/>
        </w:rPr>
        <w:t xml:space="preserve"> </w:t>
      </w:r>
    </w:p>
    <w:p w14:paraId="65B32D34" w14:textId="77777777" w:rsidR="00DF1443" w:rsidRPr="00DF1443" w:rsidRDefault="00C06994" w:rsidP="00C06994">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To check the seasonality trend, we first extracted the month from last review, gave it a name review month then used value counts() function on review month to get availability of rooms per month. Which gave us the insight that d</w:t>
      </w:r>
      <w:r w:rsidR="00DF1443" w:rsidRPr="00DF1443">
        <w:rPr>
          <w:rFonts w:ascii="Cambria" w:eastAsia="Times New Roman" w:hAnsi="Cambria" w:cs="Times New Roman"/>
          <w:kern w:val="0"/>
          <w:sz w:val="24"/>
          <w:szCs w:val="24"/>
          <w:lang w:eastAsia="en-IN" w:bidi="ar-SA"/>
          <w14:ligatures w14:val="none"/>
        </w:rPr>
        <w:t xml:space="preserve">emand </w:t>
      </w:r>
      <w:r w:rsidR="00DF1443" w:rsidRPr="00DF1443">
        <w:rPr>
          <w:rFonts w:ascii="Cambria" w:eastAsia="Times New Roman" w:hAnsi="Cambria" w:cs="Times New Roman"/>
          <w:kern w:val="0"/>
          <w:sz w:val="24"/>
          <w:szCs w:val="24"/>
          <w:lang w:eastAsia="en-IN" w:bidi="ar-SA"/>
          <w14:ligatures w14:val="none"/>
        </w:rPr>
        <w:lastRenderedPageBreak/>
        <w:t>peaks in the summer months (June–August) and during major holidays</w:t>
      </w:r>
      <w:r w:rsidRPr="008D2E4A">
        <w:rPr>
          <w:rFonts w:ascii="Cambria" w:eastAsia="Times New Roman" w:hAnsi="Cambria" w:cs="Times New Roman"/>
          <w:kern w:val="0"/>
          <w:sz w:val="24"/>
          <w:szCs w:val="24"/>
          <w:lang w:eastAsia="en-IN" w:bidi="ar-SA"/>
          <w14:ligatures w14:val="none"/>
        </w:rPr>
        <w:t xml:space="preserve"> and a</w:t>
      </w:r>
      <w:r w:rsidR="00DF1443" w:rsidRPr="00DF1443">
        <w:rPr>
          <w:rFonts w:ascii="Cambria" w:eastAsia="Times New Roman" w:hAnsi="Cambria" w:cs="Times New Roman"/>
          <w:kern w:val="0"/>
          <w:sz w:val="24"/>
          <w:szCs w:val="24"/>
          <w:lang w:eastAsia="en-IN" w:bidi="ar-SA"/>
          <w14:ligatures w14:val="none"/>
        </w:rPr>
        <w:t xml:space="preserve"> noticeable decline occurs in winter (January–February).</w:t>
      </w:r>
    </w:p>
    <w:p w14:paraId="25DA1350" w14:textId="77777777" w:rsidR="00C06994" w:rsidRPr="008D2E4A" w:rsidRDefault="00DF1443" w:rsidP="00C06994">
      <w:pPr>
        <w:numPr>
          <w:ilvl w:val="0"/>
          <w:numId w:val="2"/>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Always Available vs. Never Booked Listings:</w:t>
      </w:r>
      <w:r w:rsidR="00C06994" w:rsidRPr="008D2E4A">
        <w:rPr>
          <w:rFonts w:ascii="Cambria" w:eastAsia="Times New Roman" w:hAnsi="Cambria" w:cs="Times New Roman"/>
          <w:b/>
          <w:bCs/>
          <w:kern w:val="0"/>
          <w:sz w:val="24"/>
          <w:szCs w:val="24"/>
          <w:lang w:eastAsia="en-IN" w:bidi="ar-SA"/>
          <w14:ligatures w14:val="none"/>
        </w:rPr>
        <w:t xml:space="preserve"> </w:t>
      </w:r>
    </w:p>
    <w:p w14:paraId="3A239B5C" w14:textId="77777777" w:rsidR="00DF1443" w:rsidRPr="00DF1443" w:rsidRDefault="00C06994" w:rsidP="00C06994">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 xml:space="preserve">To check this, we simply made to variables name always available mean availability = 365 and never available means availability = 0. It turns out that </w:t>
      </w:r>
      <w:r w:rsidR="00DF1443" w:rsidRPr="00DF1443">
        <w:rPr>
          <w:rFonts w:ascii="Cambria" w:eastAsia="Times New Roman" w:hAnsi="Cambria" w:cs="Times New Roman"/>
          <w:kern w:val="0"/>
          <w:sz w:val="24"/>
          <w:szCs w:val="24"/>
          <w:lang w:eastAsia="en-IN" w:bidi="ar-SA"/>
          <w14:ligatures w14:val="none"/>
        </w:rPr>
        <w:t>5% of listings are available all year (could indicate commercial properties).</w:t>
      </w:r>
      <w:r w:rsidRPr="008D2E4A">
        <w:rPr>
          <w:rFonts w:ascii="Cambria" w:eastAsia="Times New Roman" w:hAnsi="Cambria" w:cs="Times New Roman"/>
          <w:kern w:val="0"/>
          <w:sz w:val="24"/>
          <w:szCs w:val="24"/>
          <w:lang w:eastAsia="en-IN" w:bidi="ar-SA"/>
          <w14:ligatures w14:val="none"/>
        </w:rPr>
        <w:t xml:space="preserve"> Also </w:t>
      </w:r>
      <w:r w:rsidR="00DF1443" w:rsidRPr="00DF1443">
        <w:rPr>
          <w:rFonts w:ascii="Cambria" w:eastAsia="Times New Roman" w:hAnsi="Cambria" w:cs="Times New Roman"/>
          <w:kern w:val="0"/>
          <w:sz w:val="24"/>
          <w:szCs w:val="24"/>
          <w:lang w:eastAsia="en-IN" w:bidi="ar-SA"/>
          <w14:ligatures w14:val="none"/>
        </w:rPr>
        <w:t>15% of listings have zero availability, possibly inactive or fake.</w:t>
      </w:r>
    </w:p>
    <w:p w14:paraId="030BF437" w14:textId="77777777" w:rsidR="00DF1443" w:rsidRPr="00DF1443" w:rsidRDefault="00DF1443" w:rsidP="00DF1443">
      <w:pPr>
        <w:spacing w:before="100" w:beforeAutospacing="1" w:after="100" w:afterAutospacing="1" w:line="240" w:lineRule="auto"/>
        <w:outlineLvl w:val="2"/>
        <w:rPr>
          <w:rFonts w:ascii="Cambria" w:eastAsia="Times New Roman" w:hAnsi="Cambria" w:cs="Times New Roman"/>
          <w:b/>
          <w:bCs/>
          <w:kern w:val="0"/>
          <w:sz w:val="27"/>
          <w:szCs w:val="27"/>
          <w:lang w:eastAsia="en-IN" w:bidi="ar-SA"/>
          <w14:ligatures w14:val="none"/>
        </w:rPr>
      </w:pPr>
      <w:r w:rsidRPr="00DF1443">
        <w:rPr>
          <w:rFonts w:ascii="Cambria" w:eastAsia="Times New Roman" w:hAnsi="Cambria" w:cs="Times New Roman"/>
          <w:b/>
          <w:bCs/>
          <w:kern w:val="0"/>
          <w:sz w:val="27"/>
          <w:szCs w:val="27"/>
          <w:lang w:eastAsia="en-IN" w:bidi="ar-SA"/>
          <w14:ligatures w14:val="none"/>
        </w:rPr>
        <w:t>C. Host &amp; Property Insights</w:t>
      </w:r>
    </w:p>
    <w:p w14:paraId="7CA482A5" w14:textId="77777777" w:rsidR="00C06994" w:rsidRPr="008D2E4A" w:rsidRDefault="00DF1443" w:rsidP="00C06994">
      <w:pPr>
        <w:numPr>
          <w:ilvl w:val="0"/>
          <w:numId w:val="3"/>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Top Hosts by Number of Listings:</w:t>
      </w:r>
      <w:r w:rsidR="00C06994" w:rsidRPr="008D2E4A">
        <w:rPr>
          <w:rFonts w:ascii="Cambria" w:eastAsia="Times New Roman" w:hAnsi="Cambria" w:cs="Times New Roman"/>
          <w:kern w:val="0"/>
          <w:sz w:val="24"/>
          <w:szCs w:val="24"/>
          <w:lang w:eastAsia="en-IN" w:bidi="ar-SA"/>
          <w14:ligatures w14:val="none"/>
        </w:rPr>
        <w:t xml:space="preserve"> </w:t>
      </w:r>
    </w:p>
    <w:p w14:paraId="4E34FBA3" w14:textId="77777777" w:rsidR="00DF1443" w:rsidRPr="00DF1443" w:rsidRDefault="00C06994" w:rsidP="00C06994">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By counting the listing of per host id we get to know that s</w:t>
      </w:r>
      <w:r w:rsidR="00DF1443" w:rsidRPr="00DF1443">
        <w:rPr>
          <w:rFonts w:ascii="Cambria" w:eastAsia="Times New Roman" w:hAnsi="Cambria" w:cs="Times New Roman"/>
          <w:kern w:val="0"/>
          <w:sz w:val="24"/>
          <w:szCs w:val="24"/>
          <w:lang w:eastAsia="en-IN" w:bidi="ar-SA"/>
          <w14:ligatures w14:val="none"/>
        </w:rPr>
        <w:t>everal hosts manage over 100 listings, indicating professional property management firms.</w:t>
      </w:r>
    </w:p>
    <w:p w14:paraId="61A68B2F" w14:textId="77777777" w:rsidR="00C06994" w:rsidRPr="008D2E4A" w:rsidRDefault="00DF1443" w:rsidP="00C06994">
      <w:pPr>
        <w:numPr>
          <w:ilvl w:val="0"/>
          <w:numId w:val="3"/>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Property Type Trends:</w:t>
      </w:r>
      <w:r w:rsidR="00C06994" w:rsidRPr="008D2E4A">
        <w:rPr>
          <w:rFonts w:ascii="Cambria" w:eastAsia="Times New Roman" w:hAnsi="Cambria" w:cs="Times New Roman"/>
          <w:kern w:val="0"/>
          <w:sz w:val="24"/>
          <w:szCs w:val="24"/>
          <w:lang w:eastAsia="en-IN" w:bidi="ar-SA"/>
          <w14:ligatures w14:val="none"/>
        </w:rPr>
        <w:t xml:space="preserve"> </w:t>
      </w:r>
    </w:p>
    <w:p w14:paraId="4D36644A" w14:textId="77777777" w:rsidR="00DF1443" w:rsidRPr="00DF1443" w:rsidRDefault="00C06994" w:rsidP="00C06994">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Grouping by room type by pricing it showed that t</w:t>
      </w:r>
      <w:r w:rsidR="00DF1443" w:rsidRPr="00DF1443">
        <w:rPr>
          <w:rFonts w:ascii="Cambria" w:eastAsia="Times New Roman" w:hAnsi="Cambria" w:cs="Times New Roman"/>
          <w:kern w:val="0"/>
          <w:sz w:val="24"/>
          <w:szCs w:val="24"/>
          <w:lang w:eastAsia="en-IN" w:bidi="ar-SA"/>
          <w14:ligatures w14:val="none"/>
        </w:rPr>
        <w:t>he market is dominated by Entire Homes/Apartments (50%) and Private Rooms (45%).</w:t>
      </w:r>
    </w:p>
    <w:p w14:paraId="3AB23909" w14:textId="77777777" w:rsidR="004D5903" w:rsidRPr="008D2E4A" w:rsidRDefault="00DF1443" w:rsidP="00C06994">
      <w:pPr>
        <w:numPr>
          <w:ilvl w:val="0"/>
          <w:numId w:val="3"/>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Fake or Duplicate Listings:</w:t>
      </w:r>
      <w:r w:rsidR="00C06994" w:rsidRPr="008D2E4A">
        <w:rPr>
          <w:rFonts w:ascii="Cambria" w:eastAsia="Times New Roman" w:hAnsi="Cambria" w:cs="Times New Roman"/>
          <w:kern w:val="0"/>
          <w:sz w:val="24"/>
          <w:szCs w:val="24"/>
          <w:lang w:eastAsia="en-IN" w:bidi="ar-SA"/>
          <w14:ligatures w14:val="none"/>
        </w:rPr>
        <w:t xml:space="preserve"> </w:t>
      </w:r>
    </w:p>
    <w:p w14:paraId="6242D30D" w14:textId="77777777" w:rsidR="00DF1443" w:rsidRPr="00DF1443" w:rsidRDefault="00C06994" w:rsidP="004D5903">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 xml:space="preserve">As we seen that there </w:t>
      </w:r>
      <w:r w:rsidR="004D5903" w:rsidRPr="008D2E4A">
        <w:rPr>
          <w:rFonts w:ascii="Cambria" w:eastAsia="Times New Roman" w:hAnsi="Cambria" w:cs="Times New Roman"/>
          <w:kern w:val="0"/>
          <w:sz w:val="24"/>
          <w:szCs w:val="24"/>
          <w:lang w:eastAsia="en-IN" w:bidi="ar-SA"/>
          <w14:ligatures w14:val="none"/>
        </w:rPr>
        <w:t>was</w:t>
      </w:r>
      <w:r w:rsidRPr="008D2E4A">
        <w:rPr>
          <w:rFonts w:ascii="Cambria" w:eastAsia="Times New Roman" w:hAnsi="Cambria" w:cs="Times New Roman"/>
          <w:kern w:val="0"/>
          <w:sz w:val="24"/>
          <w:szCs w:val="24"/>
          <w:lang w:eastAsia="en-IN" w:bidi="ar-SA"/>
          <w14:ligatures w14:val="none"/>
        </w:rPr>
        <w:t xml:space="preserve"> several host having 100 plus listing which indicates that there can be duplicate or fake listing </w:t>
      </w:r>
      <w:r w:rsidR="004D5903" w:rsidRPr="008D2E4A">
        <w:rPr>
          <w:rFonts w:ascii="Cambria" w:eastAsia="Times New Roman" w:hAnsi="Cambria" w:cs="Times New Roman"/>
          <w:kern w:val="0"/>
          <w:sz w:val="24"/>
          <w:szCs w:val="24"/>
          <w:lang w:eastAsia="en-IN" w:bidi="ar-SA"/>
          <w14:ligatures w14:val="none"/>
        </w:rPr>
        <w:t>hence by analysing, we f</w:t>
      </w:r>
      <w:r w:rsidR="00DF1443" w:rsidRPr="00DF1443">
        <w:rPr>
          <w:rFonts w:ascii="Cambria" w:eastAsia="Times New Roman" w:hAnsi="Cambria" w:cs="Times New Roman"/>
          <w:kern w:val="0"/>
          <w:sz w:val="24"/>
          <w:szCs w:val="24"/>
          <w:lang w:eastAsia="en-IN" w:bidi="ar-SA"/>
          <w14:ligatures w14:val="none"/>
        </w:rPr>
        <w:t>ound several cases where listings had identical names or same latitude/longitude, indicating possible duplication.</w:t>
      </w:r>
    </w:p>
    <w:p w14:paraId="38A7902F" w14:textId="77777777" w:rsidR="00DF1443" w:rsidRPr="00DF1443" w:rsidRDefault="00DF1443" w:rsidP="00DF1443">
      <w:pPr>
        <w:spacing w:before="100" w:beforeAutospacing="1" w:after="100" w:afterAutospacing="1" w:line="240" w:lineRule="auto"/>
        <w:outlineLvl w:val="2"/>
        <w:rPr>
          <w:rFonts w:ascii="Cambria" w:eastAsia="Times New Roman" w:hAnsi="Cambria" w:cs="Times New Roman"/>
          <w:b/>
          <w:bCs/>
          <w:kern w:val="0"/>
          <w:sz w:val="27"/>
          <w:szCs w:val="27"/>
          <w:lang w:eastAsia="en-IN" w:bidi="ar-SA"/>
          <w14:ligatures w14:val="none"/>
        </w:rPr>
      </w:pPr>
      <w:r w:rsidRPr="00DF1443">
        <w:rPr>
          <w:rFonts w:ascii="Cambria" w:eastAsia="Times New Roman" w:hAnsi="Cambria" w:cs="Times New Roman"/>
          <w:b/>
          <w:bCs/>
          <w:kern w:val="0"/>
          <w:sz w:val="27"/>
          <w:szCs w:val="27"/>
          <w:lang w:eastAsia="en-IN" w:bidi="ar-SA"/>
          <w14:ligatures w14:val="none"/>
        </w:rPr>
        <w:t>D. Review &amp; Rating Analysis</w:t>
      </w:r>
    </w:p>
    <w:p w14:paraId="0F533B96" w14:textId="77777777" w:rsidR="004D5903" w:rsidRPr="008D2E4A" w:rsidRDefault="00DF1443" w:rsidP="004D5903">
      <w:pPr>
        <w:numPr>
          <w:ilvl w:val="0"/>
          <w:numId w:val="4"/>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Price vs. Reviews:</w:t>
      </w:r>
      <w:r w:rsidR="004D5903" w:rsidRPr="008D2E4A">
        <w:rPr>
          <w:rFonts w:ascii="Cambria" w:eastAsia="Times New Roman" w:hAnsi="Cambria" w:cs="Times New Roman"/>
          <w:kern w:val="0"/>
          <w:sz w:val="24"/>
          <w:szCs w:val="24"/>
          <w:lang w:eastAsia="en-IN" w:bidi="ar-SA"/>
          <w14:ligatures w14:val="none"/>
        </w:rPr>
        <w:t xml:space="preserve"> </w:t>
      </w:r>
    </w:p>
    <w:p w14:paraId="07219B2C" w14:textId="77777777" w:rsidR="00DF1443" w:rsidRPr="00DF1443" w:rsidRDefault="004D5903" w:rsidP="004D5903">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Grouping by price on the basis of number of reviews we get to know that e</w:t>
      </w:r>
      <w:r w:rsidR="00DF1443" w:rsidRPr="00DF1443">
        <w:rPr>
          <w:rFonts w:ascii="Cambria" w:eastAsia="Times New Roman" w:hAnsi="Cambria" w:cs="Times New Roman"/>
          <w:kern w:val="0"/>
          <w:sz w:val="24"/>
          <w:szCs w:val="24"/>
          <w:lang w:eastAsia="en-IN" w:bidi="ar-SA"/>
          <w14:ligatures w14:val="none"/>
        </w:rPr>
        <w:t>xpensive properties do not necessarily receive better reviews.</w:t>
      </w:r>
      <w:r w:rsidRPr="008D2E4A">
        <w:rPr>
          <w:rFonts w:ascii="Cambria" w:eastAsia="Times New Roman" w:hAnsi="Cambria" w:cs="Times New Roman"/>
          <w:kern w:val="0"/>
          <w:sz w:val="24"/>
          <w:szCs w:val="24"/>
          <w:lang w:eastAsia="en-IN" w:bidi="ar-SA"/>
          <w14:ligatures w14:val="none"/>
        </w:rPr>
        <w:t xml:space="preserve"> </w:t>
      </w:r>
      <w:r w:rsidR="00DF1443" w:rsidRPr="00DF1443">
        <w:rPr>
          <w:rFonts w:ascii="Cambria" w:eastAsia="Times New Roman" w:hAnsi="Cambria" w:cs="Times New Roman"/>
          <w:kern w:val="0"/>
          <w:sz w:val="24"/>
          <w:szCs w:val="24"/>
          <w:lang w:eastAsia="en-IN" w:bidi="ar-SA"/>
          <w14:ligatures w14:val="none"/>
        </w:rPr>
        <w:t>Listings priced around the market median tend to receive the highest review counts.</w:t>
      </w:r>
    </w:p>
    <w:p w14:paraId="2F4AAADF" w14:textId="77777777" w:rsidR="004D5903" w:rsidRPr="008D2E4A" w:rsidRDefault="00DF1443" w:rsidP="004D5903">
      <w:pPr>
        <w:numPr>
          <w:ilvl w:val="0"/>
          <w:numId w:val="4"/>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Reviews by Borough:</w:t>
      </w:r>
      <w:r w:rsidR="004D5903" w:rsidRPr="008D2E4A">
        <w:rPr>
          <w:rFonts w:ascii="Cambria" w:eastAsia="Times New Roman" w:hAnsi="Cambria" w:cs="Times New Roman"/>
          <w:kern w:val="0"/>
          <w:sz w:val="24"/>
          <w:szCs w:val="24"/>
          <w:lang w:eastAsia="en-IN" w:bidi="ar-SA"/>
          <w14:ligatures w14:val="none"/>
        </w:rPr>
        <w:t xml:space="preserve"> </w:t>
      </w:r>
    </w:p>
    <w:p w14:paraId="5E89F637" w14:textId="77777777" w:rsidR="00DF1443" w:rsidRPr="00DF1443" w:rsidRDefault="004D5903" w:rsidP="004D5903">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 xml:space="preserve">For this I grouped by neighbourhood group by number of reviews which gave me that </w:t>
      </w:r>
      <w:r w:rsidR="00DF1443" w:rsidRPr="00DF1443">
        <w:rPr>
          <w:rFonts w:ascii="Cambria" w:eastAsia="Times New Roman" w:hAnsi="Cambria" w:cs="Times New Roman"/>
          <w:kern w:val="0"/>
          <w:sz w:val="24"/>
          <w:szCs w:val="24"/>
          <w:lang w:eastAsia="en-IN" w:bidi="ar-SA"/>
          <w14:ligatures w14:val="none"/>
        </w:rPr>
        <w:t>Brooklyn and Manhattan have the most reviewed listings.</w:t>
      </w:r>
    </w:p>
    <w:p w14:paraId="6DB78793" w14:textId="77777777" w:rsidR="00A51ED9" w:rsidRPr="008D2E4A" w:rsidRDefault="00DF1443" w:rsidP="004D5903">
      <w:pPr>
        <w:numPr>
          <w:ilvl w:val="0"/>
          <w:numId w:val="4"/>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Highly-Rated Areas:</w:t>
      </w:r>
      <w:r w:rsidR="004D5903" w:rsidRPr="008D2E4A">
        <w:rPr>
          <w:rFonts w:ascii="Cambria" w:eastAsia="Times New Roman" w:hAnsi="Cambria" w:cs="Times New Roman"/>
          <w:kern w:val="0"/>
          <w:sz w:val="24"/>
          <w:szCs w:val="24"/>
          <w:lang w:eastAsia="en-IN" w:bidi="ar-SA"/>
          <w14:ligatures w14:val="none"/>
        </w:rPr>
        <w:t xml:space="preserve"> </w:t>
      </w:r>
    </w:p>
    <w:p w14:paraId="34D90C50" w14:textId="77777777" w:rsidR="00DF1443" w:rsidRPr="00DF1443" w:rsidRDefault="00DF1443" w:rsidP="00A51ED9">
      <w:pPr>
        <w:spacing w:before="100" w:beforeAutospacing="1" w:after="100" w:afterAutospacing="1" w:line="240" w:lineRule="auto"/>
        <w:ind w:left="720"/>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kern w:val="0"/>
          <w:sz w:val="24"/>
          <w:szCs w:val="24"/>
          <w:lang w:eastAsia="en-IN" w:bidi="ar-SA"/>
          <w14:ligatures w14:val="none"/>
        </w:rPr>
        <w:t>The top-rated listings are clustered in Greenwich Village, Williamsburg, and Astoria.</w:t>
      </w:r>
    </w:p>
    <w:p w14:paraId="05BA20EC" w14:textId="77777777" w:rsidR="00DF1443" w:rsidRPr="00DF1443" w:rsidRDefault="00DF1443" w:rsidP="00DF1443">
      <w:pPr>
        <w:spacing w:after="0"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kern w:val="0"/>
          <w:sz w:val="24"/>
          <w:szCs w:val="24"/>
          <w:lang w:eastAsia="en-IN" w:bidi="ar-SA"/>
          <w14:ligatures w14:val="none"/>
        </w:rPr>
        <w:pict w14:anchorId="3D2DA679">
          <v:rect id="_x0000_i1026" style="width:0;height:1.5pt" o:hralign="center" o:hrstd="t" o:hr="t" fillcolor="#a0a0a0" stroked="f"/>
        </w:pict>
      </w:r>
    </w:p>
    <w:p w14:paraId="508DB8A1" w14:textId="77777777" w:rsidR="00DF1443" w:rsidRPr="00DF1443" w:rsidRDefault="00DF1443" w:rsidP="00DF1443">
      <w:pPr>
        <w:spacing w:before="100" w:beforeAutospacing="1" w:after="100" w:afterAutospacing="1" w:line="240" w:lineRule="auto"/>
        <w:outlineLvl w:val="1"/>
        <w:rPr>
          <w:rFonts w:ascii="Cambria" w:eastAsia="Times New Roman" w:hAnsi="Cambria" w:cs="Times New Roman"/>
          <w:b/>
          <w:bCs/>
          <w:kern w:val="0"/>
          <w:sz w:val="36"/>
          <w:szCs w:val="36"/>
          <w:lang w:eastAsia="en-IN" w:bidi="ar-SA"/>
          <w14:ligatures w14:val="none"/>
        </w:rPr>
      </w:pPr>
      <w:r w:rsidRPr="00DF1443">
        <w:rPr>
          <w:rFonts w:ascii="Cambria" w:eastAsia="Times New Roman" w:hAnsi="Cambria" w:cs="Times New Roman"/>
          <w:b/>
          <w:bCs/>
          <w:kern w:val="0"/>
          <w:sz w:val="36"/>
          <w:szCs w:val="36"/>
          <w:lang w:eastAsia="en-IN" w:bidi="ar-SA"/>
          <w14:ligatures w14:val="none"/>
        </w:rPr>
        <w:lastRenderedPageBreak/>
        <w:t>3. Business Recommendations</w:t>
      </w:r>
    </w:p>
    <w:p w14:paraId="1B6E8173" w14:textId="255B56C4" w:rsidR="00DF1443" w:rsidRPr="00DF1443" w:rsidRDefault="00DF1443" w:rsidP="00461D48">
      <w:pPr>
        <w:spacing w:before="100" w:beforeAutospacing="1" w:after="100" w:afterAutospacing="1" w:line="240" w:lineRule="auto"/>
        <w:outlineLvl w:val="2"/>
        <w:rPr>
          <w:rFonts w:ascii="Cambria" w:eastAsia="Times New Roman" w:hAnsi="Cambria" w:cs="Times New Roman"/>
          <w:b/>
          <w:bCs/>
          <w:kern w:val="0"/>
          <w:sz w:val="27"/>
          <w:szCs w:val="27"/>
          <w:lang w:eastAsia="en-IN" w:bidi="ar-SA"/>
          <w14:ligatures w14:val="none"/>
        </w:rPr>
      </w:pPr>
      <w:r w:rsidRPr="00DF1443">
        <w:rPr>
          <w:rFonts w:ascii="Cambria" w:eastAsia="Times New Roman" w:hAnsi="Cambria" w:cs="Times New Roman"/>
          <w:b/>
          <w:bCs/>
          <w:kern w:val="0"/>
          <w:sz w:val="27"/>
          <w:szCs w:val="27"/>
          <w:lang w:eastAsia="en-IN" w:bidi="ar-SA"/>
          <w14:ligatures w14:val="none"/>
        </w:rPr>
        <w:t>A. Pricing Strategy</w:t>
      </w:r>
    </w:p>
    <w:p w14:paraId="7968E5BA" w14:textId="40DB4A94" w:rsidR="00DF1443" w:rsidRPr="00DF1443" w:rsidRDefault="00461D48" w:rsidP="00DF1443">
      <w:pPr>
        <w:numPr>
          <w:ilvl w:val="0"/>
          <w:numId w:val="5"/>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We can a</w:t>
      </w:r>
      <w:r w:rsidR="00DF1443" w:rsidRPr="00DF1443">
        <w:rPr>
          <w:rFonts w:ascii="Cambria" w:eastAsia="Times New Roman" w:hAnsi="Cambria" w:cs="Times New Roman"/>
          <w:kern w:val="0"/>
          <w:sz w:val="24"/>
          <w:szCs w:val="24"/>
          <w:lang w:eastAsia="en-IN" w:bidi="ar-SA"/>
          <w14:ligatures w14:val="none"/>
        </w:rPr>
        <w:t>void overpricing beyond the upper market threshold (IQR method) to maintain occupancy.</w:t>
      </w:r>
    </w:p>
    <w:p w14:paraId="4841FF50" w14:textId="7A94FC82" w:rsidR="00DF1443" w:rsidRPr="00DF1443" w:rsidRDefault="00461D48" w:rsidP="00DF1443">
      <w:pPr>
        <w:numPr>
          <w:ilvl w:val="0"/>
          <w:numId w:val="5"/>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B</w:t>
      </w:r>
      <w:r w:rsidR="00DF1443" w:rsidRPr="00DF1443">
        <w:rPr>
          <w:rFonts w:ascii="Cambria" w:eastAsia="Times New Roman" w:hAnsi="Cambria" w:cs="Times New Roman"/>
          <w:kern w:val="0"/>
          <w:sz w:val="24"/>
          <w:szCs w:val="24"/>
          <w:lang w:eastAsia="en-IN" w:bidi="ar-SA"/>
          <w14:ligatures w14:val="none"/>
        </w:rPr>
        <w:t>ased on seasonal trends</w:t>
      </w:r>
      <w:r w:rsidRPr="008D2E4A">
        <w:rPr>
          <w:rFonts w:ascii="Cambria" w:eastAsia="Times New Roman" w:hAnsi="Cambria" w:cs="Times New Roman"/>
          <w:kern w:val="0"/>
          <w:sz w:val="24"/>
          <w:szCs w:val="24"/>
          <w:lang w:eastAsia="en-IN" w:bidi="ar-SA"/>
          <w14:ligatures w14:val="none"/>
        </w:rPr>
        <w:t xml:space="preserve"> we can i</w:t>
      </w:r>
      <w:r w:rsidRPr="00DF1443">
        <w:rPr>
          <w:rFonts w:ascii="Cambria" w:eastAsia="Times New Roman" w:hAnsi="Cambria" w:cs="Times New Roman"/>
          <w:kern w:val="0"/>
          <w:sz w:val="24"/>
          <w:szCs w:val="24"/>
          <w:lang w:eastAsia="en-IN" w:bidi="ar-SA"/>
          <w14:ligatures w14:val="none"/>
        </w:rPr>
        <w:t>mplement dynamic pricing</w:t>
      </w:r>
      <w:r w:rsidRPr="008D2E4A">
        <w:rPr>
          <w:rFonts w:ascii="Cambria" w:eastAsia="Times New Roman" w:hAnsi="Cambria" w:cs="Times New Roman"/>
          <w:kern w:val="0"/>
          <w:sz w:val="24"/>
          <w:szCs w:val="24"/>
          <w:lang w:eastAsia="en-IN" w:bidi="ar-SA"/>
          <w14:ligatures w14:val="none"/>
        </w:rPr>
        <w:t xml:space="preserve"> to attract more customers.</w:t>
      </w:r>
    </w:p>
    <w:p w14:paraId="26EC8BE3" w14:textId="77777777" w:rsidR="00DF1443" w:rsidRPr="00DF1443" w:rsidRDefault="00DF1443" w:rsidP="00DF1443">
      <w:pPr>
        <w:spacing w:before="100" w:beforeAutospacing="1" w:after="100" w:afterAutospacing="1" w:line="240" w:lineRule="auto"/>
        <w:outlineLvl w:val="2"/>
        <w:rPr>
          <w:rFonts w:ascii="Cambria" w:eastAsia="Times New Roman" w:hAnsi="Cambria" w:cs="Times New Roman"/>
          <w:b/>
          <w:bCs/>
          <w:kern w:val="0"/>
          <w:sz w:val="27"/>
          <w:szCs w:val="27"/>
          <w:lang w:eastAsia="en-IN" w:bidi="ar-SA"/>
          <w14:ligatures w14:val="none"/>
        </w:rPr>
      </w:pPr>
      <w:r w:rsidRPr="00DF1443">
        <w:rPr>
          <w:rFonts w:ascii="Cambria" w:eastAsia="Times New Roman" w:hAnsi="Cambria" w:cs="Times New Roman"/>
          <w:b/>
          <w:bCs/>
          <w:kern w:val="0"/>
          <w:sz w:val="27"/>
          <w:szCs w:val="27"/>
          <w:lang w:eastAsia="en-IN" w:bidi="ar-SA"/>
          <w14:ligatures w14:val="none"/>
        </w:rPr>
        <w:t>B. Location-Based Recommendations</w:t>
      </w:r>
    </w:p>
    <w:p w14:paraId="305F1168" w14:textId="77777777" w:rsidR="00413E62" w:rsidRPr="008D2E4A" w:rsidRDefault="004749ED" w:rsidP="00413E62">
      <w:pPr>
        <w:numPr>
          <w:ilvl w:val="0"/>
          <w:numId w:val="6"/>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 xml:space="preserve">There bis market growth for new </w:t>
      </w:r>
      <w:r w:rsidR="00E81580" w:rsidRPr="008D2E4A">
        <w:rPr>
          <w:rFonts w:ascii="Cambria" w:eastAsia="Times New Roman" w:hAnsi="Cambria" w:cs="Times New Roman"/>
          <w:kern w:val="0"/>
          <w:sz w:val="24"/>
          <w:szCs w:val="24"/>
          <w:lang w:eastAsia="en-IN" w:bidi="ar-SA"/>
          <w14:ligatures w14:val="none"/>
        </w:rPr>
        <w:t xml:space="preserve">investors in area like </w:t>
      </w:r>
      <w:r w:rsidR="00DF1443" w:rsidRPr="00DF1443">
        <w:rPr>
          <w:rFonts w:ascii="Cambria" w:eastAsia="Times New Roman" w:hAnsi="Cambria" w:cs="Times New Roman"/>
          <w:kern w:val="0"/>
          <w:sz w:val="24"/>
          <w:szCs w:val="24"/>
          <w:lang w:eastAsia="en-IN" w:bidi="ar-SA"/>
          <w14:ligatures w14:val="none"/>
        </w:rPr>
        <w:t>Astoria, Williamsburg, and Long Island City, where demand is high.</w:t>
      </w:r>
    </w:p>
    <w:p w14:paraId="3CF845C7" w14:textId="00113D08" w:rsidR="00DF1443" w:rsidRPr="00DF1443" w:rsidRDefault="00DF1443" w:rsidP="00413E62">
      <w:p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7"/>
          <w:szCs w:val="27"/>
          <w:lang w:eastAsia="en-IN" w:bidi="ar-SA"/>
          <w14:ligatures w14:val="none"/>
        </w:rPr>
        <w:t>C. Improving Listings &amp; Reviews</w:t>
      </w:r>
    </w:p>
    <w:p w14:paraId="71AF2D67" w14:textId="00734CC4" w:rsidR="00DF1443" w:rsidRPr="00DF1443" w:rsidRDefault="00D34955" w:rsidP="006C61D3">
      <w:pPr>
        <w:numPr>
          <w:ilvl w:val="0"/>
          <w:numId w:val="7"/>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By giving discounts and referral programs we can increase the market.</w:t>
      </w:r>
      <w:r w:rsidR="006C61D3" w:rsidRPr="008D2E4A">
        <w:rPr>
          <w:rFonts w:ascii="Cambria" w:eastAsia="Times New Roman" w:hAnsi="Cambria" w:cs="Times New Roman"/>
          <w:kern w:val="0"/>
          <w:sz w:val="24"/>
          <w:szCs w:val="24"/>
          <w:lang w:eastAsia="en-IN" w:bidi="ar-SA"/>
          <w14:ligatures w14:val="none"/>
        </w:rPr>
        <w:t xml:space="preserve"> </w:t>
      </w:r>
      <w:proofErr w:type="gramStart"/>
      <w:r w:rsidR="006C61D3" w:rsidRPr="008D2E4A">
        <w:rPr>
          <w:rFonts w:ascii="Cambria" w:eastAsia="Times New Roman" w:hAnsi="Cambria" w:cs="Times New Roman"/>
          <w:kern w:val="0"/>
          <w:sz w:val="24"/>
          <w:szCs w:val="24"/>
          <w:lang w:eastAsia="en-IN" w:bidi="ar-SA"/>
          <w14:ligatures w14:val="none"/>
        </w:rPr>
        <w:t>Also</w:t>
      </w:r>
      <w:proofErr w:type="gramEnd"/>
      <w:r w:rsidR="006C61D3" w:rsidRPr="008D2E4A">
        <w:rPr>
          <w:rFonts w:ascii="Cambria" w:eastAsia="Times New Roman" w:hAnsi="Cambria" w:cs="Times New Roman"/>
          <w:kern w:val="0"/>
          <w:sz w:val="24"/>
          <w:szCs w:val="24"/>
          <w:lang w:eastAsia="en-IN" w:bidi="ar-SA"/>
          <w14:ligatures w14:val="none"/>
        </w:rPr>
        <w:t xml:space="preserve"> by m</w:t>
      </w:r>
      <w:r w:rsidR="00DF1443" w:rsidRPr="00DF1443">
        <w:rPr>
          <w:rFonts w:ascii="Cambria" w:eastAsia="Times New Roman" w:hAnsi="Cambria" w:cs="Times New Roman"/>
          <w:kern w:val="0"/>
          <w:sz w:val="24"/>
          <w:szCs w:val="24"/>
          <w:lang w:eastAsia="en-IN" w:bidi="ar-SA"/>
          <w14:ligatures w14:val="none"/>
        </w:rPr>
        <w:t>aintain properties</w:t>
      </w:r>
      <w:r w:rsidR="006C61D3" w:rsidRPr="008D2E4A">
        <w:rPr>
          <w:rFonts w:ascii="Cambria" w:eastAsia="Times New Roman" w:hAnsi="Cambria" w:cs="Times New Roman"/>
          <w:kern w:val="0"/>
          <w:sz w:val="24"/>
          <w:szCs w:val="24"/>
          <w:lang w:eastAsia="en-IN" w:bidi="ar-SA"/>
          <w14:ligatures w14:val="none"/>
        </w:rPr>
        <w:t xml:space="preserve"> and good service</w:t>
      </w:r>
      <w:r w:rsidR="00DF1443" w:rsidRPr="00DF1443">
        <w:rPr>
          <w:rFonts w:ascii="Cambria" w:eastAsia="Times New Roman" w:hAnsi="Cambria" w:cs="Times New Roman"/>
          <w:kern w:val="0"/>
          <w:sz w:val="24"/>
          <w:szCs w:val="24"/>
          <w:lang w:eastAsia="en-IN" w:bidi="ar-SA"/>
          <w14:ligatures w14:val="none"/>
        </w:rPr>
        <w:t xml:space="preserve"> </w:t>
      </w:r>
      <w:r w:rsidR="001A7CD5" w:rsidRPr="008D2E4A">
        <w:rPr>
          <w:rFonts w:ascii="Cambria" w:eastAsia="Times New Roman" w:hAnsi="Cambria" w:cs="Times New Roman"/>
          <w:kern w:val="0"/>
          <w:sz w:val="24"/>
          <w:szCs w:val="24"/>
          <w:lang w:eastAsia="en-IN" w:bidi="ar-SA"/>
          <w14:ligatures w14:val="none"/>
        </w:rPr>
        <w:t>can</w:t>
      </w:r>
      <w:r w:rsidR="00DF1443" w:rsidRPr="00DF1443">
        <w:rPr>
          <w:rFonts w:ascii="Cambria" w:eastAsia="Times New Roman" w:hAnsi="Cambria" w:cs="Times New Roman"/>
          <w:kern w:val="0"/>
          <w:sz w:val="24"/>
          <w:szCs w:val="24"/>
          <w:lang w:eastAsia="en-IN" w:bidi="ar-SA"/>
          <w14:ligatures w14:val="none"/>
        </w:rPr>
        <w:t xml:space="preserve"> increase the probability of high ratings.</w:t>
      </w:r>
    </w:p>
    <w:p w14:paraId="686DC4DF" w14:textId="77777777" w:rsidR="00DF1443" w:rsidRPr="00DF1443" w:rsidRDefault="00DF1443" w:rsidP="00DF1443">
      <w:pPr>
        <w:numPr>
          <w:ilvl w:val="0"/>
          <w:numId w:val="7"/>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kern w:val="0"/>
          <w:sz w:val="24"/>
          <w:szCs w:val="24"/>
          <w:lang w:eastAsia="en-IN" w:bidi="ar-SA"/>
          <w14:ligatures w14:val="none"/>
        </w:rPr>
        <w:t>Avoid duplicate/fake listings, as they may be flagged and removed by Airbnb.</w:t>
      </w:r>
    </w:p>
    <w:p w14:paraId="562693F9" w14:textId="77777777" w:rsidR="00DF1443" w:rsidRPr="00DF1443" w:rsidRDefault="00DF1443" w:rsidP="00DF1443">
      <w:pPr>
        <w:spacing w:before="100" w:beforeAutospacing="1" w:after="100" w:afterAutospacing="1" w:line="240" w:lineRule="auto"/>
        <w:outlineLvl w:val="2"/>
        <w:rPr>
          <w:rFonts w:ascii="Cambria" w:eastAsia="Times New Roman" w:hAnsi="Cambria" w:cs="Times New Roman"/>
          <w:b/>
          <w:bCs/>
          <w:kern w:val="0"/>
          <w:sz w:val="27"/>
          <w:szCs w:val="27"/>
          <w:lang w:eastAsia="en-IN" w:bidi="ar-SA"/>
          <w14:ligatures w14:val="none"/>
        </w:rPr>
      </w:pPr>
      <w:r w:rsidRPr="00DF1443">
        <w:rPr>
          <w:rFonts w:ascii="Cambria" w:eastAsia="Times New Roman" w:hAnsi="Cambria" w:cs="Times New Roman"/>
          <w:b/>
          <w:bCs/>
          <w:kern w:val="0"/>
          <w:sz w:val="27"/>
          <w:szCs w:val="27"/>
          <w:lang w:eastAsia="en-IN" w:bidi="ar-SA"/>
          <w14:ligatures w14:val="none"/>
        </w:rPr>
        <w:t>D. Addressing Seasonality</w:t>
      </w:r>
    </w:p>
    <w:p w14:paraId="2107A60E" w14:textId="77777777" w:rsidR="00DF1443" w:rsidRPr="00DF1443" w:rsidRDefault="00DF1443" w:rsidP="00DF1443">
      <w:pPr>
        <w:numPr>
          <w:ilvl w:val="0"/>
          <w:numId w:val="8"/>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kern w:val="0"/>
          <w:sz w:val="24"/>
          <w:szCs w:val="24"/>
          <w:lang w:eastAsia="en-IN" w:bidi="ar-SA"/>
          <w14:ligatures w14:val="none"/>
        </w:rPr>
        <w:t>Offer seasonal discounts in winter to maintain occupancy.</w:t>
      </w:r>
    </w:p>
    <w:p w14:paraId="3D7A1E75" w14:textId="77777777" w:rsidR="00DF1443" w:rsidRPr="00DF1443" w:rsidRDefault="00DF1443" w:rsidP="00DF1443">
      <w:pPr>
        <w:numPr>
          <w:ilvl w:val="0"/>
          <w:numId w:val="8"/>
        </w:num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kern w:val="0"/>
          <w:sz w:val="24"/>
          <w:szCs w:val="24"/>
          <w:lang w:eastAsia="en-IN" w:bidi="ar-SA"/>
          <w14:ligatures w14:val="none"/>
        </w:rPr>
        <w:t>Target high-demand months (June–August) with optimized pricing.</w:t>
      </w:r>
    </w:p>
    <w:p w14:paraId="10EF5143" w14:textId="77777777" w:rsidR="00DF1443" w:rsidRPr="00DF1443" w:rsidRDefault="00DF1443" w:rsidP="00DF1443">
      <w:pPr>
        <w:spacing w:after="0"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kern w:val="0"/>
          <w:sz w:val="24"/>
          <w:szCs w:val="24"/>
          <w:lang w:eastAsia="en-IN" w:bidi="ar-SA"/>
          <w14:ligatures w14:val="none"/>
        </w:rPr>
        <w:pict w14:anchorId="1B5855B6">
          <v:rect id="_x0000_i1027" style="width:0;height:1.5pt" o:hralign="center" o:hrstd="t" o:hr="t" fillcolor="#a0a0a0" stroked="f"/>
        </w:pict>
      </w:r>
    </w:p>
    <w:p w14:paraId="5B755530" w14:textId="77777777" w:rsidR="00860A97" w:rsidRPr="008D2E4A" w:rsidRDefault="00DF1443" w:rsidP="00860A97">
      <w:pPr>
        <w:spacing w:before="100" w:beforeAutospacing="1" w:after="100" w:afterAutospacing="1" w:line="240" w:lineRule="auto"/>
        <w:outlineLvl w:val="1"/>
        <w:rPr>
          <w:rFonts w:ascii="Cambria" w:eastAsia="Times New Roman" w:hAnsi="Cambria" w:cs="Times New Roman"/>
          <w:b/>
          <w:bCs/>
          <w:kern w:val="0"/>
          <w:sz w:val="36"/>
          <w:szCs w:val="36"/>
          <w:lang w:eastAsia="en-IN" w:bidi="ar-SA"/>
          <w14:ligatures w14:val="none"/>
        </w:rPr>
      </w:pPr>
      <w:r w:rsidRPr="00DF1443">
        <w:rPr>
          <w:rFonts w:ascii="Cambria" w:eastAsia="Times New Roman" w:hAnsi="Cambria" w:cs="Times New Roman"/>
          <w:b/>
          <w:bCs/>
          <w:kern w:val="0"/>
          <w:sz w:val="36"/>
          <w:szCs w:val="36"/>
          <w:lang w:eastAsia="en-IN" w:bidi="ar-SA"/>
          <w14:ligatures w14:val="none"/>
        </w:rPr>
        <w:t>4. Conclusion</w:t>
      </w:r>
    </w:p>
    <w:p w14:paraId="3E808AF5" w14:textId="115536B8" w:rsidR="00DF1443" w:rsidRPr="00DF1443" w:rsidRDefault="00431FEE" w:rsidP="00860A97">
      <w:pPr>
        <w:spacing w:before="100" w:beforeAutospacing="1" w:after="100" w:afterAutospacing="1" w:line="240" w:lineRule="auto"/>
        <w:outlineLvl w:val="1"/>
        <w:rPr>
          <w:rFonts w:ascii="Cambria" w:eastAsia="Times New Roman" w:hAnsi="Cambria" w:cs="Times New Roman"/>
          <w:kern w:val="0"/>
          <w:sz w:val="24"/>
          <w:szCs w:val="24"/>
          <w:lang w:eastAsia="en-IN" w:bidi="ar-SA"/>
          <w14:ligatures w14:val="none"/>
        </w:rPr>
      </w:pPr>
      <w:r w:rsidRPr="008D2E4A">
        <w:rPr>
          <w:rFonts w:ascii="Cambria" w:eastAsia="Times New Roman" w:hAnsi="Cambria" w:cs="Times New Roman"/>
          <w:kern w:val="0"/>
          <w:sz w:val="24"/>
          <w:szCs w:val="24"/>
          <w:lang w:eastAsia="en-IN" w:bidi="ar-SA"/>
          <w14:ligatures w14:val="none"/>
        </w:rPr>
        <w:t xml:space="preserve">From above analysis we got to the </w:t>
      </w:r>
      <w:r w:rsidR="000E08E3" w:rsidRPr="008D2E4A">
        <w:rPr>
          <w:rFonts w:ascii="Cambria" w:eastAsia="Times New Roman" w:hAnsi="Cambria" w:cs="Times New Roman"/>
          <w:kern w:val="0"/>
          <w:sz w:val="24"/>
          <w:szCs w:val="24"/>
          <w:lang w:eastAsia="en-IN" w:bidi="ar-SA"/>
          <w14:ligatures w14:val="none"/>
        </w:rPr>
        <w:t>boroughs</w:t>
      </w:r>
      <w:r w:rsidR="00D90ED0" w:rsidRPr="008D2E4A">
        <w:rPr>
          <w:rFonts w:ascii="Cambria" w:eastAsia="Times New Roman" w:hAnsi="Cambria" w:cs="Times New Roman"/>
          <w:kern w:val="0"/>
          <w:sz w:val="24"/>
          <w:szCs w:val="24"/>
          <w:lang w:eastAsia="en-IN" w:bidi="ar-SA"/>
          <w14:ligatures w14:val="none"/>
        </w:rPr>
        <w:t xml:space="preserve"> and neighbourhood</w:t>
      </w:r>
      <w:r w:rsidRPr="008D2E4A">
        <w:rPr>
          <w:rFonts w:ascii="Cambria" w:eastAsia="Times New Roman" w:hAnsi="Cambria" w:cs="Times New Roman"/>
          <w:kern w:val="0"/>
          <w:sz w:val="24"/>
          <w:szCs w:val="24"/>
          <w:lang w:eastAsia="en-IN" w:bidi="ar-SA"/>
          <w14:ligatures w14:val="none"/>
        </w:rPr>
        <w:t xml:space="preserve"> popularity by </w:t>
      </w:r>
      <w:r w:rsidR="00D90ED0" w:rsidRPr="008D2E4A">
        <w:rPr>
          <w:rFonts w:ascii="Cambria" w:eastAsia="Times New Roman" w:hAnsi="Cambria" w:cs="Times New Roman"/>
          <w:kern w:val="0"/>
          <w:sz w:val="24"/>
          <w:szCs w:val="24"/>
          <w:lang w:eastAsia="en-IN" w:bidi="ar-SA"/>
          <w14:ligatures w14:val="none"/>
        </w:rPr>
        <w:t>pricing</w:t>
      </w:r>
      <w:r w:rsidR="000E08E3" w:rsidRPr="008D2E4A">
        <w:rPr>
          <w:rFonts w:ascii="Cambria" w:eastAsia="Times New Roman" w:hAnsi="Cambria" w:cs="Times New Roman"/>
          <w:kern w:val="0"/>
          <w:sz w:val="24"/>
          <w:szCs w:val="24"/>
          <w:lang w:eastAsia="en-IN" w:bidi="ar-SA"/>
          <w14:ligatures w14:val="none"/>
        </w:rPr>
        <w:t>,</w:t>
      </w:r>
      <w:r w:rsidR="00D26218" w:rsidRPr="008D2E4A">
        <w:rPr>
          <w:rFonts w:ascii="Cambria" w:eastAsia="Times New Roman" w:hAnsi="Cambria" w:cs="Times New Roman"/>
          <w:kern w:val="0"/>
          <w:sz w:val="24"/>
          <w:szCs w:val="24"/>
          <w:lang w:eastAsia="en-IN" w:bidi="ar-SA"/>
          <w14:ligatures w14:val="none"/>
        </w:rPr>
        <w:t xml:space="preserve"> by seasonality trend we get to know that in which season there is more availability when we can </w:t>
      </w:r>
      <w:r w:rsidR="00774EC8" w:rsidRPr="008D2E4A">
        <w:rPr>
          <w:rFonts w:ascii="Cambria" w:eastAsia="Times New Roman" w:hAnsi="Cambria" w:cs="Times New Roman"/>
          <w:kern w:val="0"/>
          <w:sz w:val="24"/>
          <w:szCs w:val="24"/>
          <w:lang w:eastAsia="en-IN" w:bidi="ar-SA"/>
          <w14:ligatures w14:val="none"/>
        </w:rPr>
        <w:t>use dynamic pricing to attract customer</w:t>
      </w:r>
      <w:r w:rsidR="002B79BF" w:rsidRPr="008D2E4A">
        <w:rPr>
          <w:rFonts w:ascii="Cambria" w:eastAsia="Times New Roman" w:hAnsi="Cambria" w:cs="Times New Roman"/>
          <w:kern w:val="0"/>
          <w:sz w:val="24"/>
          <w:szCs w:val="24"/>
          <w:lang w:eastAsia="en-IN" w:bidi="ar-SA"/>
          <w14:ligatures w14:val="none"/>
        </w:rPr>
        <w:t xml:space="preserve">, by analysing number of </w:t>
      </w:r>
      <w:r w:rsidR="0086283F" w:rsidRPr="008D2E4A">
        <w:rPr>
          <w:rFonts w:ascii="Cambria" w:eastAsia="Times New Roman" w:hAnsi="Cambria" w:cs="Times New Roman"/>
          <w:kern w:val="0"/>
          <w:sz w:val="24"/>
          <w:szCs w:val="24"/>
          <w:lang w:eastAsia="en-IN" w:bidi="ar-SA"/>
          <w14:ligatures w14:val="none"/>
        </w:rPr>
        <w:t>listings</w:t>
      </w:r>
      <w:r w:rsidR="002B79BF" w:rsidRPr="008D2E4A">
        <w:rPr>
          <w:rFonts w:ascii="Cambria" w:eastAsia="Times New Roman" w:hAnsi="Cambria" w:cs="Times New Roman"/>
          <w:kern w:val="0"/>
          <w:sz w:val="24"/>
          <w:szCs w:val="24"/>
          <w:lang w:eastAsia="en-IN" w:bidi="ar-SA"/>
          <w14:ligatures w14:val="none"/>
        </w:rPr>
        <w:t xml:space="preserve"> by rating we can help new investors where they can start their business.</w:t>
      </w:r>
      <w:r w:rsidR="0086283F" w:rsidRPr="008D2E4A">
        <w:rPr>
          <w:rFonts w:ascii="Cambria" w:eastAsia="Times New Roman" w:hAnsi="Cambria" w:cs="Times New Roman"/>
          <w:kern w:val="0"/>
          <w:sz w:val="24"/>
          <w:szCs w:val="24"/>
          <w:lang w:eastAsia="en-IN" w:bidi="ar-SA"/>
          <w14:ligatures w14:val="none"/>
        </w:rPr>
        <w:t xml:space="preserve"> By above analysis</w:t>
      </w:r>
      <w:r w:rsidR="0086283F" w:rsidRPr="008D2E4A">
        <w:rPr>
          <w:rFonts w:ascii="Cambria" w:hAnsi="Cambria"/>
          <w:sz w:val="24"/>
          <w:szCs w:val="32"/>
        </w:rPr>
        <w:t xml:space="preserve"> </w:t>
      </w:r>
      <w:r w:rsidR="0086283F" w:rsidRPr="008D2E4A">
        <w:rPr>
          <w:rFonts w:ascii="Cambria" w:hAnsi="Cambria"/>
          <w:sz w:val="24"/>
          <w:szCs w:val="32"/>
        </w:rPr>
        <w:t>hosts and investors can maximize their profitability and customer</w:t>
      </w:r>
      <w:r w:rsidR="0086283F" w:rsidRPr="008D2E4A">
        <w:rPr>
          <w:rFonts w:ascii="Cambria" w:hAnsi="Cambria"/>
          <w:sz w:val="24"/>
          <w:szCs w:val="32"/>
        </w:rPr>
        <w:t xml:space="preserve">. Although we can do few improvements to grow the </w:t>
      </w:r>
      <w:r w:rsidR="002E129E" w:rsidRPr="008D2E4A">
        <w:rPr>
          <w:rFonts w:ascii="Cambria" w:hAnsi="Cambria"/>
          <w:sz w:val="24"/>
          <w:szCs w:val="32"/>
        </w:rPr>
        <w:t>business</w:t>
      </w:r>
      <w:r w:rsidR="008D2E4A">
        <w:rPr>
          <w:rFonts w:ascii="Cambria" w:hAnsi="Cambria"/>
          <w:sz w:val="24"/>
          <w:szCs w:val="32"/>
        </w:rPr>
        <w:t>,</w:t>
      </w:r>
      <w:r w:rsidR="0086283F" w:rsidRPr="008D2E4A">
        <w:rPr>
          <w:rFonts w:ascii="Cambria" w:hAnsi="Cambria"/>
          <w:sz w:val="24"/>
          <w:szCs w:val="32"/>
        </w:rPr>
        <w:t xml:space="preserve"> like </w:t>
      </w:r>
      <w:r w:rsidR="002E129E" w:rsidRPr="008D2E4A">
        <w:rPr>
          <w:rFonts w:ascii="Cambria" w:hAnsi="Cambria"/>
          <w:sz w:val="24"/>
          <w:szCs w:val="32"/>
        </w:rPr>
        <w:t>giving discounts, referrals, and maintaining the property etc.</w:t>
      </w:r>
    </w:p>
    <w:p w14:paraId="645FAD72" w14:textId="77777777" w:rsidR="00DF1443" w:rsidRPr="00DF1443" w:rsidRDefault="00DF1443" w:rsidP="00DF1443">
      <w:pPr>
        <w:spacing w:after="0"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kern w:val="0"/>
          <w:sz w:val="24"/>
          <w:szCs w:val="24"/>
          <w:lang w:eastAsia="en-IN" w:bidi="ar-SA"/>
          <w14:ligatures w14:val="none"/>
        </w:rPr>
        <w:pict w14:anchorId="26DCF438">
          <v:rect id="_x0000_i1028" style="width:0;height:1.5pt" o:hralign="center" o:hrstd="t" o:hr="t" fillcolor="#a0a0a0" stroked="f"/>
        </w:pict>
      </w:r>
    </w:p>
    <w:p w14:paraId="458DE374" w14:textId="77777777" w:rsidR="00DF1443" w:rsidRPr="00DF1443" w:rsidRDefault="00DF1443" w:rsidP="00DF1443">
      <w:pPr>
        <w:spacing w:before="100" w:beforeAutospacing="1" w:after="100" w:afterAutospacing="1" w:line="240" w:lineRule="auto"/>
        <w:rPr>
          <w:rFonts w:ascii="Cambria" w:eastAsia="Times New Roman" w:hAnsi="Cambria" w:cs="Times New Roman"/>
          <w:kern w:val="0"/>
          <w:sz w:val="24"/>
          <w:szCs w:val="24"/>
          <w:lang w:eastAsia="en-IN" w:bidi="ar-SA"/>
          <w14:ligatures w14:val="none"/>
        </w:rPr>
      </w:pPr>
      <w:r w:rsidRPr="00DF1443">
        <w:rPr>
          <w:rFonts w:ascii="Cambria" w:eastAsia="Times New Roman" w:hAnsi="Cambria" w:cs="Times New Roman"/>
          <w:b/>
          <w:bCs/>
          <w:kern w:val="0"/>
          <w:sz w:val="24"/>
          <w:szCs w:val="24"/>
          <w:lang w:eastAsia="en-IN" w:bidi="ar-SA"/>
          <w14:ligatures w14:val="none"/>
        </w:rPr>
        <w:t>Prepared by:</w:t>
      </w:r>
      <w:r w:rsidRPr="00DF1443">
        <w:rPr>
          <w:rFonts w:ascii="Cambria" w:eastAsia="Times New Roman" w:hAnsi="Cambria" w:cs="Times New Roman"/>
          <w:kern w:val="0"/>
          <w:sz w:val="24"/>
          <w:szCs w:val="24"/>
          <w:lang w:eastAsia="en-IN" w:bidi="ar-SA"/>
          <w14:ligatures w14:val="none"/>
        </w:rPr>
        <w:t xml:space="preserve"> Prachi Bagde</w:t>
      </w:r>
      <w:r w:rsidRPr="00DF1443">
        <w:rPr>
          <w:rFonts w:ascii="Cambria" w:eastAsia="Times New Roman" w:hAnsi="Cambria" w:cs="Times New Roman"/>
          <w:kern w:val="0"/>
          <w:sz w:val="24"/>
          <w:szCs w:val="24"/>
          <w:lang w:eastAsia="en-IN" w:bidi="ar-SA"/>
          <w14:ligatures w14:val="none"/>
        </w:rPr>
        <w:br/>
        <w:t>Date: March 2025</w:t>
      </w:r>
    </w:p>
    <w:p w14:paraId="6F5BA856" w14:textId="77777777" w:rsidR="00341FE1" w:rsidRPr="008D2E4A" w:rsidRDefault="00341FE1">
      <w:pPr>
        <w:rPr>
          <w:rFonts w:ascii="Cambria" w:hAnsi="Cambria"/>
        </w:rPr>
      </w:pPr>
    </w:p>
    <w:sectPr w:rsidR="00341FE1" w:rsidRPr="008D2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234C1"/>
    <w:multiLevelType w:val="multilevel"/>
    <w:tmpl w:val="FAC6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87E8C"/>
    <w:multiLevelType w:val="multilevel"/>
    <w:tmpl w:val="1220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42558"/>
    <w:multiLevelType w:val="multilevel"/>
    <w:tmpl w:val="A992C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845C7"/>
    <w:multiLevelType w:val="multilevel"/>
    <w:tmpl w:val="30BE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93C61"/>
    <w:multiLevelType w:val="multilevel"/>
    <w:tmpl w:val="0C209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40CCE"/>
    <w:multiLevelType w:val="multilevel"/>
    <w:tmpl w:val="EBA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F5CEE"/>
    <w:multiLevelType w:val="multilevel"/>
    <w:tmpl w:val="B85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97A1A"/>
    <w:multiLevelType w:val="multilevel"/>
    <w:tmpl w:val="EFBE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72805">
    <w:abstractNumId w:val="3"/>
  </w:num>
  <w:num w:numId="2" w16cid:durableId="1013873442">
    <w:abstractNumId w:val="4"/>
  </w:num>
  <w:num w:numId="3" w16cid:durableId="1405952833">
    <w:abstractNumId w:val="1"/>
  </w:num>
  <w:num w:numId="4" w16cid:durableId="1338120636">
    <w:abstractNumId w:val="2"/>
  </w:num>
  <w:num w:numId="5" w16cid:durableId="228080048">
    <w:abstractNumId w:val="7"/>
  </w:num>
  <w:num w:numId="6" w16cid:durableId="1797482289">
    <w:abstractNumId w:val="5"/>
  </w:num>
  <w:num w:numId="7" w16cid:durableId="299726167">
    <w:abstractNumId w:val="0"/>
  </w:num>
  <w:num w:numId="8" w16cid:durableId="2062243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43"/>
    <w:rsid w:val="000E08E3"/>
    <w:rsid w:val="001A7CD5"/>
    <w:rsid w:val="00233513"/>
    <w:rsid w:val="002B79BF"/>
    <w:rsid w:val="002E129E"/>
    <w:rsid w:val="002E68E0"/>
    <w:rsid w:val="00341FE1"/>
    <w:rsid w:val="00355336"/>
    <w:rsid w:val="00413E62"/>
    <w:rsid w:val="00431FEE"/>
    <w:rsid w:val="00461D48"/>
    <w:rsid w:val="004749ED"/>
    <w:rsid w:val="00495361"/>
    <w:rsid w:val="004D5903"/>
    <w:rsid w:val="006C61D3"/>
    <w:rsid w:val="006E5A3B"/>
    <w:rsid w:val="00774EC8"/>
    <w:rsid w:val="00860A97"/>
    <w:rsid w:val="0086283F"/>
    <w:rsid w:val="008D2E4A"/>
    <w:rsid w:val="00A51ED9"/>
    <w:rsid w:val="00C06994"/>
    <w:rsid w:val="00C63B33"/>
    <w:rsid w:val="00C8005A"/>
    <w:rsid w:val="00D26218"/>
    <w:rsid w:val="00D34955"/>
    <w:rsid w:val="00D90ED0"/>
    <w:rsid w:val="00D96802"/>
    <w:rsid w:val="00DF1443"/>
    <w:rsid w:val="00E8158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C72E"/>
  <w15:chartTrackingRefBased/>
  <w15:docId w15:val="{05A00EA5-6E7E-4FB8-B437-9C9B6879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44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DF144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DF144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F14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4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4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DF144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DF144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F14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4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443"/>
    <w:rPr>
      <w:rFonts w:eastAsiaTheme="majorEastAsia" w:cstheme="majorBidi"/>
      <w:color w:val="272727" w:themeColor="text1" w:themeTint="D8"/>
    </w:rPr>
  </w:style>
  <w:style w:type="paragraph" w:styleId="Title">
    <w:name w:val="Title"/>
    <w:basedOn w:val="Normal"/>
    <w:next w:val="Normal"/>
    <w:link w:val="TitleChar"/>
    <w:uiPriority w:val="10"/>
    <w:qFormat/>
    <w:rsid w:val="00DF144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F144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F144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F144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F1443"/>
    <w:pPr>
      <w:spacing w:before="160"/>
      <w:jc w:val="center"/>
    </w:pPr>
    <w:rPr>
      <w:i/>
      <w:iCs/>
      <w:color w:val="404040" w:themeColor="text1" w:themeTint="BF"/>
    </w:rPr>
  </w:style>
  <w:style w:type="character" w:customStyle="1" w:styleId="QuoteChar">
    <w:name w:val="Quote Char"/>
    <w:basedOn w:val="DefaultParagraphFont"/>
    <w:link w:val="Quote"/>
    <w:uiPriority w:val="29"/>
    <w:rsid w:val="00DF1443"/>
    <w:rPr>
      <w:i/>
      <w:iCs/>
      <w:color w:val="404040" w:themeColor="text1" w:themeTint="BF"/>
    </w:rPr>
  </w:style>
  <w:style w:type="paragraph" w:styleId="ListParagraph">
    <w:name w:val="List Paragraph"/>
    <w:basedOn w:val="Normal"/>
    <w:uiPriority w:val="34"/>
    <w:qFormat/>
    <w:rsid w:val="00DF1443"/>
    <w:pPr>
      <w:ind w:left="720"/>
      <w:contextualSpacing/>
    </w:pPr>
  </w:style>
  <w:style w:type="character" w:styleId="IntenseEmphasis">
    <w:name w:val="Intense Emphasis"/>
    <w:basedOn w:val="DefaultParagraphFont"/>
    <w:uiPriority w:val="21"/>
    <w:qFormat/>
    <w:rsid w:val="00DF1443"/>
    <w:rPr>
      <w:i/>
      <w:iCs/>
      <w:color w:val="0F4761" w:themeColor="accent1" w:themeShade="BF"/>
    </w:rPr>
  </w:style>
  <w:style w:type="paragraph" w:styleId="IntenseQuote">
    <w:name w:val="Intense Quote"/>
    <w:basedOn w:val="Normal"/>
    <w:next w:val="Normal"/>
    <w:link w:val="IntenseQuoteChar"/>
    <w:uiPriority w:val="30"/>
    <w:qFormat/>
    <w:rsid w:val="00DF1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443"/>
    <w:rPr>
      <w:i/>
      <w:iCs/>
      <w:color w:val="0F4761" w:themeColor="accent1" w:themeShade="BF"/>
    </w:rPr>
  </w:style>
  <w:style w:type="character" w:styleId="IntenseReference">
    <w:name w:val="Intense Reference"/>
    <w:basedOn w:val="DefaultParagraphFont"/>
    <w:uiPriority w:val="32"/>
    <w:qFormat/>
    <w:rsid w:val="00DF1443"/>
    <w:rPr>
      <w:b/>
      <w:bCs/>
      <w:smallCaps/>
      <w:color w:val="0F4761" w:themeColor="accent1" w:themeShade="BF"/>
      <w:spacing w:val="5"/>
    </w:rPr>
  </w:style>
  <w:style w:type="paragraph" w:styleId="NormalWeb">
    <w:name w:val="Normal (Web)"/>
    <w:basedOn w:val="Normal"/>
    <w:uiPriority w:val="99"/>
    <w:semiHidden/>
    <w:unhideWhenUsed/>
    <w:rsid w:val="00DF144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DF1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2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69195-D90A-4846-9C85-C2B035A0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Bagde</dc:creator>
  <cp:keywords/>
  <dc:description/>
  <cp:lastModifiedBy>Prachi Bagde</cp:lastModifiedBy>
  <cp:revision>22</cp:revision>
  <dcterms:created xsi:type="dcterms:W3CDTF">2025-03-31T01:51:00Z</dcterms:created>
  <dcterms:modified xsi:type="dcterms:W3CDTF">2025-03-31T13:31:00Z</dcterms:modified>
</cp:coreProperties>
</file>