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1ACDD" w14:textId="3C177BB3" w:rsidR="00464B13" w:rsidRPr="00460320" w:rsidRDefault="003D5310" w:rsidP="00A27AF8">
      <w:pPr>
        <w:spacing w:before="313"/>
        <w:ind w:left="1400" w:right="1397"/>
        <w:jc w:val="center"/>
        <w:rPr>
          <w:rFonts w:ascii="Times New Roman" w:hAnsi="Times New Roman" w:cs="Times New Roman"/>
          <w:b/>
          <w:sz w:val="36"/>
          <w:szCs w:val="36"/>
        </w:rPr>
      </w:pPr>
      <w:r w:rsidRPr="00460320">
        <w:rPr>
          <w:rFonts w:ascii="Times New Roman" w:hAnsi="Times New Roman" w:cs="Times New Roman"/>
          <w:b/>
          <w:color w:val="33455C"/>
          <w:sz w:val="36"/>
          <w:szCs w:val="36"/>
        </w:rPr>
        <w:tab/>
      </w:r>
      <w:r w:rsidR="00A27AF8" w:rsidRPr="00460320">
        <w:rPr>
          <w:rFonts w:ascii="Times New Roman" w:hAnsi="Times New Roman" w:cs="Times New Roman"/>
          <w:b/>
          <w:color w:val="33455C"/>
          <w:sz w:val="36"/>
          <w:szCs w:val="36"/>
        </w:rPr>
        <w:t>Restaurant Recommendation System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65F3E009" w14:textId="77777777" w:rsidR="00460320" w:rsidRDefault="00000000">
      <w:pPr>
        <w:spacing w:line="271" w:lineRule="auto"/>
        <w:ind w:left="3426" w:right="3424" w:hanging="95"/>
        <w:jc w:val="center"/>
        <w:rPr>
          <w:rFonts w:ascii="Times New Roman" w:hAnsi="Times New Roman" w:cs="Times New Roman"/>
          <w:b/>
          <w:color w:val="33455C"/>
          <w:sz w:val="30"/>
        </w:rPr>
      </w:pPr>
      <w:r w:rsidRPr="00460320">
        <w:rPr>
          <w:rFonts w:ascii="Times New Roman" w:hAnsi="Times New Roman" w:cs="Times New Roman"/>
          <w:b/>
          <w:color w:val="33455C"/>
          <w:sz w:val="32"/>
          <w:szCs w:val="32"/>
        </w:rPr>
        <w:t>A Project Report</w:t>
      </w:r>
      <w:r w:rsidRPr="00F40B8A">
        <w:rPr>
          <w:rFonts w:ascii="Times New Roman" w:hAnsi="Times New Roman" w:cs="Times New Roman"/>
          <w:b/>
          <w:color w:val="33455C"/>
          <w:sz w:val="30"/>
        </w:rPr>
        <w:t xml:space="preserve">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460320">
        <w:rPr>
          <w:rFonts w:ascii="Times New Roman" w:hAnsi="Times New Roman" w:cs="Times New Roman"/>
          <w:b/>
          <w:color w:val="33455C"/>
          <w:sz w:val="32"/>
          <w:szCs w:val="32"/>
        </w:rPr>
        <w:t xml:space="preserve">Smart- </w:t>
      </w:r>
      <w:proofErr w:type="spellStart"/>
      <w:r w:rsidRPr="00460320">
        <w:rPr>
          <w:rFonts w:ascii="Times New Roman" w:hAnsi="Times New Roman" w:cs="Times New Roman"/>
          <w:b/>
          <w:color w:val="33455C"/>
          <w:sz w:val="32"/>
          <w:szCs w:val="32"/>
        </w:rPr>
        <w:t>Internz</w:t>
      </w:r>
      <w:proofErr w:type="spellEnd"/>
      <w:r w:rsidRPr="00F40B8A">
        <w:rPr>
          <w:rFonts w:ascii="Times New Roman" w:hAnsi="Times New Roman" w:cs="Times New Roman"/>
          <w:b/>
          <w:color w:val="33455C"/>
          <w:sz w:val="30"/>
        </w:rPr>
        <w:t xml:space="preserve"> </w:t>
      </w:r>
    </w:p>
    <w:p w14:paraId="52888D92" w14:textId="5AD2D9A1" w:rsidR="00464B13" w:rsidRPr="00F40B8A" w:rsidRDefault="00000000" w:rsidP="00460320">
      <w:pPr>
        <w:spacing w:line="271" w:lineRule="auto"/>
        <w:ind w:left="3426" w:right="3264" w:hanging="95"/>
        <w:jc w:val="center"/>
        <w:rPr>
          <w:rFonts w:ascii="Times New Roman" w:hAnsi="Times New Roman" w:cs="Times New Roman"/>
          <w:b/>
          <w:sz w:val="30"/>
        </w:rPr>
      </w:pPr>
      <w:r w:rsidRPr="00F40B8A">
        <w:rPr>
          <w:rFonts w:ascii="Times New Roman" w:hAnsi="Times New Roman" w:cs="Times New Roman"/>
          <w:b/>
          <w:color w:val="33455C"/>
          <w:sz w:val="30"/>
        </w:rPr>
        <w:t>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24921BF4" w:rsidR="00DE7530" w:rsidRPr="00460320" w:rsidRDefault="00FE5CD3" w:rsidP="00271FA9">
      <w:pPr>
        <w:spacing w:before="1" w:line="360" w:lineRule="auto"/>
        <w:ind w:left="1316" w:right="1397"/>
        <w:jc w:val="center"/>
        <w:rPr>
          <w:rFonts w:ascii="Times New Roman" w:hAnsi="Times New Roman" w:cs="Times New Roman"/>
          <w:b/>
          <w:bCs/>
          <w:sz w:val="34"/>
          <w:szCs w:val="34"/>
        </w:rPr>
      </w:pPr>
      <w:r>
        <w:rPr>
          <w:rFonts w:ascii="Times New Roman" w:hAnsi="Times New Roman" w:cs="Times New Roman"/>
          <w:b/>
          <w:bCs/>
          <w:color w:val="33455C"/>
          <w:sz w:val="34"/>
          <w:szCs w:val="34"/>
        </w:rPr>
        <w:t>Prachi Vinod Vastre</w:t>
      </w:r>
    </w:p>
    <w:p w14:paraId="3E20D1BF" w14:textId="43A5C8E9" w:rsidR="00D76CF6" w:rsidRPr="00D76CF6" w:rsidRDefault="00000000" w:rsidP="00D76CF6">
      <w:pPr>
        <w:spacing w:before="1" w:line="360" w:lineRule="auto"/>
        <w:ind w:left="1316" w:right="1397"/>
        <w:jc w:val="center"/>
        <w:rPr>
          <w:rFonts w:ascii="Times New Roman" w:hAnsi="Times New Roman" w:cs="Times New Roman"/>
          <w:color w:val="33455C"/>
          <w:spacing w:val="-13"/>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FE5CD3" w:rsidRPr="00FE5CD3">
        <w:rPr>
          <w:rFonts w:ascii="Times New Roman" w:hAnsi="Times New Roman" w:cs="Times New Roman"/>
          <w:color w:val="33455C"/>
          <w:spacing w:val="-13"/>
          <w:sz w:val="30"/>
        </w:rPr>
        <w:t>2023011052035</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77777777" w:rsidR="00464B13" w:rsidRPr="00F40B8A" w:rsidRDefault="00000000">
      <w:pPr>
        <w:spacing w:line="573" w:lineRule="auto"/>
        <w:ind w:left="3130" w:hanging="2117"/>
        <w:rPr>
          <w:rFonts w:ascii="Times New Roman" w:hAnsi="Times New Roman" w:cs="Times New Roman"/>
          <w:b/>
          <w:sz w:val="30"/>
        </w:rPr>
      </w:pPr>
      <w:proofErr w:type="spellStart"/>
      <w:r w:rsidRPr="00F40B8A">
        <w:rPr>
          <w:rFonts w:ascii="Times New Roman" w:hAnsi="Times New Roman" w:cs="Times New Roman"/>
          <w:b/>
          <w:color w:val="33455C"/>
          <w:spacing w:val="-2"/>
          <w:sz w:val="30"/>
        </w:rPr>
        <w:t>D.Y.Patil</w:t>
      </w:r>
      <w:proofErr w:type="spellEnd"/>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proofErr w:type="spellStart"/>
      <w:r w:rsidRPr="00F40B8A">
        <w:rPr>
          <w:rFonts w:ascii="Times New Roman" w:hAnsi="Times New Roman" w:cs="Times New Roman"/>
          <w:b/>
          <w:color w:val="33455C"/>
          <w:spacing w:val="-2"/>
          <w:sz w:val="30"/>
        </w:rPr>
        <w:t>University,Talsande</w:t>
      </w:r>
      <w:proofErr w:type="spellEnd"/>
      <w:r w:rsidRPr="00F40B8A">
        <w:rPr>
          <w:rFonts w:ascii="Times New Roman" w:hAnsi="Times New Roman" w:cs="Times New Roman"/>
          <w:b/>
          <w:color w:val="33455C"/>
          <w:spacing w:val="-2"/>
          <w:sz w:val="30"/>
        </w:rPr>
        <w:t xml:space="preserv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77777777"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proofErr w:type="spellStart"/>
      <w:r w:rsidRPr="00F40B8A">
        <w:rPr>
          <w:rFonts w:ascii="Times New Roman" w:hAnsi="Times New Roman" w:cs="Times New Roman"/>
          <w:color w:val="33455C"/>
          <w:spacing w:val="-2"/>
          <w:sz w:val="30"/>
        </w:rPr>
        <w:t>Internz</w:t>
      </w:r>
      <w:proofErr w:type="spellEnd"/>
    </w:p>
    <w:p w14:paraId="3AA58E31" w14:textId="08C29B21" w:rsidR="00464B13" w:rsidRPr="003F3FD5" w:rsidRDefault="00000000" w:rsidP="003F3FD5">
      <w:pPr>
        <w:spacing w:before="120"/>
        <w:ind w:left="1398" w:right="1397"/>
        <w:jc w:val="center"/>
        <w:rPr>
          <w:rFonts w:ascii="Times New Roman" w:hAnsi="Times New Roman" w:cs="Times New Roman"/>
          <w:sz w:val="30"/>
        </w:rPr>
        <w:sectPr w:rsidR="00464B13" w:rsidRPr="003F3FD5" w:rsidSect="00460320">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00460320">
        <w:rPr>
          <w:rFonts w:ascii="Times New Roman" w:hAnsi="Times New Roman" w:cs="Times New Roman"/>
          <w:color w:val="33455C"/>
          <w:sz w:val="30"/>
        </w:rPr>
        <w:t xml:space="preserve"> </w:t>
      </w:r>
      <w:r w:rsidRPr="00F40B8A">
        <w:rPr>
          <w:rFonts w:ascii="Times New Roman" w:hAnsi="Times New Roman" w:cs="Times New Roman"/>
          <w:color w:val="33455C"/>
          <w:sz w:val="30"/>
        </w:rPr>
        <w:t>:</w:t>
      </w:r>
      <w:r w:rsidR="00A27AF8">
        <w:rPr>
          <w:rFonts w:ascii="Times New Roman" w:hAnsi="Times New Roman" w:cs="Times New Roman"/>
          <w:color w:val="33455C"/>
          <w:sz w:val="30"/>
        </w:rPr>
        <w:t xml:space="preserve"> </w:t>
      </w:r>
      <w:r w:rsidR="00A27AF8" w:rsidRPr="00460320">
        <w:rPr>
          <w:rFonts w:ascii="Times New Roman" w:hAnsi="Times New Roman" w:cs="Times New Roman"/>
          <w:b/>
          <w:bCs/>
          <w:color w:val="33455C"/>
          <w:sz w:val="30"/>
        </w:rPr>
        <w:t>Revanth</w:t>
      </w:r>
    </w:p>
    <w:p w14:paraId="7C4CB92D" w14:textId="77777777" w:rsidR="00464B13" w:rsidRPr="00F40B8A" w:rsidRDefault="00000000" w:rsidP="00460320">
      <w:pPr>
        <w:pStyle w:val="Heading1"/>
        <w:spacing w:before="231" w:line="360" w:lineRule="auto"/>
        <w:ind w:left="359" w:firstLine="0"/>
        <w:jc w:val="center"/>
        <w:rPr>
          <w:rFonts w:ascii="Times New Roman" w:hAnsi="Times New Roman" w:cs="Times New Roman"/>
        </w:rPr>
      </w:pPr>
      <w:r w:rsidRPr="00F40B8A">
        <w:rPr>
          <w:rFonts w:ascii="Times New Roman" w:hAnsi="Times New Roman" w:cs="Times New Roman"/>
          <w:spacing w:val="-2"/>
        </w:rPr>
        <w:lastRenderedPageBreak/>
        <w:t>Abstract</w:t>
      </w:r>
    </w:p>
    <w:p w14:paraId="3DEE3871"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In the modern digital era, discovering the ideal dining option has become increasingly challenging due to the vast number of available choices on platforms like Zomato. Conventional discovery methods often rely on generalized ratings, which fail to capture the specific characteristics and nuances of different dining environments. The project, titled "</w:t>
      </w:r>
      <w:proofErr w:type="spellStart"/>
      <w:r w:rsidRPr="008C7E90">
        <w:rPr>
          <w:rFonts w:ascii="Times New Roman" w:hAnsi="Times New Roman" w:cs="Times New Roman"/>
          <w:sz w:val="24"/>
          <w:szCs w:val="24"/>
          <w:lang w:eastAsia="en-IN" w:bidi="mr-IN"/>
        </w:rPr>
        <w:t>The_Element</w:t>
      </w:r>
      <w:proofErr w:type="spellEnd"/>
      <w:r w:rsidRPr="008C7E90">
        <w:rPr>
          <w:rFonts w:ascii="Times New Roman" w:hAnsi="Times New Roman" w:cs="Times New Roman"/>
          <w:sz w:val="24"/>
          <w:szCs w:val="24"/>
          <w:lang w:eastAsia="en-IN" w:bidi="mr-IN"/>
        </w:rPr>
        <w:t xml:space="preserve"> | Culinary Intelligence," addresses this by building an intelligent, machine learning-based system that provides personalized restaurant recommendations based on cuisine characteristics and semantic similarity.</w:t>
      </w:r>
    </w:p>
    <w:p w14:paraId="76F81E1D"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For this implementation, a comprehensive Zomato dataset was utilized and pre-processed to ensure data quality, specifically focusing on restaurant names, ratings, and costs. The core of the system employs a Content-Based Filtering approach. It utilizes a TF-IDF (Term Frequency-Inverse Document Frequency) Vectorizer to transform restaurant attributes into mathematical vectors, followed by the application of Cosine Similarity to measure the relationship between different restaurant profiles.</w:t>
      </w:r>
    </w:p>
    <w:p w14:paraId="27A84149"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To ensure practical usability, the similarity model was optimized and integrated into an interactive web application developed using the Flask framework. The application features a minimalist user interface built with Tailwind CSS, providing real-time search autocomplete and interactive data visualizations via Chart.js. This end-to-end system allows users to input a preferred restaurant and instantly receive a curated list of similar dining options, demonstrating the practical application of data science in enhancing the culinary decision-making process.</w:t>
      </w:r>
    </w:p>
    <w:p w14:paraId="0BFA322A" w14:textId="76D33C34" w:rsidR="00A27AF8" w:rsidRDefault="00A27AF8"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49595A52" w14:textId="77777777" w:rsidR="00460320" w:rsidRDefault="00460320"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D448A1">
      <w:pPr>
        <w:widowControl/>
        <w:autoSpaceDE/>
        <w:autoSpaceDN/>
        <w:spacing w:before="100" w:beforeAutospacing="1" w:after="100" w:afterAutospacing="1" w:line="360" w:lineRule="auto"/>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lastRenderedPageBreak/>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0"/>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0"/>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0"/>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5"/>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5"/>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6"/>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6"/>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7"/>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7"/>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7"/>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8"/>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8"/>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0"/>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0"/>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A02822D" w14:textId="306A2137" w:rsidR="00FA3564" w:rsidRPr="00FA3564" w:rsidRDefault="00000000" w:rsidP="00FA3564">
      <w:pPr>
        <w:pStyle w:val="Heading1"/>
        <w:numPr>
          <w:ilvl w:val="0"/>
          <w:numId w:val="1"/>
        </w:numPr>
        <w:tabs>
          <w:tab w:val="left" w:pos="676"/>
        </w:tabs>
        <w:spacing w:line="360" w:lineRule="auto"/>
        <w:ind w:left="657" w:hanging="317"/>
        <w:jc w:val="center"/>
        <w:rPr>
          <w:rFonts w:ascii="Times New Roman" w:hAnsi="Times New Roman" w:cs="Times New Roman"/>
        </w:rPr>
      </w:pPr>
      <w:r w:rsidRPr="00F40B8A">
        <w:rPr>
          <w:rFonts w:ascii="Times New Roman" w:hAnsi="Times New Roman" w:cs="Times New Roman"/>
          <w:spacing w:val="-2"/>
        </w:rPr>
        <w:lastRenderedPageBreak/>
        <w:t>Introduction</w:t>
      </w:r>
    </w:p>
    <w:p w14:paraId="5FFADCFC" w14:textId="08CF86D5"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In the modern digital era, the hospitality and food industry has seen an unprecedented surge in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options. Platforms like Zomato have made thousands of restaurants accessible at our fingertips,</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yet this abundance has led to the phenomenon of "choice overload." Traditional filtering methods—such as sorting by general star ratings—often fail to capture the nuanced differences between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dining environments, such as the contrast between a bustling cafe and a quiet fine-dining</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establishment.</w:t>
      </w:r>
    </w:p>
    <w:p w14:paraId="4302F8D7" w14:textId="799D323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roofErr w:type="spellStart"/>
      <w:r w:rsidRPr="00FA3564">
        <w:rPr>
          <w:rFonts w:ascii="Times New Roman" w:eastAsia="Times New Roman" w:hAnsi="Times New Roman" w:cs="Times New Roman"/>
          <w:lang w:val="en-IN" w:eastAsia="en-IN" w:bidi="mr-IN"/>
        </w:rPr>
        <w:t>The_Element</w:t>
      </w:r>
      <w:proofErr w:type="spellEnd"/>
      <w:r w:rsidRPr="00FA3564">
        <w:rPr>
          <w:rFonts w:ascii="Times New Roman" w:eastAsia="Times New Roman" w:hAnsi="Times New Roman" w:cs="Times New Roman"/>
          <w:lang w:val="en-IN" w:eastAsia="en-IN" w:bidi="mr-IN"/>
        </w:rPr>
        <w:t xml:space="preserve"> is designed to solve this challenge by replacing generic filtering with a personalized,</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data-driven discovery engine. By leveraging Artificial Intelligence and Natural Language</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 xml:space="preserve">Processing (NLP), this system </w:t>
      </w:r>
      <w:proofErr w:type="spellStart"/>
      <w:r w:rsidRPr="00FA3564">
        <w:rPr>
          <w:rFonts w:ascii="Times New Roman" w:eastAsia="Times New Roman" w:hAnsi="Times New Roman" w:cs="Times New Roman"/>
          <w:lang w:val="en-IN" w:eastAsia="en-IN" w:bidi="mr-IN"/>
        </w:rPr>
        <w:t>analyzes</w:t>
      </w:r>
      <w:proofErr w:type="spellEnd"/>
      <w:r w:rsidRPr="00FA3564">
        <w:rPr>
          <w:rFonts w:ascii="Times New Roman" w:eastAsia="Times New Roman" w:hAnsi="Times New Roman" w:cs="Times New Roman"/>
          <w:lang w:val="en-IN" w:eastAsia="en-IN" w:bidi="mr-IN"/>
        </w:rPr>
        <w:t xml:space="preserve"> complex restaurant data to understand the unique</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characteristics of every outlet, ensuring that recommendations resonate with a user's specific</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tastes and expectations.</w:t>
      </w:r>
    </w:p>
    <w:p w14:paraId="641124D9" w14:textId="7777777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
    <w:p w14:paraId="00BF8362" w14:textId="77777777" w:rsidR="00FA3564" w:rsidRPr="00FA3564" w:rsidRDefault="00FA3564" w:rsidP="00FA3564">
      <w:pPr>
        <w:pStyle w:val="BodyText"/>
        <w:spacing w:line="360" w:lineRule="auto"/>
        <w:jc w:val="both"/>
        <w:rPr>
          <w:rFonts w:ascii="Times New Roman" w:eastAsia="Times New Roman" w:hAnsi="Times New Roman" w:cs="Times New Roman"/>
          <w:b/>
          <w:bCs/>
          <w:lang w:val="en-IN" w:eastAsia="en-IN" w:bidi="mr-IN"/>
        </w:rPr>
      </w:pPr>
      <w:r w:rsidRPr="00FA3564">
        <w:rPr>
          <w:rFonts w:ascii="Times New Roman" w:eastAsia="Times New Roman" w:hAnsi="Times New Roman" w:cs="Times New Roman"/>
          <w:b/>
          <w:bCs/>
          <w:lang w:val="en-IN" w:eastAsia="en-IN" w:bidi="mr-IN"/>
        </w:rPr>
        <w:t>Core Technical Implementation</w:t>
      </w:r>
    </w:p>
    <w:p w14:paraId="4E200551" w14:textId="77777777" w:rsidR="00FA3564" w:rsidRPr="00FA3564" w:rsidRDefault="00FA3564">
      <w:pPr>
        <w:pStyle w:val="BodyText"/>
        <w:numPr>
          <w:ilvl w:val="0"/>
          <w:numId w:val="1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Machine Learning Engine: Developed using a Zomato dataset, employing TF-IDF</w:t>
      </w:r>
    </w:p>
    <w:p w14:paraId="3D78CF8A"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Vectorization and Cosine Similarity to calculate mathematical relationships between</w:t>
      </w:r>
    </w:p>
    <w:p w14:paraId="5EBEC1A4"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restaurants based on shared attributes.</w:t>
      </w:r>
    </w:p>
    <w:p w14:paraId="3CE0FFA6" w14:textId="7686D58D" w:rsidR="00FA3564" w:rsidRPr="00FA3564" w:rsidRDefault="00FA3564">
      <w:pPr>
        <w:pStyle w:val="BodyText"/>
        <w:numPr>
          <w:ilvl w:val="0"/>
          <w:numId w:val="1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Flask Backend: A robust Python-based server that manages data flow, model execution,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and real-time recommendation retrieval.</w:t>
      </w:r>
    </w:p>
    <w:p w14:paraId="1EBC4C83" w14:textId="77777777" w:rsidR="00FA3564" w:rsidRPr="00FA3564" w:rsidRDefault="00FA3564">
      <w:pPr>
        <w:pStyle w:val="BodyText"/>
        <w:numPr>
          <w:ilvl w:val="0"/>
          <w:numId w:val="1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Interactive UI: A modern frontend built with Tailwind CSS, featuring real-time</w:t>
      </w:r>
    </w:p>
    <w:p w14:paraId="38D002D3"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autocomplete search and Chart.js visualizations for rating and cost analysis.</w:t>
      </w:r>
    </w:p>
    <w:p w14:paraId="1F092C33" w14:textId="7777777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
    <w:p w14:paraId="3DF1684F" w14:textId="77777777" w:rsidR="00FA3564" w:rsidRPr="00FA3564" w:rsidRDefault="00FA3564" w:rsidP="00FA3564">
      <w:pPr>
        <w:pStyle w:val="BodyText"/>
        <w:spacing w:line="360" w:lineRule="auto"/>
        <w:jc w:val="both"/>
        <w:rPr>
          <w:rFonts w:ascii="Times New Roman" w:eastAsia="Times New Roman" w:hAnsi="Times New Roman" w:cs="Times New Roman"/>
          <w:b/>
          <w:bCs/>
          <w:lang w:val="en-IN" w:eastAsia="en-IN" w:bidi="mr-IN"/>
        </w:rPr>
      </w:pPr>
      <w:r w:rsidRPr="00FA3564">
        <w:rPr>
          <w:rFonts w:ascii="Times New Roman" w:eastAsia="Times New Roman" w:hAnsi="Times New Roman" w:cs="Times New Roman"/>
          <w:b/>
          <w:bCs/>
          <w:lang w:val="en-IN" w:eastAsia="en-IN" w:bidi="mr-IN"/>
        </w:rPr>
        <w:t>Real-World Significance</w:t>
      </w:r>
    </w:p>
    <w:p w14:paraId="119D5708" w14:textId="685AA87E" w:rsidR="00FA3564" w:rsidRPr="00FA3564" w:rsidRDefault="00FA3564">
      <w:pPr>
        <w:pStyle w:val="BodyText"/>
        <w:numPr>
          <w:ilvl w:val="0"/>
          <w:numId w:val="13"/>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For Diners: Transforms searching into a discovery journey, providing high-quality suggestions</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that align with specific preferences for cuisine, cost, and atmosphere.</w:t>
      </w:r>
    </w:p>
    <w:p w14:paraId="680A4783" w14:textId="5483666D" w:rsidR="00FA3564" w:rsidRPr="00FA3564" w:rsidRDefault="00FA3564">
      <w:pPr>
        <w:pStyle w:val="BodyText"/>
        <w:numPr>
          <w:ilvl w:val="0"/>
          <w:numId w:val="13"/>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For Owners: Acts as a targeted marketing tool, naturally surfacing establishments to the most</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relevant audience, thereby increasing customer retention.</w:t>
      </w:r>
    </w:p>
    <w:p w14:paraId="2E98CDB1" w14:textId="3D10931A" w:rsidR="006A0C29" w:rsidRPr="00FA3564" w:rsidRDefault="00FA3564">
      <w:pPr>
        <w:pStyle w:val="BodyText"/>
        <w:numPr>
          <w:ilvl w:val="0"/>
          <w:numId w:val="12"/>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 xml:space="preserve">For Platforms: Demonstrates how predictive </w:t>
      </w:r>
      <w:proofErr w:type="spellStart"/>
      <w:r w:rsidRPr="00FA3564">
        <w:rPr>
          <w:rFonts w:ascii="Times New Roman" w:eastAsia="Times New Roman" w:hAnsi="Times New Roman" w:cs="Times New Roman"/>
          <w:lang w:val="en-IN" w:eastAsia="en-IN" w:bidi="mr-IN"/>
        </w:rPr>
        <w:t>modeling</w:t>
      </w:r>
      <w:proofErr w:type="spellEnd"/>
      <w:r w:rsidRPr="00FA3564">
        <w:rPr>
          <w:rFonts w:ascii="Times New Roman" w:eastAsia="Times New Roman" w:hAnsi="Times New Roman" w:cs="Times New Roman"/>
          <w:lang w:val="en-IN" w:eastAsia="en-IN" w:bidi="mr-IN"/>
        </w:rPr>
        <w:t xml:space="preserve"> and visual analytics can significantly</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enhance user engagement and order frequency.</w:t>
      </w:r>
    </w:p>
    <w:p w14:paraId="464A6BC0" w14:textId="77777777" w:rsidR="00FA3564" w:rsidRPr="00FA3564" w:rsidRDefault="00FA3564" w:rsidP="008C7E90">
      <w:pPr>
        <w:pStyle w:val="BodyText"/>
        <w:spacing w:line="360" w:lineRule="auto"/>
        <w:ind w:left="0"/>
        <w:jc w:val="both"/>
        <w:rPr>
          <w:rFonts w:ascii="Times New Roman" w:eastAsia="Times New Roman" w:hAnsi="Times New Roman" w:cs="Times New Roman"/>
          <w:lang w:val="en-IN" w:eastAsia="en-IN" w:bidi="mr-IN"/>
        </w:rPr>
      </w:pPr>
    </w:p>
    <w:p w14:paraId="4B5818C8" w14:textId="75D92EA2" w:rsidR="00464B13" w:rsidRPr="008A45F5" w:rsidRDefault="00000000" w:rsidP="00460320">
      <w:pPr>
        <w:pStyle w:val="Heading1"/>
        <w:numPr>
          <w:ilvl w:val="0"/>
          <w:numId w:val="1"/>
        </w:numPr>
        <w:tabs>
          <w:tab w:val="left" w:pos="839"/>
        </w:tabs>
        <w:spacing w:before="0" w:line="360" w:lineRule="auto"/>
        <w:jc w:val="center"/>
        <w:rPr>
          <w:rFonts w:ascii="Times New Roman" w:hAnsi="Times New Roman" w:cs="Times New Roman"/>
        </w:rPr>
      </w:pPr>
      <w:r w:rsidRPr="00F40B8A">
        <w:rPr>
          <w:rFonts w:ascii="Times New Roman" w:hAnsi="Times New Roman" w:cs="Times New Roman"/>
        </w:rPr>
        <w:lastRenderedPageBreak/>
        <w:t>Project</w:t>
      </w:r>
      <w:r w:rsidRPr="00F40B8A">
        <w:rPr>
          <w:rFonts w:ascii="Times New Roman" w:hAnsi="Times New Roman" w:cs="Times New Roman"/>
          <w:spacing w:val="10"/>
        </w:rPr>
        <w:t xml:space="preserve"> </w:t>
      </w:r>
      <w:r w:rsidRPr="00F40B8A">
        <w:rPr>
          <w:rFonts w:ascii="Times New Roman" w:hAnsi="Times New Roman" w:cs="Times New Roman"/>
          <w:spacing w:val="-2"/>
        </w:rPr>
        <w:t>Overview</w:t>
      </w:r>
    </w:p>
    <w:p w14:paraId="5A829401"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proofErr w:type="spellStart"/>
      <w:r w:rsidRPr="007D0C63">
        <w:rPr>
          <w:rFonts w:ascii="Times New Roman" w:eastAsia="Times New Roman" w:hAnsi="Times New Roman" w:cs="Times New Roman"/>
          <w:lang w:eastAsia="en-IN" w:bidi="mr-IN"/>
        </w:rPr>
        <w:t>The_Element</w:t>
      </w:r>
      <w:proofErr w:type="spellEnd"/>
      <w:r w:rsidRPr="007D0C63">
        <w:rPr>
          <w:rFonts w:ascii="Times New Roman" w:eastAsia="Times New Roman" w:hAnsi="Times New Roman" w:cs="Times New Roman"/>
          <w:lang w:eastAsia="en-IN" w:bidi="mr-IN"/>
        </w:rPr>
        <w:t xml:space="preserve"> | Culinary Intelligence is an intelligent web application designed as a data-driven culinary inference engine. The project follows a structured data science pipeline to transform raw restaurant data into personalized recommendations through a seamless user interface.</w:t>
      </w:r>
    </w:p>
    <w:p w14:paraId="5E74BF2E"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1.1 Data Pipeline &amp; Pre-processing</w:t>
      </w:r>
    </w:p>
    <w:p w14:paraId="3FD7393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system utilizes a Zomato dataset of over 51,000 restaurants. The pipeline begins with Data Cleaning, where missing values are addressed and the rate and cost columns are normalized into numerical formats. In the Feature Engineering phase, restaurant attributes—such as cuisines and types—are aggregated to create a distinct profile for every establishment.</w:t>
      </w:r>
    </w:p>
    <w:p w14:paraId="3EBB4707"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1.2 Recommender Architecture</w:t>
      </w:r>
    </w:p>
    <w:p w14:paraId="31A0B308"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core engine uses a Content-Based Filtering approach. It employs TF-IDF (Term Frequency-Inverse Document Frequency) to convert restaurant attributes into mathematical vectors. By calculating Cosine Similarity scores, the system identifies relationships between dining options, suggesting restaurants based on shared culinary characteristics and ambiance rather than simple star ratings.</w:t>
      </w:r>
    </w:p>
    <w:p w14:paraId="7D010B6D"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1.3 Web Integration &amp; UI</w:t>
      </w:r>
    </w:p>
    <w:p w14:paraId="2C20466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To ensure practical usability, the model is integrated into a Flask web application:</w:t>
      </w:r>
    </w:p>
    <w:p w14:paraId="6D3A270C" w14:textId="77777777" w:rsidR="007D0C63" w:rsidRPr="007D0C63" w:rsidRDefault="007D0C63">
      <w:pPr>
        <w:pStyle w:val="BodyText"/>
        <w:numPr>
          <w:ilvl w:val="0"/>
          <w:numId w:val="15"/>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Backend: The Flask server loads the pre-computed similarity matrix (stored via Pickle) to provide near-instant recommendation results.</w:t>
      </w:r>
    </w:p>
    <w:p w14:paraId="6AF8EFB1" w14:textId="77777777" w:rsidR="007D0C63" w:rsidRPr="007D0C63" w:rsidRDefault="007D0C63">
      <w:pPr>
        <w:pStyle w:val="BodyText"/>
        <w:numPr>
          <w:ilvl w:val="0"/>
          <w:numId w:val="15"/>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Frontend: Built with Tailwind CSS, the interface features a minimalist search bar with Real-time Autocomplete logic for a premium user experience.</w:t>
      </w:r>
    </w:p>
    <w:p w14:paraId="6B104EB6" w14:textId="77777777" w:rsidR="007D0C63" w:rsidRPr="007D0C63" w:rsidRDefault="007D0C63">
      <w:pPr>
        <w:pStyle w:val="BodyText"/>
        <w:numPr>
          <w:ilvl w:val="0"/>
          <w:numId w:val="15"/>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Analytics: The system integrates Chart.js to generate interactive bar charts, offering users a visual overview of the ratings and costs of the recommended restaurants.</w:t>
      </w:r>
    </w:p>
    <w:p w14:paraId="6BA88E3B"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1.4 Design Philosophy</w:t>
      </w:r>
    </w:p>
    <w:p w14:paraId="3C655FD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project is built on a modular architecture, separating data processing from the presentation layer. This ensures the system is scalable and maintainable, allowing for future enhancements such as location-based services or hybrid recommendation algorithms.</w:t>
      </w:r>
    </w:p>
    <w:p w14:paraId="3A86F309" w14:textId="77777777" w:rsidR="008B5C35" w:rsidRPr="007D0C63" w:rsidRDefault="008B5C35" w:rsidP="00410B20">
      <w:pPr>
        <w:pStyle w:val="BodyText"/>
        <w:spacing w:before="237" w:line="360" w:lineRule="auto"/>
        <w:ind w:left="0" w:right="193"/>
        <w:jc w:val="both"/>
        <w:rPr>
          <w:rFonts w:eastAsia="Times New Roman"/>
          <w:lang w:eastAsia="en-IN" w:bidi="mr-IN"/>
        </w:rPr>
      </w:pPr>
    </w:p>
    <w:p w14:paraId="70F5C739" w14:textId="77777777" w:rsidR="00B83285" w:rsidRPr="008A45F5" w:rsidRDefault="00B83285" w:rsidP="00B83285">
      <w:pPr>
        <w:pStyle w:val="Heading1"/>
        <w:numPr>
          <w:ilvl w:val="0"/>
          <w:numId w:val="1"/>
        </w:numPr>
        <w:tabs>
          <w:tab w:val="left" w:pos="676"/>
        </w:tabs>
        <w:spacing w:before="1" w:line="360" w:lineRule="auto"/>
        <w:jc w:val="center"/>
        <w:rPr>
          <w:rFonts w:ascii="Times New Roman" w:hAnsi="Times New Roman" w:cs="Times New Roman"/>
        </w:rPr>
      </w:pPr>
      <w:r w:rsidRPr="00695F8F">
        <w:rPr>
          <w:rFonts w:ascii="Times New Roman" w:hAnsi="Times New Roman" w:cs="Times New Roman"/>
          <w:spacing w:val="-2"/>
        </w:rPr>
        <w:lastRenderedPageBreak/>
        <w:t>Objectives</w:t>
      </w:r>
    </w:p>
    <w:p w14:paraId="1FE8B817" w14:textId="77777777" w:rsidR="00B83285" w:rsidRPr="008A45F5" w:rsidRDefault="00B83285" w:rsidP="00B83285">
      <w:pPr>
        <w:spacing w:line="360" w:lineRule="auto"/>
        <w:jc w:val="both"/>
        <w:rPr>
          <w:rFonts w:ascii="Times New Roman" w:eastAsia="Roboto Bk" w:hAnsi="Times New Roman" w:cs="Times New Roman"/>
          <w:spacing w:val="-2"/>
          <w:sz w:val="24"/>
          <w:szCs w:val="24"/>
          <w:lang w:val="en-IN"/>
        </w:rPr>
      </w:pPr>
    </w:p>
    <w:p w14:paraId="34E95C4F"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Implement Content-Based Filtering:</w:t>
      </w:r>
      <w:r w:rsidRPr="00B83285">
        <w:rPr>
          <w:rFonts w:ascii="Times New Roman" w:eastAsia="Roboto Bk" w:hAnsi="Times New Roman" w:cs="Times New Roman"/>
          <w:spacing w:val="-2"/>
          <w:sz w:val="24"/>
          <w:szCs w:val="24"/>
        </w:rPr>
        <w:t xml:space="preserve"> Develop a recommendation system that relies on specific restaurant features (cuisine, ambiance, and cost) rather than user history.</w:t>
      </w:r>
    </w:p>
    <w:p w14:paraId="77870336"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Master Advanced Preprocessing:</w:t>
      </w:r>
      <w:r w:rsidRPr="00B83285">
        <w:rPr>
          <w:rFonts w:ascii="Times New Roman" w:eastAsia="Roboto Bk" w:hAnsi="Times New Roman" w:cs="Times New Roman"/>
          <w:spacing w:val="-2"/>
          <w:sz w:val="24"/>
          <w:szCs w:val="24"/>
        </w:rPr>
        <w:t xml:space="preserve"> Clean and transform the Zomato dataset by handling unstructured text through tokenization, normalization, and stop-word removal to prepare it for vectorization.</w:t>
      </w:r>
    </w:p>
    <w:p w14:paraId="11931785"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Execute Exploratory Data Analysis (EDA):</w:t>
      </w:r>
      <w:r w:rsidRPr="00B83285">
        <w:rPr>
          <w:rFonts w:ascii="Times New Roman" w:eastAsia="Roboto Bk" w:hAnsi="Times New Roman" w:cs="Times New Roman"/>
          <w:spacing w:val="-2"/>
          <w:sz w:val="24"/>
          <w:szCs w:val="24"/>
        </w:rPr>
        <w:t xml:space="preserve"> Utilize visualization tools to identify key trends, such as rating distributions and popular cuisines, to inform feature selection.</w:t>
      </w:r>
    </w:p>
    <w:p w14:paraId="52FA082E"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Apply Machine Learning Techniques:</w:t>
      </w:r>
      <w:r w:rsidRPr="00B83285">
        <w:rPr>
          <w:rFonts w:ascii="Times New Roman" w:eastAsia="Roboto Bk" w:hAnsi="Times New Roman" w:cs="Times New Roman"/>
          <w:spacing w:val="-2"/>
          <w:sz w:val="24"/>
          <w:szCs w:val="24"/>
        </w:rPr>
        <w:t xml:space="preserve"> Implement </w:t>
      </w:r>
      <w:r w:rsidRPr="00B83285">
        <w:rPr>
          <w:rFonts w:ascii="Times New Roman" w:eastAsia="Roboto Bk" w:hAnsi="Times New Roman" w:cs="Times New Roman"/>
          <w:b/>
          <w:bCs/>
          <w:spacing w:val="-2"/>
          <w:sz w:val="24"/>
          <w:szCs w:val="24"/>
        </w:rPr>
        <w:t>TF-IDF</w:t>
      </w:r>
      <w:r w:rsidRPr="00B83285">
        <w:rPr>
          <w:rFonts w:ascii="Times New Roman" w:eastAsia="Roboto Bk" w:hAnsi="Times New Roman" w:cs="Times New Roman"/>
          <w:spacing w:val="-2"/>
          <w:sz w:val="24"/>
          <w:szCs w:val="24"/>
        </w:rPr>
        <w:t xml:space="preserve"> for high-dimensional feature extraction and </w:t>
      </w:r>
      <w:r w:rsidRPr="00B83285">
        <w:rPr>
          <w:rFonts w:ascii="Times New Roman" w:eastAsia="Roboto Bk" w:hAnsi="Times New Roman" w:cs="Times New Roman"/>
          <w:b/>
          <w:bCs/>
          <w:spacing w:val="-2"/>
          <w:sz w:val="24"/>
          <w:szCs w:val="24"/>
        </w:rPr>
        <w:t>Cosine Similarity</w:t>
      </w:r>
      <w:r w:rsidRPr="00B83285">
        <w:rPr>
          <w:rFonts w:ascii="Times New Roman" w:eastAsia="Roboto Bk" w:hAnsi="Times New Roman" w:cs="Times New Roman"/>
          <w:spacing w:val="-2"/>
          <w:sz w:val="24"/>
          <w:szCs w:val="24"/>
        </w:rPr>
        <w:t xml:space="preserve"> to mathematically measure the relationship between restaurant profiles.</w:t>
      </w:r>
    </w:p>
    <w:p w14:paraId="5D18B5C2"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Deploy a Full-Stack Solution:</w:t>
      </w:r>
      <w:r w:rsidRPr="00B83285">
        <w:rPr>
          <w:rFonts w:ascii="Times New Roman" w:eastAsia="Roboto Bk" w:hAnsi="Times New Roman" w:cs="Times New Roman"/>
          <w:spacing w:val="-2"/>
          <w:sz w:val="24"/>
          <w:szCs w:val="24"/>
        </w:rPr>
        <w:t xml:space="preserve"> Successfully bridge the gap between data science and production by deploying the model via a </w:t>
      </w:r>
      <w:r w:rsidRPr="00B83285">
        <w:rPr>
          <w:rFonts w:ascii="Times New Roman" w:eastAsia="Roboto Bk" w:hAnsi="Times New Roman" w:cs="Times New Roman"/>
          <w:b/>
          <w:bCs/>
          <w:spacing w:val="-2"/>
          <w:sz w:val="24"/>
          <w:szCs w:val="24"/>
        </w:rPr>
        <w:t>Flask</w:t>
      </w:r>
      <w:r w:rsidRPr="00B83285">
        <w:rPr>
          <w:rFonts w:ascii="Times New Roman" w:eastAsia="Roboto Bk" w:hAnsi="Times New Roman" w:cs="Times New Roman"/>
          <w:spacing w:val="-2"/>
          <w:sz w:val="24"/>
          <w:szCs w:val="24"/>
        </w:rPr>
        <w:t xml:space="preserve"> web application integrated with </w:t>
      </w:r>
      <w:r w:rsidRPr="00B83285">
        <w:rPr>
          <w:rFonts w:ascii="Times New Roman" w:eastAsia="Roboto Bk" w:hAnsi="Times New Roman" w:cs="Times New Roman"/>
          <w:b/>
          <w:bCs/>
          <w:spacing w:val="-2"/>
          <w:sz w:val="24"/>
          <w:szCs w:val="24"/>
        </w:rPr>
        <w:t>Tailwind CSS</w:t>
      </w:r>
      <w:r w:rsidRPr="00B83285">
        <w:rPr>
          <w:rFonts w:ascii="Times New Roman" w:eastAsia="Roboto Bk" w:hAnsi="Times New Roman" w:cs="Times New Roman"/>
          <w:spacing w:val="-2"/>
          <w:sz w:val="24"/>
          <w:szCs w:val="24"/>
        </w:rPr>
        <w:t xml:space="preserve"> and </w:t>
      </w:r>
      <w:r w:rsidRPr="00B83285">
        <w:rPr>
          <w:rFonts w:ascii="Times New Roman" w:eastAsia="Roboto Bk" w:hAnsi="Times New Roman" w:cs="Times New Roman"/>
          <w:b/>
          <w:bCs/>
          <w:spacing w:val="-2"/>
          <w:sz w:val="24"/>
          <w:szCs w:val="24"/>
        </w:rPr>
        <w:t>Chart.js</w:t>
      </w:r>
      <w:r w:rsidRPr="00B83285">
        <w:rPr>
          <w:rFonts w:ascii="Times New Roman" w:eastAsia="Roboto Bk" w:hAnsi="Times New Roman" w:cs="Times New Roman"/>
          <w:spacing w:val="-2"/>
          <w:sz w:val="24"/>
          <w:szCs w:val="24"/>
        </w:rPr>
        <w:t>.</w:t>
      </w:r>
    </w:p>
    <w:p w14:paraId="1801C6A5" w14:textId="77777777" w:rsidR="00B83285" w:rsidRPr="00B83285" w:rsidRDefault="00B83285">
      <w:pPr>
        <w:pStyle w:val="ListParagraph"/>
        <w:numPr>
          <w:ilvl w:val="0"/>
          <w:numId w:val="16"/>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Optimize Performance and Usability:</w:t>
      </w:r>
      <w:r w:rsidRPr="00B83285">
        <w:rPr>
          <w:rFonts w:ascii="Times New Roman" w:eastAsia="Roboto Bk" w:hAnsi="Times New Roman" w:cs="Times New Roman"/>
          <w:spacing w:val="-2"/>
          <w:sz w:val="24"/>
          <w:szCs w:val="24"/>
        </w:rPr>
        <w:t xml:space="preserve"> Ensure high-speed recommendation retrieval by serializing the similarity matrix and designing a responsive, intuitive interface with real-time search capabilities.</w:t>
      </w:r>
    </w:p>
    <w:p w14:paraId="2844EA4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76DD698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72767C5"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DC4BBB9"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04E4A0E8" w14:textId="1CCB8A63" w:rsid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0CA66073" w14:textId="77777777" w:rsidR="007D0C63" w:rsidRP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5DA313E6" w14:textId="51FD8A6B" w:rsidR="008A45F5" w:rsidRPr="008A45F5" w:rsidRDefault="008A45F5" w:rsidP="007D0C63">
      <w:pPr>
        <w:pStyle w:val="BodyText"/>
        <w:spacing w:before="237" w:line="360" w:lineRule="auto"/>
        <w:ind w:left="318" w:right="193"/>
        <w:jc w:val="both"/>
        <w:rPr>
          <w:rFonts w:ascii="Times New Roman" w:eastAsia="Times New Roman" w:hAnsi="Times New Roman" w:cs="Times New Roman"/>
          <w:lang w:val="en-IN" w:eastAsia="en-IN" w:bidi="mr-IN"/>
        </w:rPr>
      </w:pPr>
    </w:p>
    <w:p w14:paraId="5D44A9E3" w14:textId="77777777" w:rsidR="00B83285" w:rsidRDefault="00B83285" w:rsidP="00B83285">
      <w:pPr>
        <w:rPr>
          <w:lang w:val="en-IN"/>
        </w:rPr>
      </w:pPr>
    </w:p>
    <w:p w14:paraId="74DB24CF" w14:textId="77777777" w:rsidR="00050857" w:rsidRDefault="00050857" w:rsidP="00B83285">
      <w:pPr>
        <w:rPr>
          <w:lang w:val="en-IN"/>
        </w:rPr>
      </w:pPr>
    </w:p>
    <w:p w14:paraId="68AF13D6" w14:textId="77777777" w:rsidR="00050857" w:rsidRDefault="00050857" w:rsidP="00B83285">
      <w:pPr>
        <w:rPr>
          <w:lang w:val="en-IN"/>
        </w:rPr>
      </w:pPr>
    </w:p>
    <w:p w14:paraId="462F4027" w14:textId="77777777" w:rsidR="00050857" w:rsidRDefault="00050857" w:rsidP="00B83285">
      <w:pPr>
        <w:rPr>
          <w:lang w:val="en-IN"/>
        </w:rPr>
      </w:pPr>
    </w:p>
    <w:p w14:paraId="748EA90B" w14:textId="77777777" w:rsidR="00050857" w:rsidRPr="00B83285" w:rsidRDefault="00050857" w:rsidP="00B83285">
      <w:pPr>
        <w:rPr>
          <w:lang w:val="en-IN"/>
        </w:rPr>
      </w:pPr>
    </w:p>
    <w:p w14:paraId="5CBF340B" w14:textId="74F22AB1" w:rsidR="008B5C35" w:rsidRPr="00050857" w:rsidRDefault="005D490E" w:rsidP="00050857">
      <w:pPr>
        <w:pStyle w:val="BodyText"/>
        <w:numPr>
          <w:ilvl w:val="0"/>
          <w:numId w:val="1"/>
        </w:numPr>
        <w:spacing w:before="337" w:line="360" w:lineRule="auto"/>
        <w:jc w:val="center"/>
        <w:rPr>
          <w:rFonts w:ascii="Times New Roman" w:eastAsia="Roboto Bk" w:hAnsi="Times New Roman" w:cs="Times New Roman"/>
          <w:b/>
          <w:bCs/>
          <w:sz w:val="32"/>
          <w:szCs w:val="32"/>
        </w:rPr>
      </w:pPr>
      <w:r w:rsidRPr="002A6878">
        <w:rPr>
          <w:rFonts w:ascii="Times New Roman" w:eastAsia="Roboto Bk" w:hAnsi="Times New Roman" w:cs="Times New Roman"/>
          <w:b/>
          <w:bCs/>
          <w:sz w:val="32"/>
          <w:szCs w:val="32"/>
        </w:rPr>
        <w:lastRenderedPageBreak/>
        <w:t>Project Initialization and Planning Phase</w:t>
      </w:r>
    </w:p>
    <w:p w14:paraId="440F7671" w14:textId="77777777" w:rsidR="00050857" w:rsidRDefault="00050857" w:rsidP="008B5C35">
      <w:pPr>
        <w:pStyle w:val="Heading4"/>
        <w:spacing w:line="360" w:lineRule="auto"/>
        <w:jc w:val="both"/>
        <w:rPr>
          <w:rFonts w:ascii="Times New Roman" w:hAnsi="Times New Roman" w:cs="Times New Roman"/>
          <w:b/>
          <w:bCs/>
          <w:i w:val="0"/>
          <w:iCs w:val="0"/>
          <w:color w:val="000000" w:themeColor="text1"/>
          <w:sz w:val="24"/>
          <w:szCs w:val="24"/>
        </w:rPr>
      </w:pPr>
    </w:p>
    <w:p w14:paraId="64A83B0F" w14:textId="095CB16E" w:rsidR="008B5C35" w:rsidRPr="008B5C35" w:rsidRDefault="008B5C35" w:rsidP="008B5C35">
      <w:pPr>
        <w:pStyle w:val="Heading4"/>
        <w:spacing w:line="360" w:lineRule="auto"/>
        <w:jc w:val="both"/>
        <w:rPr>
          <w:rFonts w:ascii="Times New Roman" w:eastAsia="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a) Problem Statement</w:t>
      </w:r>
    </w:p>
    <w:p w14:paraId="24EE90C2" w14:textId="77777777" w:rsidR="008B5C35" w:rsidRPr="008B5C35" w:rsidRDefault="008B5C35" w:rsidP="008B5C35">
      <w:pPr>
        <w:pStyle w:val="NormalWeb"/>
        <w:spacing w:line="360" w:lineRule="auto"/>
        <w:jc w:val="both"/>
      </w:pPr>
      <w:r w:rsidRPr="008B5C35">
        <w:t>Consumers frequently experience "choice overload" when selecting dining venues due to the overwhelming volume of generic reviews. Existing platforms rely heavily on aggregate star ratings, which fail to account for a user's specific culinary preferences or the unique "vibe" of a restaurant. There is a critical need for an automated system capable of analyzing the deeper characteristics of a restaurant—its cuisine, atmosphere, and customer feedback—to recommend truly similar dining experiences.</w:t>
      </w:r>
    </w:p>
    <w:p w14:paraId="6F3421F0" w14:textId="77777777"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 xml:space="preserve">b) Proposed Solution: </w:t>
      </w:r>
      <w:proofErr w:type="spellStart"/>
      <w:r w:rsidRPr="008B5C35">
        <w:rPr>
          <w:rFonts w:ascii="Times New Roman" w:hAnsi="Times New Roman" w:cs="Times New Roman"/>
          <w:b/>
          <w:bCs/>
          <w:i w:val="0"/>
          <w:iCs w:val="0"/>
          <w:color w:val="000000" w:themeColor="text1"/>
          <w:sz w:val="24"/>
          <w:szCs w:val="24"/>
        </w:rPr>
        <w:t>The_Element</w:t>
      </w:r>
      <w:proofErr w:type="spellEnd"/>
    </w:p>
    <w:p w14:paraId="3E06EE9F" w14:textId="77777777" w:rsidR="008B5C35" w:rsidRPr="008B5C35" w:rsidRDefault="008B5C35" w:rsidP="008B5C35">
      <w:pPr>
        <w:pStyle w:val="NormalWeb"/>
        <w:spacing w:line="360" w:lineRule="auto"/>
        <w:jc w:val="both"/>
      </w:pPr>
      <w:r w:rsidRPr="008B5C35">
        <w:t xml:space="preserve">The proposed solution is </w:t>
      </w:r>
      <w:proofErr w:type="spellStart"/>
      <w:r w:rsidRPr="008B5C35">
        <w:t>The_Element</w:t>
      </w:r>
      <w:proofErr w:type="spellEnd"/>
      <w:r w:rsidRPr="008B5C35">
        <w:t>, an NLP-powered culinary inference engine. By processing restaurant data through a TF-IDF (Term Frequency-Inverse Document Frequency) algorithm, the system identifies the unique "semantic fingerprint" of each establishment. Through a refined web interface, users can query a restaurant they enjoy, and the backend engine computes and returns the top 10 matching establishments based on textual similarity, rating quality, and cost alignment.</w:t>
      </w:r>
    </w:p>
    <w:p w14:paraId="2AFD1C1C" w14:textId="77777777"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c) Initial Project Planning &amp; Tech Stack</w:t>
      </w:r>
    </w:p>
    <w:p w14:paraId="4B2C298D" w14:textId="77777777" w:rsidR="008B5C35" w:rsidRPr="008B5C35" w:rsidRDefault="008B5C35" w:rsidP="008B5C35">
      <w:pPr>
        <w:pStyle w:val="NormalWeb"/>
        <w:spacing w:line="360" w:lineRule="auto"/>
        <w:jc w:val="both"/>
      </w:pPr>
      <w:r w:rsidRPr="008B5C35">
        <w:t>The project was structured around a robust Python-based ecosystem to ensure scalability and performance:</w:t>
      </w:r>
    </w:p>
    <w:p w14:paraId="7842D5B8" w14:textId="77777777" w:rsidR="008B5C35" w:rsidRPr="008B5C35" w:rsidRDefault="008B5C35">
      <w:pPr>
        <w:pStyle w:val="NormalWeb"/>
        <w:widowControl/>
        <w:numPr>
          <w:ilvl w:val="0"/>
          <w:numId w:val="17"/>
        </w:numPr>
        <w:autoSpaceDE/>
        <w:autoSpaceDN/>
        <w:spacing w:before="100" w:beforeAutospacing="1" w:after="100" w:afterAutospacing="1" w:line="360" w:lineRule="auto"/>
        <w:jc w:val="both"/>
      </w:pPr>
      <w:r w:rsidRPr="008B5C35">
        <w:rPr>
          <w:b/>
          <w:bCs/>
        </w:rPr>
        <w:t>Development Environment:</w:t>
      </w:r>
      <w:r w:rsidRPr="008B5C35">
        <w:t xml:space="preserve"> Anaconda was utilized for virtual environment management and package security.</w:t>
      </w:r>
    </w:p>
    <w:p w14:paraId="370DE955" w14:textId="77777777" w:rsidR="008B5C35" w:rsidRPr="008B5C35" w:rsidRDefault="008B5C35">
      <w:pPr>
        <w:pStyle w:val="NormalWeb"/>
        <w:widowControl/>
        <w:numPr>
          <w:ilvl w:val="0"/>
          <w:numId w:val="17"/>
        </w:numPr>
        <w:autoSpaceDE/>
        <w:autoSpaceDN/>
        <w:spacing w:before="100" w:beforeAutospacing="1" w:after="100" w:afterAutospacing="1" w:line="360" w:lineRule="auto"/>
        <w:jc w:val="both"/>
      </w:pPr>
      <w:r w:rsidRPr="008B5C35">
        <w:rPr>
          <w:b/>
          <w:bCs/>
        </w:rPr>
        <w:t>Data Science Pipeline:</w:t>
      </w:r>
      <w:r w:rsidRPr="008B5C35">
        <w:t xml:space="preserve"> Pandas and NumPy were selected for high-performance data cleaning and matrix manipulation.</w:t>
      </w:r>
    </w:p>
    <w:p w14:paraId="2BBD3487" w14:textId="77777777" w:rsidR="008B5C35" w:rsidRPr="008B5C35" w:rsidRDefault="008B5C35">
      <w:pPr>
        <w:pStyle w:val="NormalWeb"/>
        <w:widowControl/>
        <w:numPr>
          <w:ilvl w:val="0"/>
          <w:numId w:val="17"/>
        </w:numPr>
        <w:autoSpaceDE/>
        <w:autoSpaceDN/>
        <w:spacing w:before="100" w:beforeAutospacing="1" w:after="100" w:afterAutospacing="1" w:line="360" w:lineRule="auto"/>
        <w:jc w:val="both"/>
      </w:pPr>
      <w:r w:rsidRPr="008B5C35">
        <w:rPr>
          <w:b/>
          <w:bCs/>
        </w:rPr>
        <w:t>Machine Learning:</w:t>
      </w:r>
      <w:r w:rsidRPr="008B5C35">
        <w:t xml:space="preserve"> Scikit-learn was used for feature extraction (</w:t>
      </w:r>
      <w:proofErr w:type="spellStart"/>
      <w:r w:rsidRPr="008B5C35">
        <w:t>TfidfVectorizer</w:t>
      </w:r>
      <w:proofErr w:type="spellEnd"/>
      <w:r w:rsidRPr="008B5C35">
        <w:t>) and calculating Cosine Similarity scores.</w:t>
      </w:r>
    </w:p>
    <w:p w14:paraId="1494DFEF" w14:textId="77777777" w:rsidR="008B5C35" w:rsidRPr="008B5C35" w:rsidRDefault="008B5C35">
      <w:pPr>
        <w:pStyle w:val="NormalWeb"/>
        <w:widowControl/>
        <w:numPr>
          <w:ilvl w:val="0"/>
          <w:numId w:val="17"/>
        </w:numPr>
        <w:autoSpaceDE/>
        <w:autoSpaceDN/>
        <w:spacing w:before="100" w:beforeAutospacing="1" w:after="100" w:afterAutospacing="1" w:line="360" w:lineRule="auto"/>
        <w:jc w:val="both"/>
      </w:pPr>
      <w:r w:rsidRPr="008B5C35">
        <w:rPr>
          <w:b/>
          <w:bCs/>
        </w:rPr>
        <w:t>Web Framework:</w:t>
      </w:r>
      <w:r w:rsidRPr="008B5C35">
        <w:t xml:space="preserve"> Flask was chosen to bridge the gap between the analytical model and the user, handling server-side routing and real-time inference.</w:t>
      </w:r>
    </w:p>
    <w:p w14:paraId="258E4AEE" w14:textId="55E26353" w:rsidR="008B5C35" w:rsidRPr="008B5C35" w:rsidRDefault="008B5C35">
      <w:pPr>
        <w:pStyle w:val="NormalWeb"/>
        <w:widowControl/>
        <w:numPr>
          <w:ilvl w:val="0"/>
          <w:numId w:val="17"/>
        </w:numPr>
        <w:autoSpaceDE/>
        <w:autoSpaceDN/>
        <w:spacing w:before="100" w:beforeAutospacing="1" w:after="100" w:afterAutospacing="1" w:line="360" w:lineRule="auto"/>
        <w:jc w:val="both"/>
      </w:pPr>
      <w:r w:rsidRPr="008B5C35">
        <w:rPr>
          <w:b/>
          <w:bCs/>
        </w:rPr>
        <w:t>UI/UX Design:</w:t>
      </w:r>
      <w:r w:rsidRPr="008B5C35">
        <w:t xml:space="preserve"> Tailwind CSS was implemented for a modern "glass-morphism" aesthetic, while Chart.js was integrated to provide users with interactive data visualizations of the recommended results.</w:t>
      </w:r>
    </w:p>
    <w:p w14:paraId="2ECA7BE4" w14:textId="5B75DA30" w:rsidR="005D490E" w:rsidRPr="008B5C35" w:rsidRDefault="005D490E" w:rsidP="005D490E">
      <w:pPr>
        <w:pStyle w:val="Heading3"/>
        <w:numPr>
          <w:ilvl w:val="0"/>
          <w:numId w:val="1"/>
        </w:numPr>
        <w:spacing w:line="360" w:lineRule="auto"/>
        <w:jc w:val="center"/>
        <w:rPr>
          <w:rFonts w:ascii="Times New Roman" w:hAnsi="Times New Roman" w:cs="Times New Roman"/>
          <w:b/>
          <w:bCs/>
          <w:color w:val="auto"/>
          <w:sz w:val="32"/>
          <w:szCs w:val="32"/>
        </w:rPr>
      </w:pPr>
      <w:r w:rsidRPr="002A6878">
        <w:rPr>
          <w:rFonts w:ascii="Times New Roman" w:hAnsi="Times New Roman" w:cs="Times New Roman"/>
          <w:b/>
          <w:bCs/>
          <w:color w:val="auto"/>
          <w:sz w:val="32"/>
          <w:szCs w:val="32"/>
        </w:rPr>
        <w:lastRenderedPageBreak/>
        <w:t>Data Collection and Preprocessing Phase</w:t>
      </w:r>
    </w:p>
    <w:p w14:paraId="72173B8D" w14:textId="77777777" w:rsidR="008B5C35" w:rsidRPr="000600EF" w:rsidRDefault="008B5C35" w:rsidP="008B5C35">
      <w:pPr>
        <w:pStyle w:val="Heading4"/>
        <w:spacing w:line="360" w:lineRule="auto"/>
        <w:jc w:val="both"/>
        <w:rPr>
          <w:rFonts w:ascii="Times New Roman" w:hAnsi="Times New Roman" w:cs="Times New Roman"/>
          <w:i w:val="0"/>
          <w:iCs w:val="0"/>
          <w:color w:val="000000" w:themeColor="text1"/>
          <w:sz w:val="24"/>
          <w:szCs w:val="24"/>
        </w:rPr>
      </w:pPr>
    </w:p>
    <w:p w14:paraId="14C0490E" w14:textId="44FB2715"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a) Data Sources &amp; Feature Selection</w:t>
      </w:r>
    </w:p>
    <w:p w14:paraId="2FBF4919"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The model was developed using the Zomato Bangalore Restaurants dataset. This dataset contains 51,717 records with 17 attributes. To ensure high-quality recommendations, the following key features were identified:</w:t>
      </w:r>
    </w:p>
    <w:p w14:paraId="58640199" w14:textId="77777777" w:rsidR="008B5C35" w:rsidRPr="008B5C35" w:rsidRDefault="008B5C35">
      <w:pPr>
        <w:pStyle w:val="Heading4"/>
        <w:numPr>
          <w:ilvl w:val="0"/>
          <w:numId w:val="18"/>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Name: Unique identifier for the restaurant.</w:t>
      </w:r>
    </w:p>
    <w:p w14:paraId="0F9E294B" w14:textId="77777777" w:rsidR="008B5C35" w:rsidRPr="008B5C35" w:rsidRDefault="008B5C35">
      <w:pPr>
        <w:pStyle w:val="Heading4"/>
        <w:numPr>
          <w:ilvl w:val="0"/>
          <w:numId w:val="18"/>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Rate: Overall customer rating (transformed into a numerical scale).</w:t>
      </w:r>
    </w:p>
    <w:p w14:paraId="41A2EC80" w14:textId="77777777" w:rsidR="008B5C35" w:rsidRPr="008B5C35" w:rsidRDefault="008B5C35">
      <w:pPr>
        <w:pStyle w:val="Heading4"/>
        <w:numPr>
          <w:ilvl w:val="0"/>
          <w:numId w:val="18"/>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Cuisines: Categorical data identifying food styles.</w:t>
      </w:r>
    </w:p>
    <w:p w14:paraId="2257C491" w14:textId="77777777" w:rsidR="008B5C35" w:rsidRPr="008B5C35" w:rsidRDefault="008B5C35">
      <w:pPr>
        <w:pStyle w:val="Heading4"/>
        <w:numPr>
          <w:ilvl w:val="0"/>
          <w:numId w:val="18"/>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Cost: Estimated price for two people (normalized for mathematical comparison).</w:t>
      </w:r>
    </w:p>
    <w:p w14:paraId="1C1CAEE4" w14:textId="77777777" w:rsidR="008B5C35" w:rsidRPr="008B5C35" w:rsidRDefault="008B5C35">
      <w:pPr>
        <w:pStyle w:val="Heading4"/>
        <w:numPr>
          <w:ilvl w:val="0"/>
          <w:numId w:val="18"/>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Reviews List: Textual reviews used for Natural Language Processing (NLP).</w:t>
      </w:r>
    </w:p>
    <w:p w14:paraId="3FB0D68E" w14:textId="77777777" w:rsidR="008B5C35" w:rsidRPr="000600EF"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p>
    <w:p w14:paraId="136E2DDC" w14:textId="0180A7C5"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b) Data Quality Assessment</w:t>
      </w:r>
    </w:p>
    <w:p w14:paraId="04E1F9E9"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Initial analysis using pandas.info() and </w:t>
      </w:r>
      <w:proofErr w:type="spellStart"/>
      <w:r w:rsidRPr="008B5C35">
        <w:rPr>
          <w:rFonts w:ascii="Times New Roman" w:hAnsi="Times New Roman" w:cs="Times New Roman"/>
          <w:i w:val="0"/>
          <w:iCs w:val="0"/>
          <w:color w:val="000000" w:themeColor="text1"/>
          <w:sz w:val="24"/>
          <w:szCs w:val="24"/>
        </w:rPr>
        <w:t>isnull</w:t>
      </w:r>
      <w:proofErr w:type="spellEnd"/>
      <w:r w:rsidRPr="008B5C35">
        <w:rPr>
          <w:rFonts w:ascii="Times New Roman" w:hAnsi="Times New Roman" w:cs="Times New Roman"/>
          <w:i w:val="0"/>
          <w:iCs w:val="0"/>
          <w:color w:val="000000" w:themeColor="text1"/>
          <w:sz w:val="24"/>
          <w:szCs w:val="24"/>
        </w:rPr>
        <w:t>().sum() revealed several real-world data challenges:</w:t>
      </w:r>
    </w:p>
    <w:p w14:paraId="6C3D20D4" w14:textId="77777777" w:rsidR="008B5C35" w:rsidRPr="008B5C35" w:rsidRDefault="008B5C35">
      <w:pPr>
        <w:pStyle w:val="Heading4"/>
        <w:numPr>
          <w:ilvl w:val="0"/>
          <w:numId w:val="1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Formatting Errors: Ratings (e.g., "4.1/5") and costs (e.g., "1,200") were stored as strings, requiring conversion to float types.</w:t>
      </w:r>
    </w:p>
    <w:p w14:paraId="00216645" w14:textId="77777777" w:rsidR="008B5C35" w:rsidRPr="008B5C35" w:rsidRDefault="008B5C35">
      <w:pPr>
        <w:pStyle w:val="Heading4"/>
        <w:numPr>
          <w:ilvl w:val="0"/>
          <w:numId w:val="1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Null Values: Significant missing data across multiple columns required systematic handling.</w:t>
      </w:r>
    </w:p>
    <w:p w14:paraId="1C5D2548" w14:textId="77777777" w:rsidR="008B5C35" w:rsidRPr="008B5C35" w:rsidRDefault="008B5C35">
      <w:pPr>
        <w:pStyle w:val="Heading4"/>
        <w:numPr>
          <w:ilvl w:val="0"/>
          <w:numId w:val="1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Text Noise: Customer reviews contained excessive punctuation and special characters, which would interfere with the TF-IDF vectorization process.</w:t>
      </w:r>
    </w:p>
    <w:p w14:paraId="41C64FA8"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19628346"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4D41391F"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03534295" w14:textId="77777777" w:rsidR="000600EF" w:rsidRDefault="000600EF" w:rsidP="000600EF"/>
    <w:p w14:paraId="79E4014B" w14:textId="77777777" w:rsidR="000600EF" w:rsidRDefault="000600EF" w:rsidP="000600EF"/>
    <w:p w14:paraId="527CEDCE" w14:textId="77777777" w:rsidR="000600EF" w:rsidRPr="000600EF" w:rsidRDefault="000600EF" w:rsidP="000600EF"/>
    <w:p w14:paraId="3C6C082F" w14:textId="7352DEFB"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lastRenderedPageBreak/>
        <w:t>c) Data Preprocessing Pipeline</w:t>
      </w:r>
    </w:p>
    <w:p w14:paraId="1782D0D0"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To prepare the dataset for the inference engine, the following steps were executed:</w:t>
      </w:r>
    </w:p>
    <w:p w14:paraId="109177F5" w14:textId="77777777" w:rsidR="008B5C35" w:rsidRPr="008B5C35" w:rsidRDefault="008B5C35">
      <w:pPr>
        <w:pStyle w:val="Heading4"/>
        <w:numPr>
          <w:ilvl w:val="0"/>
          <w:numId w:val="2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Dimensionality Reduction: Irrelevant columns (URL, address, phone) were removed to optimize processing speed.</w:t>
      </w:r>
    </w:p>
    <w:p w14:paraId="37B3B4EA" w14:textId="77777777" w:rsidR="008B5C35" w:rsidRPr="008B5C35" w:rsidRDefault="008B5C35">
      <w:pPr>
        <w:pStyle w:val="Heading4"/>
        <w:numPr>
          <w:ilvl w:val="0"/>
          <w:numId w:val="2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Data Cleaning: Rows with null values were pruned, and duplicate entries were eliminated to maintain data integrity.</w:t>
      </w:r>
    </w:p>
    <w:p w14:paraId="043056B8" w14:textId="77777777" w:rsidR="008B5C35" w:rsidRPr="008B5C35" w:rsidRDefault="008B5C35">
      <w:pPr>
        <w:pStyle w:val="Heading4"/>
        <w:numPr>
          <w:ilvl w:val="0"/>
          <w:numId w:val="2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Feature Formatting: Commas and suffixes were stripped from cost and rate columns to convert them into usable numerical data.</w:t>
      </w:r>
    </w:p>
    <w:p w14:paraId="4D7B7EED" w14:textId="77777777" w:rsidR="008B5C35" w:rsidRPr="008B5C35" w:rsidRDefault="008B5C35">
      <w:pPr>
        <w:pStyle w:val="Heading4"/>
        <w:numPr>
          <w:ilvl w:val="0"/>
          <w:numId w:val="2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Mean Rating Scaling: A custom script calculated the exact mean rating for unique establishments, standardized using a </w:t>
      </w:r>
      <w:proofErr w:type="spellStart"/>
      <w:r w:rsidRPr="008B5C35">
        <w:rPr>
          <w:rFonts w:ascii="Times New Roman" w:hAnsi="Times New Roman" w:cs="Times New Roman"/>
          <w:i w:val="0"/>
          <w:iCs w:val="0"/>
          <w:color w:val="000000" w:themeColor="text1"/>
          <w:sz w:val="24"/>
          <w:szCs w:val="24"/>
        </w:rPr>
        <w:t>MinMaxScaler</w:t>
      </w:r>
      <w:proofErr w:type="spellEnd"/>
      <w:r w:rsidRPr="008B5C35">
        <w:rPr>
          <w:rFonts w:ascii="Times New Roman" w:hAnsi="Times New Roman" w:cs="Times New Roman"/>
          <w:i w:val="0"/>
          <w:iCs w:val="0"/>
          <w:color w:val="000000" w:themeColor="text1"/>
          <w:sz w:val="24"/>
          <w:szCs w:val="24"/>
        </w:rPr>
        <w:t xml:space="preserve"> (1 to 5 range).</w:t>
      </w:r>
    </w:p>
    <w:p w14:paraId="15C118C6" w14:textId="77777777" w:rsidR="008B5C35" w:rsidRPr="008B5C35" w:rsidRDefault="008B5C35">
      <w:pPr>
        <w:pStyle w:val="Heading4"/>
        <w:numPr>
          <w:ilvl w:val="0"/>
          <w:numId w:val="2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NLP Text Cleaning: Text in the </w:t>
      </w:r>
      <w:proofErr w:type="spellStart"/>
      <w:r w:rsidRPr="008B5C35">
        <w:rPr>
          <w:rFonts w:ascii="Times New Roman" w:hAnsi="Times New Roman" w:cs="Times New Roman"/>
          <w:i w:val="0"/>
          <w:iCs w:val="0"/>
          <w:color w:val="000000" w:themeColor="text1"/>
          <w:sz w:val="24"/>
          <w:szCs w:val="24"/>
        </w:rPr>
        <w:t>reviews_list</w:t>
      </w:r>
      <w:proofErr w:type="spellEnd"/>
      <w:r w:rsidRPr="008B5C35">
        <w:rPr>
          <w:rFonts w:ascii="Times New Roman" w:hAnsi="Times New Roman" w:cs="Times New Roman"/>
          <w:i w:val="0"/>
          <w:iCs w:val="0"/>
          <w:color w:val="000000" w:themeColor="text1"/>
          <w:sz w:val="24"/>
          <w:szCs w:val="24"/>
        </w:rPr>
        <w:t xml:space="preserve"> and cuisines columns was converted to lowercase, with punctuation and common stop words removed to enhance semantic analysis.</w:t>
      </w:r>
    </w:p>
    <w:p w14:paraId="5F06A153" w14:textId="77777777" w:rsidR="008B5C35" w:rsidRPr="000600EF"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p>
    <w:p w14:paraId="2BE03321" w14:textId="5A393081"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d) Exploratory Data Analysis (EDA)</w:t>
      </w:r>
    </w:p>
    <w:p w14:paraId="5316529A"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Visualization played a critical role in understanding the culinary landscape of the dataset:</w:t>
      </w:r>
    </w:p>
    <w:p w14:paraId="1A6BC114" w14:textId="77777777" w:rsidR="008B5C35" w:rsidRPr="008B5C35" w:rsidRDefault="008B5C35">
      <w:pPr>
        <w:pStyle w:val="Heading4"/>
        <w:numPr>
          <w:ilvl w:val="0"/>
          <w:numId w:val="2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Market Presence: Bar charts revealed that major chains like Cafe Coffee Day and </w:t>
      </w:r>
      <w:proofErr w:type="spellStart"/>
      <w:r w:rsidRPr="008B5C35">
        <w:rPr>
          <w:rFonts w:ascii="Times New Roman" w:hAnsi="Times New Roman" w:cs="Times New Roman"/>
          <w:i w:val="0"/>
          <w:iCs w:val="0"/>
          <w:color w:val="000000" w:themeColor="text1"/>
          <w:sz w:val="24"/>
          <w:szCs w:val="24"/>
        </w:rPr>
        <w:t>Onesta</w:t>
      </w:r>
      <w:proofErr w:type="spellEnd"/>
      <w:r w:rsidRPr="008B5C35">
        <w:rPr>
          <w:rFonts w:ascii="Times New Roman" w:hAnsi="Times New Roman" w:cs="Times New Roman"/>
          <w:i w:val="0"/>
          <w:iCs w:val="0"/>
          <w:color w:val="000000" w:themeColor="text1"/>
          <w:sz w:val="24"/>
          <w:szCs w:val="24"/>
        </w:rPr>
        <w:t xml:space="preserve"> have the highest density in the region.</w:t>
      </w:r>
    </w:p>
    <w:p w14:paraId="32DADBA8" w14:textId="77777777" w:rsidR="008B5C35" w:rsidRPr="008B5C35" w:rsidRDefault="008B5C35">
      <w:pPr>
        <w:pStyle w:val="Heading4"/>
        <w:numPr>
          <w:ilvl w:val="0"/>
          <w:numId w:val="2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Standard of Quality: Distribution plots showed a positive trend, with the majority of restaurants maintaining a rating above 3.5.</w:t>
      </w:r>
    </w:p>
    <w:p w14:paraId="2FB8C595" w14:textId="2199627B" w:rsidR="008B5C35" w:rsidRPr="000600EF" w:rsidRDefault="008B5C35">
      <w:pPr>
        <w:pStyle w:val="Heading4"/>
        <w:numPr>
          <w:ilvl w:val="0"/>
          <w:numId w:val="2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Cuisine Popularity: Frequency analysis identified North Indian and Fast Food as the most prevalent cuisine combinations, informing the recommendation logic for </w:t>
      </w:r>
      <w:proofErr w:type="spellStart"/>
      <w:r w:rsidRPr="008B5C35">
        <w:rPr>
          <w:rFonts w:ascii="Times New Roman" w:hAnsi="Times New Roman" w:cs="Times New Roman"/>
          <w:i w:val="0"/>
          <w:iCs w:val="0"/>
          <w:color w:val="000000" w:themeColor="text1"/>
          <w:sz w:val="24"/>
          <w:szCs w:val="24"/>
        </w:rPr>
        <w:t>The_Element</w:t>
      </w:r>
      <w:proofErr w:type="spellEnd"/>
      <w:r w:rsidRPr="008B5C35">
        <w:rPr>
          <w:rFonts w:ascii="Times New Roman" w:hAnsi="Times New Roman" w:cs="Times New Roman"/>
          <w:i w:val="0"/>
          <w:iCs w:val="0"/>
          <w:color w:val="000000" w:themeColor="text1"/>
          <w:sz w:val="24"/>
          <w:szCs w:val="24"/>
        </w:rPr>
        <w:t>.</w:t>
      </w:r>
    </w:p>
    <w:p w14:paraId="565DA734" w14:textId="77777777" w:rsidR="008B5C35" w:rsidRDefault="008B5C35" w:rsidP="008B5C35"/>
    <w:p w14:paraId="4B1AEC4E" w14:textId="77777777" w:rsidR="000600EF" w:rsidRDefault="000600EF" w:rsidP="008B5C35"/>
    <w:p w14:paraId="022F912A" w14:textId="77777777" w:rsidR="000600EF" w:rsidRDefault="000600EF" w:rsidP="008B5C35"/>
    <w:p w14:paraId="46826479" w14:textId="77777777" w:rsidR="000600EF" w:rsidRDefault="000600EF" w:rsidP="008B5C35"/>
    <w:p w14:paraId="49DAA2AE" w14:textId="77777777" w:rsidR="000600EF" w:rsidRDefault="000600EF" w:rsidP="008B5C35"/>
    <w:p w14:paraId="02E657EF" w14:textId="77777777" w:rsidR="000600EF" w:rsidRDefault="000600EF" w:rsidP="008B5C35"/>
    <w:p w14:paraId="6DD89979" w14:textId="77777777" w:rsidR="000600EF" w:rsidRDefault="000600EF" w:rsidP="008B5C35"/>
    <w:p w14:paraId="5F600083" w14:textId="77777777" w:rsidR="000600EF" w:rsidRDefault="000600EF" w:rsidP="008B5C35"/>
    <w:p w14:paraId="0A721DCD" w14:textId="77777777" w:rsidR="000600EF" w:rsidRDefault="000600EF" w:rsidP="008B5C35"/>
    <w:p w14:paraId="0198CE6E" w14:textId="77777777" w:rsidR="000600EF" w:rsidRDefault="000600EF" w:rsidP="008B5C35"/>
    <w:p w14:paraId="0BD895D7" w14:textId="77777777" w:rsidR="000600EF" w:rsidRPr="008B5C35" w:rsidRDefault="000600EF" w:rsidP="008B5C35"/>
    <w:p w14:paraId="1A898B21" w14:textId="63072B85" w:rsidR="005D490E" w:rsidRPr="008B5C35" w:rsidRDefault="005D490E" w:rsidP="008B5C35">
      <w:pPr>
        <w:pStyle w:val="ListParagraph"/>
        <w:widowControl/>
        <w:numPr>
          <w:ilvl w:val="0"/>
          <w:numId w:val="1"/>
        </w:numPr>
        <w:autoSpaceDE/>
        <w:autoSpaceDN/>
        <w:spacing w:before="100" w:beforeAutospacing="1" w:after="100" w:afterAutospacing="1" w:line="360" w:lineRule="auto"/>
        <w:jc w:val="center"/>
        <w:rPr>
          <w:rFonts w:ascii="Times New Roman" w:hAnsi="Times New Roman" w:cs="Times New Roman"/>
          <w:b/>
          <w:bCs/>
          <w:sz w:val="32"/>
          <w:szCs w:val="32"/>
        </w:rPr>
      </w:pPr>
      <w:r w:rsidRPr="008B5C35">
        <w:rPr>
          <w:rFonts w:ascii="Times New Roman" w:hAnsi="Times New Roman" w:cs="Times New Roman"/>
          <w:b/>
          <w:bCs/>
          <w:sz w:val="32"/>
          <w:szCs w:val="32"/>
        </w:rPr>
        <w:lastRenderedPageBreak/>
        <w:t>Model Development Phase</w:t>
      </w:r>
    </w:p>
    <w:p w14:paraId="29AB3759" w14:textId="77777777" w:rsidR="005D490E" w:rsidRPr="003E191A" w:rsidRDefault="005D490E" w:rsidP="005D490E"/>
    <w:p w14:paraId="28771A50" w14:textId="77777777" w:rsidR="005D490E" w:rsidRPr="00DD4EB6" w:rsidRDefault="005D490E">
      <w:pPr>
        <w:pStyle w:val="Heading4"/>
        <w:numPr>
          <w:ilvl w:val="0"/>
          <w:numId w:val="3"/>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C3945C0" w14:textId="77777777" w:rsidR="005D490E" w:rsidRPr="00530506" w:rsidRDefault="005D490E" w:rsidP="005D490E">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3C35DD06" w14:textId="77777777" w:rsidR="005D490E" w:rsidRPr="00530506" w:rsidRDefault="005D490E" w:rsidP="005D490E">
      <w:pPr>
        <w:pStyle w:val="NormalWeb"/>
        <w:spacing w:line="360" w:lineRule="auto"/>
        <w:ind w:left="540"/>
        <w:jc w:val="both"/>
        <w:rPr>
          <w:lang w:val="en-IN"/>
        </w:rPr>
      </w:pPr>
    </w:p>
    <w:p w14:paraId="796CF5D5" w14:textId="77777777" w:rsidR="005D490E" w:rsidRPr="009B1F04" w:rsidRDefault="005D490E" w:rsidP="005D490E">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641FF798" w14:textId="77777777" w:rsidR="005D490E" w:rsidRPr="006A5074" w:rsidRDefault="005D490E" w:rsidP="005D490E">
      <w:pPr>
        <w:pStyle w:val="NormalWeb"/>
        <w:spacing w:line="360" w:lineRule="auto"/>
        <w:jc w:val="both"/>
      </w:pPr>
    </w:p>
    <w:p w14:paraId="396A6EF1" w14:textId="77777777" w:rsidR="005D490E" w:rsidRDefault="005D490E">
      <w:pPr>
        <w:pStyle w:val="Heading4"/>
        <w:numPr>
          <w:ilvl w:val="0"/>
          <w:numId w:val="3"/>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32EDC88" w14:textId="77777777" w:rsidR="005D490E" w:rsidRPr="00530506" w:rsidRDefault="005D490E" w:rsidP="005D490E">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 xml:space="preserve">The cleaned </w:t>
      </w:r>
      <w:proofErr w:type="spellStart"/>
      <w:r w:rsidRPr="00530506">
        <w:rPr>
          <w:rFonts w:ascii="Times New Roman" w:hAnsi="Times New Roman" w:cs="Times New Roman"/>
          <w:i w:val="0"/>
          <w:iCs w:val="0"/>
          <w:color w:val="auto"/>
          <w:sz w:val="24"/>
          <w:szCs w:val="24"/>
          <w:lang w:val="en-IN"/>
        </w:rPr>
        <w:t>reviews_list</w:t>
      </w:r>
      <w:proofErr w:type="spellEnd"/>
      <w:r w:rsidRPr="00530506">
        <w:rPr>
          <w:rFonts w:ascii="Times New Roman" w:hAnsi="Times New Roman" w:cs="Times New Roman"/>
          <w:i w:val="0"/>
          <w:iCs w:val="0"/>
          <w:color w:val="auto"/>
          <w:sz w:val="24"/>
          <w:szCs w:val="24"/>
          <w:lang w:val="en-IN"/>
        </w:rPr>
        <w:t xml:space="preserve"> data was passed through the </w:t>
      </w:r>
      <w:proofErr w:type="spellStart"/>
      <w:r w:rsidRPr="00530506">
        <w:rPr>
          <w:rFonts w:ascii="Times New Roman" w:hAnsi="Times New Roman" w:cs="Times New Roman"/>
          <w:i w:val="0"/>
          <w:iCs w:val="0"/>
          <w:color w:val="auto"/>
          <w:sz w:val="24"/>
          <w:szCs w:val="24"/>
          <w:lang w:val="en-IN"/>
        </w:rPr>
        <w:t>TfidfVectorizer</w:t>
      </w:r>
      <w:proofErr w:type="spellEnd"/>
      <w:r w:rsidRPr="00530506">
        <w:rPr>
          <w:rFonts w:ascii="Times New Roman" w:hAnsi="Times New Roman" w:cs="Times New Roman"/>
          <w:i w:val="0"/>
          <w:iCs w:val="0"/>
          <w:color w:val="auto"/>
          <w:sz w:val="24"/>
          <w:szCs w:val="24"/>
          <w:lang w:val="en-IN"/>
        </w:rPr>
        <w:t>. Following this vectorization, Cosine Similarity was employed. Cosine similarity is a metric used to determine how similar two documents are irrespective of their size.</w:t>
      </w:r>
    </w:p>
    <w:p w14:paraId="77CF2418" w14:textId="77777777" w:rsidR="005D490E" w:rsidRDefault="005D490E" w:rsidP="005D490E">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0A8B2FD" w14:textId="77777777" w:rsidR="005D490E" w:rsidRDefault="005D490E" w:rsidP="005D490E">
      <w:pPr>
        <w:pStyle w:val="BodyText"/>
        <w:spacing w:before="57" w:line="360" w:lineRule="auto"/>
        <w:ind w:left="540"/>
        <w:jc w:val="both"/>
        <w:rPr>
          <w:rFonts w:ascii="Times New Roman" w:hAnsi="Times New Roman" w:cs="Times New Roman"/>
          <w:lang w:val="en-IN"/>
        </w:rPr>
      </w:pPr>
    </w:p>
    <w:p w14:paraId="42E780EE" w14:textId="77777777" w:rsidR="005D490E" w:rsidRPr="00AF6D60" w:rsidRDefault="005D490E" w:rsidP="005D490E">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464A0F50" w14:textId="77777777" w:rsidR="005D490E" w:rsidRPr="00A80C4D" w:rsidRDefault="005D490E" w:rsidP="005D490E">
      <w:pPr>
        <w:pStyle w:val="BodyText"/>
        <w:spacing w:before="57" w:line="360" w:lineRule="auto"/>
        <w:ind w:left="540"/>
        <w:jc w:val="both"/>
        <w:rPr>
          <w:rFonts w:ascii="Times New Roman" w:hAnsi="Times New Roman" w:cs="Times New Roman"/>
          <w:lang w:val="en-IN"/>
        </w:rPr>
      </w:pPr>
    </w:p>
    <w:p w14:paraId="28363C02" w14:textId="77777777" w:rsidR="00BD6470" w:rsidRPr="00BD6470" w:rsidRDefault="00BD6470" w:rsidP="00BD6470">
      <w:pPr>
        <w:pStyle w:val="BodyText"/>
        <w:spacing w:before="57" w:line="360" w:lineRule="auto"/>
        <w:ind w:left="540"/>
        <w:jc w:val="both"/>
        <w:rPr>
          <w:rFonts w:ascii="Times New Roman" w:hAnsi="Times New Roman" w:cs="Times New Roman"/>
          <w:lang w:val="en-IN"/>
        </w:rPr>
      </w:pPr>
      <w:r w:rsidRPr="00BD6470">
        <w:rPr>
          <w:rFonts w:ascii="Times New Roman" w:hAnsi="Times New Roman" w:cs="Times New Roman"/>
        </w:rPr>
        <w:t xml:space="preserve">By calculating the linear kernel of the TF-IDF matrix, the system generated a similarity array containing the scores for every restaurant pair in the database. This matrix enables </w:t>
      </w:r>
      <w:proofErr w:type="spellStart"/>
      <w:r w:rsidRPr="00BD6470">
        <w:rPr>
          <w:rFonts w:ascii="Times New Roman" w:hAnsi="Times New Roman" w:cs="Times New Roman"/>
        </w:rPr>
        <w:t>The_Element</w:t>
      </w:r>
      <w:proofErr w:type="spellEnd"/>
      <w:r w:rsidRPr="00BD6470">
        <w:rPr>
          <w:rFonts w:ascii="Times New Roman" w:hAnsi="Times New Roman" w:cs="Times New Roman"/>
        </w:rPr>
        <w:t xml:space="preserve"> to instantly retrieve and rank the most similar dining options whenever a user provides a query.</w:t>
      </w:r>
    </w:p>
    <w:p w14:paraId="6570F6D4" w14:textId="77777777" w:rsidR="00BD6470" w:rsidRDefault="00BD6470" w:rsidP="005D490E">
      <w:pPr>
        <w:pStyle w:val="BodyText"/>
        <w:spacing w:before="57" w:line="360" w:lineRule="auto"/>
        <w:ind w:left="540"/>
        <w:jc w:val="both"/>
        <w:rPr>
          <w:rFonts w:ascii="Times New Roman" w:hAnsi="Times New Roman" w:cs="Times New Roman"/>
          <w:lang w:val="en-IN"/>
        </w:rPr>
      </w:pPr>
    </w:p>
    <w:p w14:paraId="750AF805" w14:textId="50B84254" w:rsidR="000600EF" w:rsidRDefault="000600EF" w:rsidP="000600EF">
      <w:pPr>
        <w:tabs>
          <w:tab w:val="left" w:pos="1813"/>
        </w:tabs>
        <w:rPr>
          <w:rFonts w:ascii="Times New Roman" w:hAnsi="Times New Roman" w:cs="Times New Roman"/>
          <w:sz w:val="24"/>
          <w:szCs w:val="24"/>
          <w:lang w:val="en-IN"/>
        </w:rPr>
      </w:pPr>
    </w:p>
    <w:p w14:paraId="223A5CA3" w14:textId="40D9C5A9" w:rsidR="000600EF" w:rsidRPr="000600EF" w:rsidRDefault="000600EF" w:rsidP="000600EF">
      <w:pPr>
        <w:tabs>
          <w:tab w:val="left" w:pos="1813"/>
        </w:tabs>
        <w:rPr>
          <w:lang w:val="en-IN"/>
        </w:rPr>
        <w:sectPr w:rsidR="000600EF" w:rsidRPr="000600EF"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lang w:val="en-IN"/>
        </w:rPr>
        <w:tab/>
      </w:r>
    </w:p>
    <w:p w14:paraId="34009442" w14:textId="77777777" w:rsidR="005D490E" w:rsidRDefault="005D490E" w:rsidP="005D490E">
      <w:pPr>
        <w:pStyle w:val="Heading3"/>
        <w:numPr>
          <w:ilvl w:val="0"/>
          <w:numId w:val="1"/>
        </w:numPr>
        <w:spacing w:line="360" w:lineRule="auto"/>
        <w:jc w:val="center"/>
        <w:rPr>
          <w:rFonts w:ascii="Times New Roman" w:hAnsi="Times New Roman" w:cs="Times New Roman"/>
          <w:b/>
          <w:bCs/>
          <w:color w:val="auto"/>
          <w:sz w:val="32"/>
          <w:szCs w:val="32"/>
        </w:rPr>
      </w:pPr>
      <w:r w:rsidRPr="006A5074">
        <w:rPr>
          <w:rFonts w:ascii="Times New Roman" w:hAnsi="Times New Roman" w:cs="Times New Roman"/>
          <w:b/>
          <w:bCs/>
          <w:color w:val="auto"/>
          <w:sz w:val="32"/>
          <w:szCs w:val="32"/>
        </w:rPr>
        <w:lastRenderedPageBreak/>
        <w:t>Model Optimization and Tuning Phase</w:t>
      </w:r>
    </w:p>
    <w:p w14:paraId="154486EA" w14:textId="77777777" w:rsidR="005D490E" w:rsidRPr="003E191A" w:rsidRDefault="005D490E" w:rsidP="005D490E"/>
    <w:p w14:paraId="04F79B80"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a) Tuning Documentation</w:t>
      </w:r>
    </w:p>
    <w:p w14:paraId="2A152BBC" w14:textId="77777777" w:rsidR="005362FF" w:rsidRPr="005362FF" w:rsidRDefault="005362FF" w:rsidP="005362FF">
      <w:pPr>
        <w:pStyle w:val="BodyText"/>
        <w:spacing w:line="360" w:lineRule="auto"/>
        <w:jc w:val="both"/>
        <w:rPr>
          <w:rFonts w:ascii="Times New Roman" w:hAnsi="Times New Roman" w:cs="Times New Roman"/>
        </w:rPr>
      </w:pPr>
      <w:r w:rsidRPr="005362FF">
        <w:rPr>
          <w:rFonts w:ascii="Times New Roman" w:hAnsi="Times New Roman" w:cs="Times New Roman"/>
        </w:rPr>
        <w:t>To transition the recommendation engine from a basic prototype to a deployment-ready system, specific optimization logic was implemented within the inference function:</w:t>
      </w:r>
    </w:p>
    <w:p w14:paraId="093B818C" w14:textId="77777777" w:rsidR="005362FF" w:rsidRPr="005362FF" w:rsidRDefault="005362FF">
      <w:pPr>
        <w:pStyle w:val="BodyText"/>
        <w:numPr>
          <w:ilvl w:val="0"/>
          <w:numId w:val="22"/>
        </w:numPr>
        <w:spacing w:line="360" w:lineRule="auto"/>
        <w:jc w:val="both"/>
        <w:rPr>
          <w:rFonts w:ascii="Times New Roman" w:hAnsi="Times New Roman" w:cs="Times New Roman"/>
        </w:rPr>
      </w:pPr>
      <w:r w:rsidRPr="005362FF">
        <w:rPr>
          <w:rFonts w:ascii="Times New Roman" w:hAnsi="Times New Roman" w:cs="Times New Roman"/>
        </w:rPr>
        <w:t xml:space="preserve">N-Gram Range Optimization: The </w:t>
      </w:r>
      <w:proofErr w:type="spellStart"/>
      <w:r w:rsidRPr="005362FF">
        <w:rPr>
          <w:rFonts w:ascii="Times New Roman" w:hAnsi="Times New Roman" w:cs="Times New Roman"/>
        </w:rPr>
        <w:t>TfidfVectorizer</w:t>
      </w:r>
      <w:proofErr w:type="spellEnd"/>
      <w:r w:rsidRPr="005362FF">
        <w:rPr>
          <w:rFonts w:ascii="Times New Roman" w:hAnsi="Times New Roman" w:cs="Times New Roman"/>
        </w:rPr>
        <w:t xml:space="preserve"> was tuned using an </w:t>
      </w:r>
      <w:proofErr w:type="spellStart"/>
      <w:r w:rsidRPr="005362FF">
        <w:rPr>
          <w:rFonts w:ascii="Times New Roman" w:hAnsi="Times New Roman" w:cs="Times New Roman"/>
        </w:rPr>
        <w:t>ngram_range</w:t>
      </w:r>
      <w:proofErr w:type="spellEnd"/>
      <w:r w:rsidRPr="005362FF">
        <w:rPr>
          <w:rFonts w:ascii="Times New Roman" w:hAnsi="Times New Roman" w:cs="Times New Roman"/>
        </w:rPr>
        <w:t>=(1, 2). This allows the model to look beyond individual words and capture the context of highly relevant two-word phrases, such as "fine dining," "pocket friendly," or "rooftop seating," which are critical in defining a restaurant's identity.</w:t>
      </w:r>
    </w:p>
    <w:p w14:paraId="4AE59ED1" w14:textId="77777777" w:rsidR="005362FF" w:rsidRPr="005362FF" w:rsidRDefault="005362FF">
      <w:pPr>
        <w:pStyle w:val="BodyText"/>
        <w:numPr>
          <w:ilvl w:val="0"/>
          <w:numId w:val="22"/>
        </w:numPr>
        <w:spacing w:line="360" w:lineRule="auto"/>
        <w:jc w:val="both"/>
        <w:rPr>
          <w:rFonts w:ascii="Times New Roman" w:hAnsi="Times New Roman" w:cs="Times New Roman"/>
        </w:rPr>
      </w:pPr>
      <w:r w:rsidRPr="005362FF">
        <w:rPr>
          <w:rFonts w:ascii="Times New Roman" w:hAnsi="Times New Roman" w:cs="Times New Roman"/>
        </w:rPr>
        <w:t>Result Filtering and Deduplication: Upon receiving a query, the algorithm initially extracts the top 30 most similar candidates. To improve the diversity of the output, the system identifies and removes identically named branches. This prevents the engine from recommending multiple locations of the same franchise, ensuring the user receives a variety of unique dining options.</w:t>
      </w:r>
    </w:p>
    <w:p w14:paraId="660A924A" w14:textId="77777777" w:rsidR="005362FF" w:rsidRPr="005362FF" w:rsidRDefault="005362FF">
      <w:pPr>
        <w:pStyle w:val="BodyText"/>
        <w:numPr>
          <w:ilvl w:val="0"/>
          <w:numId w:val="22"/>
        </w:numPr>
        <w:spacing w:line="360" w:lineRule="auto"/>
        <w:jc w:val="both"/>
        <w:rPr>
          <w:rFonts w:ascii="Times New Roman" w:hAnsi="Times New Roman" w:cs="Times New Roman"/>
        </w:rPr>
      </w:pPr>
      <w:r w:rsidRPr="005362FF">
        <w:rPr>
          <w:rFonts w:ascii="Times New Roman" w:hAnsi="Times New Roman" w:cs="Times New Roman"/>
        </w:rPr>
        <w:t>Final Ranking Logic: The filtered list is strictly sorted by the Mean Rating and Cost. From this refined pool, the top 10 highest-rated restaurants are returned to the user, ensuring the recommendations are not only mathematically similar but also of the highest quality.</w:t>
      </w:r>
    </w:p>
    <w:p w14:paraId="3E9AFCF8"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b) Final Model Selection Justification</w:t>
      </w:r>
    </w:p>
    <w:p w14:paraId="5AE798FF" w14:textId="77777777" w:rsidR="005362FF" w:rsidRPr="005362FF" w:rsidRDefault="005362FF" w:rsidP="005362FF">
      <w:pPr>
        <w:pStyle w:val="BodyText"/>
        <w:spacing w:line="360" w:lineRule="auto"/>
        <w:jc w:val="both"/>
        <w:rPr>
          <w:rFonts w:ascii="Times New Roman" w:hAnsi="Times New Roman" w:cs="Times New Roman"/>
        </w:rPr>
      </w:pPr>
      <w:r w:rsidRPr="005362FF">
        <w:rPr>
          <w:rFonts w:ascii="Times New Roman" w:hAnsi="Times New Roman" w:cs="Times New Roman"/>
        </w:rPr>
        <w:t xml:space="preserve">The combination of TF-IDF Vectorization and Cosine Similarity was finalized as the primary engine for </w:t>
      </w:r>
      <w:proofErr w:type="spellStart"/>
      <w:r w:rsidRPr="005362FF">
        <w:rPr>
          <w:rFonts w:ascii="Times New Roman" w:hAnsi="Times New Roman" w:cs="Times New Roman"/>
        </w:rPr>
        <w:t>The_Element</w:t>
      </w:r>
      <w:proofErr w:type="spellEnd"/>
      <w:r w:rsidRPr="005362FF">
        <w:rPr>
          <w:rFonts w:ascii="Times New Roman" w:hAnsi="Times New Roman" w:cs="Times New Roman"/>
        </w:rPr>
        <w:t xml:space="preserve"> due to its mathematical efficiency in handling sparse, high-dimensional text data. Unlike more complex deep learning models, this pipeline provides near-instantaneous inference speeds, which is essential for a real-time web application. By integrating the post-processing sorting logic, the system bridges the gap between "similarity" and "quality," ensuring the user receives the absolute best dining recommendations available in the dataset.</w:t>
      </w:r>
    </w:p>
    <w:p w14:paraId="177A6610" w14:textId="77777777" w:rsidR="005D490E" w:rsidRDefault="005D490E" w:rsidP="005D490E">
      <w:pPr>
        <w:pStyle w:val="BodyText"/>
        <w:spacing w:line="288" w:lineRule="auto"/>
        <w:sectPr w:rsidR="005D490E"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DAA2DF5" w14:textId="77777777" w:rsidR="005D490E" w:rsidRPr="00973349" w:rsidRDefault="005D490E" w:rsidP="005D490E">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spacing w:val="-2"/>
        </w:rPr>
        <w:lastRenderedPageBreak/>
        <w:t>Results</w:t>
      </w:r>
    </w:p>
    <w:p w14:paraId="14B1E80C"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 xml:space="preserve">The mathematical model was successfully transitioned from a static </w:t>
      </w:r>
      <w:proofErr w:type="spellStart"/>
      <w:r w:rsidRPr="00436388">
        <w:rPr>
          <w:rFonts w:ascii="Times New Roman" w:eastAsia="Times New Roman" w:hAnsi="Times New Roman" w:cs="Times New Roman"/>
          <w:sz w:val="24"/>
          <w:szCs w:val="24"/>
          <w:lang w:eastAsia="en-IN" w:bidi="mr-IN"/>
        </w:rPr>
        <w:t>Jupyter</w:t>
      </w:r>
      <w:proofErr w:type="spellEnd"/>
      <w:r w:rsidRPr="00436388">
        <w:rPr>
          <w:rFonts w:ascii="Times New Roman" w:eastAsia="Times New Roman" w:hAnsi="Times New Roman" w:cs="Times New Roman"/>
          <w:sz w:val="24"/>
          <w:szCs w:val="24"/>
          <w:lang w:eastAsia="en-IN" w:bidi="mr-IN"/>
        </w:rPr>
        <w:t xml:space="preserve"> Notebook environment into a dynamic, full-stack web application using Python's Flask framework. The resulting application seamlessly processes HTTP requests, executes the Cosine Similarity matrix, and renders interactive, high-fidelity HTML pages, proving the efficacy of the NLP algorithms in a real-world scenario</w:t>
      </w:r>
      <w:r w:rsidRPr="00544C14">
        <w:rPr>
          <w:rFonts w:ascii="Times New Roman" w:eastAsia="Times New Roman" w:hAnsi="Times New Roman" w:cs="Times New Roman"/>
          <w:sz w:val="24"/>
          <w:szCs w:val="24"/>
          <w:lang w:val="en-IN" w:eastAsia="en-IN" w:bidi="mr-IN"/>
        </w:rPr>
        <w:t>.</w:t>
      </w:r>
    </w:p>
    <w:p w14:paraId="081FD840" w14:textId="77777777" w:rsidR="005D490E" w:rsidRPr="00544C14" w:rsidRDefault="005D490E" w:rsidP="005D490E">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48B7B217"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To achieve the final results and operate the recommendation engine, the system follows a strict initialization, training, and deployment protocol</w:t>
      </w:r>
      <w:r w:rsidRPr="00544C14">
        <w:rPr>
          <w:rFonts w:ascii="Times New Roman" w:eastAsia="Times New Roman" w:hAnsi="Times New Roman" w:cs="Times New Roman"/>
          <w:sz w:val="24"/>
          <w:szCs w:val="24"/>
          <w:lang w:val="en-IN" w:eastAsia="en-IN" w:bidi="mr-IN"/>
        </w:rPr>
        <w:t>:</w:t>
      </w:r>
    </w:p>
    <w:p w14:paraId="4A3807F4" w14:textId="77777777" w:rsidR="005D490E" w:rsidRPr="005F1D96" w:rsidRDefault="005D490E">
      <w:pPr>
        <w:widowControl/>
        <w:numPr>
          <w:ilvl w:val="0"/>
          <w:numId w:val="11"/>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The deployment environment is configured using Python 3.x. All essential machine learning, data processing, and server dependencies (such as </w:t>
      </w:r>
      <w:r w:rsidRPr="00436388">
        <w:rPr>
          <w:rFonts w:ascii="Times New Roman" w:eastAsia="Times New Roman" w:hAnsi="Times New Roman" w:cs="Times New Roman"/>
          <w:b/>
          <w:bCs/>
          <w:sz w:val="24"/>
          <w:szCs w:val="24"/>
          <w:lang w:eastAsia="en-IN" w:bidi="mr-IN"/>
        </w:rPr>
        <w:t>pandas</w:t>
      </w:r>
      <w:r w:rsidRPr="00436388">
        <w:rPr>
          <w:rFonts w:ascii="Times New Roman" w:eastAsia="Times New Roman" w:hAnsi="Times New Roman" w:cs="Times New Roman"/>
          <w:sz w:val="24"/>
          <w:szCs w:val="24"/>
          <w:lang w:eastAsia="en-IN" w:bidi="mr-IN"/>
        </w:rPr>
        <w:t xml:space="preserve">, </w:t>
      </w:r>
      <w:r w:rsidRPr="00436388">
        <w:rPr>
          <w:rFonts w:ascii="Times New Roman" w:eastAsia="Times New Roman" w:hAnsi="Times New Roman" w:cs="Times New Roman"/>
          <w:b/>
          <w:bCs/>
          <w:sz w:val="24"/>
          <w:szCs w:val="24"/>
          <w:lang w:eastAsia="en-IN" w:bidi="mr-IN"/>
        </w:rPr>
        <w:t>scikit-learn</w:t>
      </w:r>
      <w:r w:rsidRPr="00436388">
        <w:rPr>
          <w:rFonts w:ascii="Times New Roman" w:eastAsia="Times New Roman" w:hAnsi="Times New Roman" w:cs="Times New Roman"/>
          <w:sz w:val="24"/>
          <w:szCs w:val="24"/>
          <w:lang w:eastAsia="en-IN" w:bidi="mr-IN"/>
        </w:rPr>
        <w:t xml:space="preserve">, and </w:t>
      </w:r>
      <w:r w:rsidRPr="00436388">
        <w:rPr>
          <w:rFonts w:ascii="Times New Roman" w:eastAsia="Times New Roman" w:hAnsi="Times New Roman" w:cs="Times New Roman"/>
          <w:b/>
          <w:bCs/>
          <w:sz w:val="24"/>
          <w:szCs w:val="24"/>
          <w:lang w:eastAsia="en-IN" w:bidi="mr-IN"/>
        </w:rPr>
        <w:t>Flask</w:t>
      </w:r>
      <w:r w:rsidRPr="00436388">
        <w:rPr>
          <w:rFonts w:ascii="Times New Roman" w:eastAsia="Times New Roman" w:hAnsi="Times New Roman" w:cs="Times New Roman"/>
          <w:sz w:val="24"/>
          <w:szCs w:val="24"/>
          <w:lang w:eastAsia="en-IN" w:bidi="mr-IN"/>
        </w:rPr>
        <w:t>) are installed via the requirements.txt</w:t>
      </w:r>
      <w:r>
        <w:rPr>
          <w:rFonts w:ascii="Times New Roman" w:eastAsia="Times New Roman" w:hAnsi="Times New Roman" w:cs="Times New Roman"/>
          <w:sz w:val="24"/>
          <w:szCs w:val="24"/>
          <w:lang w:eastAsia="en-IN" w:bidi="mr-IN"/>
        </w:rPr>
        <w:t>.</w:t>
      </w:r>
    </w:p>
    <w:p w14:paraId="6295EF2F" w14:textId="77777777" w:rsidR="005D490E" w:rsidRPr="00436388" w:rsidRDefault="005D490E">
      <w:pPr>
        <w:widowControl/>
        <w:numPr>
          <w:ilvl w:val="0"/>
          <w:numId w:val="11"/>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Before the server boots, the raw dataset (zomato.csv.zip) is processed via the </w:t>
      </w:r>
      <w:proofErr w:type="spellStart"/>
      <w:r w:rsidRPr="00436388">
        <w:rPr>
          <w:rFonts w:ascii="Times New Roman" w:eastAsia="Times New Roman" w:hAnsi="Times New Roman" w:cs="Times New Roman"/>
          <w:sz w:val="24"/>
          <w:szCs w:val="24"/>
          <w:lang w:eastAsia="en-IN" w:bidi="mr-IN"/>
        </w:rPr>
        <w:t>Restaurant_Recommendation_System.ipynb</w:t>
      </w:r>
      <w:proofErr w:type="spellEnd"/>
      <w:r w:rsidRPr="00436388">
        <w:rPr>
          <w:rFonts w:ascii="Times New Roman" w:eastAsia="Times New Roman" w:hAnsi="Times New Roman" w:cs="Times New Roman"/>
          <w:sz w:val="24"/>
          <w:szCs w:val="24"/>
          <w:lang w:eastAsia="en-IN" w:bidi="mr-IN"/>
        </w:rPr>
        <w:t xml:space="preserve"> notebook. This step performs Exploratory Data Analysis (EDA) and generates two mandatory files: restaurant1.csv (cleaned dataset) and </w:t>
      </w:r>
      <w:proofErr w:type="spellStart"/>
      <w:r w:rsidRPr="00436388">
        <w:rPr>
          <w:rFonts w:ascii="Times New Roman" w:eastAsia="Times New Roman" w:hAnsi="Times New Roman" w:cs="Times New Roman"/>
          <w:sz w:val="24"/>
          <w:szCs w:val="24"/>
          <w:lang w:eastAsia="en-IN" w:bidi="mr-IN"/>
        </w:rPr>
        <w:t>restaurant.pkl</w:t>
      </w:r>
      <w:proofErr w:type="spellEnd"/>
      <w:r w:rsidRPr="00436388">
        <w:rPr>
          <w:rFonts w:ascii="Times New Roman" w:eastAsia="Times New Roman" w:hAnsi="Times New Roman" w:cs="Times New Roman"/>
          <w:sz w:val="24"/>
          <w:szCs w:val="24"/>
          <w:lang w:eastAsia="en-IN" w:bidi="mr-IN"/>
        </w:rPr>
        <w:t xml:space="preserve"> (pre-computed TF-IDF mathematical matrix).</w:t>
      </w:r>
    </w:p>
    <w:p w14:paraId="2D05CC38" w14:textId="77777777" w:rsidR="005D490E" w:rsidRPr="005F1D96" w:rsidRDefault="005D490E">
      <w:pPr>
        <w:widowControl/>
        <w:numPr>
          <w:ilvl w:val="0"/>
          <w:numId w:val="11"/>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The local Flask server is initialized by executing the main application script (python app1.py)</w:t>
      </w:r>
      <w:r w:rsidRPr="00544C14">
        <w:rPr>
          <w:rFonts w:ascii="Times New Roman" w:eastAsia="Times New Roman" w:hAnsi="Times New Roman" w:cs="Times New Roman"/>
          <w:sz w:val="24"/>
          <w:szCs w:val="24"/>
          <w:lang w:val="en-IN" w:eastAsia="en-IN" w:bidi="mr-IN"/>
        </w:rPr>
        <w:t>.</w:t>
      </w:r>
    </w:p>
    <w:p w14:paraId="52785AA2" w14:textId="77777777" w:rsidR="005D490E" w:rsidRDefault="005D490E">
      <w:pPr>
        <w:widowControl/>
        <w:numPr>
          <w:ilvl w:val="0"/>
          <w:numId w:val="11"/>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Pr="003D4D77">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6E39CDF8"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3A9F8A1F"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58297D0" w14:textId="77777777" w:rsidR="005D490E" w:rsidRPr="00544C14"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43FDE7A7" w14:textId="39CF12E0" w:rsidR="00464F82" w:rsidRPr="007165A4" w:rsidRDefault="005D490E" w:rsidP="007165A4">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lastRenderedPageBreak/>
        <w:t>8.2 Interface Experience and Output</w:t>
      </w:r>
    </w:p>
    <w:p w14:paraId="2437A1E7" w14:textId="77777777" w:rsidR="007165A4" w:rsidRDefault="007165A4" w:rsidP="007165A4">
      <w:pPr>
        <w:spacing w:line="360" w:lineRule="auto"/>
        <w:jc w:val="both"/>
        <w:rPr>
          <w:rFonts w:ascii="Times New Roman" w:hAnsi="Times New Roman" w:cs="Times New Roman"/>
          <w:b/>
          <w:bCs/>
          <w:sz w:val="24"/>
          <w:szCs w:val="24"/>
        </w:rPr>
      </w:pPr>
    </w:p>
    <w:p w14:paraId="7AF9BFBE" w14:textId="475F0B0C"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5.1 Landing Interface (index.html)</w:t>
      </w:r>
    </w:p>
    <w:p w14:paraId="5A3DDF12"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 xml:space="preserve">The entry point of </w:t>
      </w:r>
      <w:proofErr w:type="spellStart"/>
      <w:r w:rsidRPr="007165A4">
        <w:rPr>
          <w:rFonts w:ascii="Times New Roman" w:hAnsi="Times New Roman" w:cs="Times New Roman"/>
          <w:b/>
          <w:bCs/>
          <w:sz w:val="24"/>
          <w:szCs w:val="24"/>
        </w:rPr>
        <w:t>The_Element</w:t>
      </w:r>
      <w:proofErr w:type="spellEnd"/>
      <w:r w:rsidRPr="007165A4">
        <w:rPr>
          <w:rFonts w:ascii="Times New Roman" w:hAnsi="Times New Roman" w:cs="Times New Roman"/>
          <w:sz w:val="24"/>
          <w:szCs w:val="24"/>
        </w:rPr>
        <w:t xml:space="preserve"> features a modern "Culinary Intelligence" theme. It utilizes a clean layout with floating animations and high-resolution imagery to establish the project’s identity. The landing page is built with </w:t>
      </w:r>
      <w:r w:rsidRPr="007165A4">
        <w:rPr>
          <w:rFonts w:ascii="Times New Roman" w:hAnsi="Times New Roman" w:cs="Times New Roman"/>
          <w:b/>
          <w:bCs/>
          <w:sz w:val="24"/>
          <w:szCs w:val="24"/>
        </w:rPr>
        <w:t>Tailwind CSS</w:t>
      </w:r>
      <w:r w:rsidRPr="007165A4">
        <w:rPr>
          <w:rFonts w:ascii="Times New Roman" w:hAnsi="Times New Roman" w:cs="Times New Roman"/>
          <w:sz w:val="24"/>
          <w:szCs w:val="24"/>
        </w:rPr>
        <w:t>, emphasizing a premium, professional user experience that introduces the concept of "decoding the DNA of flavor."</w:t>
      </w:r>
    </w:p>
    <w:p w14:paraId="12A3A9E8" w14:textId="77777777"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5.2 Query Terminal (web.html)</w:t>
      </w:r>
    </w:p>
    <w:p w14:paraId="2BB9E021"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The main interaction hub provides a focused search environment. Key features include:</w:t>
      </w:r>
    </w:p>
    <w:p w14:paraId="14D82A55" w14:textId="77777777" w:rsidR="007165A4" w:rsidRPr="007165A4" w:rsidRDefault="007165A4">
      <w:pPr>
        <w:numPr>
          <w:ilvl w:val="0"/>
          <w:numId w:val="23"/>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Asynchronous Search:</w:t>
      </w:r>
      <w:r w:rsidRPr="007165A4">
        <w:rPr>
          <w:rFonts w:ascii="Times New Roman" w:hAnsi="Times New Roman" w:cs="Times New Roman"/>
          <w:sz w:val="24"/>
          <w:szCs w:val="24"/>
        </w:rPr>
        <w:t xml:space="preserve"> It utilizes an AJAX-powered script that communicates with the Flask backend to fetch real-time suggestions as the user types.</w:t>
      </w:r>
    </w:p>
    <w:p w14:paraId="43DCB846" w14:textId="77777777" w:rsidR="007165A4" w:rsidRPr="007165A4" w:rsidRDefault="007165A4">
      <w:pPr>
        <w:numPr>
          <w:ilvl w:val="0"/>
          <w:numId w:val="23"/>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Autocomplete Logic:</w:t>
      </w:r>
      <w:r w:rsidRPr="007165A4">
        <w:rPr>
          <w:rFonts w:ascii="Times New Roman" w:hAnsi="Times New Roman" w:cs="Times New Roman"/>
          <w:sz w:val="24"/>
          <w:szCs w:val="24"/>
        </w:rPr>
        <w:t xml:space="preserve"> To prevent typographical errors and ensure the user selects valid restaurants from the Zomato dataset, the terminal provides a live dropdown menu of matching names directly from the data index.</w:t>
      </w:r>
    </w:p>
    <w:p w14:paraId="05963485" w14:textId="77777777"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5.3 Inference Dashboard (result.html)</w:t>
      </w:r>
    </w:p>
    <w:p w14:paraId="6E6972AF"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Upon selecting a restaurant, the backend executes the Cosine Similarity matrix and transitions the user to a comprehensive results dashboard. The dashboard provides:</w:t>
      </w:r>
    </w:p>
    <w:p w14:paraId="5E618F65" w14:textId="77777777" w:rsidR="007165A4" w:rsidRPr="007165A4" w:rsidRDefault="007165A4">
      <w:pPr>
        <w:numPr>
          <w:ilvl w:val="0"/>
          <w:numId w:val="24"/>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Recommendation Table:</w:t>
      </w:r>
      <w:r w:rsidRPr="007165A4">
        <w:rPr>
          <w:rFonts w:ascii="Times New Roman" w:hAnsi="Times New Roman" w:cs="Times New Roman"/>
          <w:sz w:val="24"/>
          <w:szCs w:val="24"/>
        </w:rPr>
        <w:t xml:space="preserve"> A structured display of the top recommended restaurants, including their specific cuisines, ratings, and average cost.</w:t>
      </w:r>
    </w:p>
    <w:p w14:paraId="5FC6FE37" w14:textId="77777777" w:rsidR="007165A4" w:rsidRPr="007165A4" w:rsidRDefault="007165A4">
      <w:pPr>
        <w:numPr>
          <w:ilvl w:val="0"/>
          <w:numId w:val="24"/>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Visual Analytics via Chart.js:</w:t>
      </w:r>
      <w:r w:rsidRPr="007165A4">
        <w:rPr>
          <w:rFonts w:ascii="Times New Roman" w:hAnsi="Times New Roman" w:cs="Times New Roman"/>
          <w:sz w:val="24"/>
          <w:szCs w:val="24"/>
        </w:rPr>
        <w:t xml:space="preserve"> The dashboard includes interactive data visualizations to allow for immediate comparison:</w:t>
      </w:r>
    </w:p>
    <w:p w14:paraId="70136CBA" w14:textId="77777777" w:rsidR="007165A4" w:rsidRPr="007165A4" w:rsidRDefault="007165A4">
      <w:pPr>
        <w:numPr>
          <w:ilvl w:val="1"/>
          <w:numId w:val="24"/>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Ratings Overview:</w:t>
      </w:r>
      <w:r w:rsidRPr="007165A4">
        <w:rPr>
          <w:rFonts w:ascii="Times New Roman" w:hAnsi="Times New Roman" w:cs="Times New Roman"/>
          <w:sz w:val="24"/>
          <w:szCs w:val="24"/>
        </w:rPr>
        <w:t xml:space="preserve"> A bar chart visualizing the "Customer Satisfaction" levels across the recommended restaurants.</w:t>
      </w:r>
    </w:p>
    <w:p w14:paraId="343F193A" w14:textId="77777777" w:rsidR="007165A4" w:rsidRPr="007165A4" w:rsidRDefault="007165A4">
      <w:pPr>
        <w:numPr>
          <w:ilvl w:val="1"/>
          <w:numId w:val="24"/>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Cost Overview:</w:t>
      </w:r>
      <w:r w:rsidRPr="007165A4">
        <w:rPr>
          <w:rFonts w:ascii="Times New Roman" w:hAnsi="Times New Roman" w:cs="Times New Roman"/>
          <w:sz w:val="24"/>
          <w:szCs w:val="24"/>
        </w:rPr>
        <w:t xml:space="preserve"> A visualization comparing the "Cost for Two" to help users align recommendations with their budget.</w:t>
      </w:r>
    </w:p>
    <w:p w14:paraId="73B79112" w14:textId="77777777" w:rsidR="007165A4" w:rsidRPr="007165A4" w:rsidRDefault="007165A4">
      <w:pPr>
        <w:numPr>
          <w:ilvl w:val="0"/>
          <w:numId w:val="24"/>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Seamless Navigation:</w:t>
      </w:r>
      <w:r w:rsidRPr="007165A4">
        <w:rPr>
          <w:rFonts w:ascii="Times New Roman" w:hAnsi="Times New Roman" w:cs="Times New Roman"/>
          <w:sz w:val="24"/>
          <w:szCs w:val="24"/>
        </w:rPr>
        <w:t xml:space="preserve"> A unified navigation bar allows the user to return to the search terminal or landing page instantly to perform new queries.</w:t>
      </w:r>
    </w:p>
    <w:p w14:paraId="72425EB2" w14:textId="77777777" w:rsidR="00B83285" w:rsidRPr="00464F82" w:rsidRDefault="00B83285" w:rsidP="00464F82">
      <w:pPr>
        <w:spacing w:line="360" w:lineRule="auto"/>
        <w:jc w:val="both"/>
        <w:rPr>
          <w:rFonts w:ascii="Times New Roman" w:hAnsi="Times New Roman" w:cs="Times New Roman"/>
          <w:lang w:val="en-IN"/>
        </w:rPr>
      </w:pPr>
    </w:p>
    <w:p w14:paraId="2B6433C3" w14:textId="77777777" w:rsidR="00B83285" w:rsidRDefault="00B83285" w:rsidP="00B83285">
      <w:pPr>
        <w:rPr>
          <w:lang w:val="en-IN"/>
        </w:rPr>
      </w:pPr>
    </w:p>
    <w:p w14:paraId="413BF766" w14:textId="77777777" w:rsidR="00BF6FD6" w:rsidRDefault="00BF6FD6" w:rsidP="00B83285">
      <w:pPr>
        <w:rPr>
          <w:lang w:val="en-IN"/>
        </w:rPr>
      </w:pPr>
    </w:p>
    <w:p w14:paraId="45BEA3DF" w14:textId="77777777" w:rsidR="007165A4" w:rsidRDefault="007165A4" w:rsidP="00B83285">
      <w:pPr>
        <w:rPr>
          <w:lang w:val="en-IN"/>
        </w:rPr>
      </w:pPr>
    </w:p>
    <w:p w14:paraId="750B2388" w14:textId="77777777" w:rsidR="007165A4" w:rsidRPr="00B83285" w:rsidRDefault="007165A4" w:rsidP="00B83285">
      <w:pPr>
        <w:rPr>
          <w:lang w:val="en-IN"/>
        </w:rPr>
      </w:pPr>
    </w:p>
    <w:p w14:paraId="076237AE" w14:textId="77777777" w:rsidR="005D490E" w:rsidRPr="00B6745B" w:rsidRDefault="005D490E">
      <w:pPr>
        <w:pStyle w:val="Heading1"/>
        <w:numPr>
          <w:ilvl w:val="0"/>
          <w:numId w:val="2"/>
        </w:numPr>
        <w:tabs>
          <w:tab w:val="num" w:pos="720"/>
          <w:tab w:val="left" w:pos="897"/>
        </w:tabs>
        <w:spacing w:before="0" w:line="360" w:lineRule="auto"/>
        <w:ind w:left="720"/>
        <w:jc w:val="center"/>
        <w:rPr>
          <w:rFonts w:ascii="Times New Roman" w:hAnsi="Times New Roman" w:cs="Times New Roman"/>
        </w:rPr>
      </w:pPr>
      <w:r w:rsidRPr="00973349">
        <w:rPr>
          <w:rFonts w:ascii="Times New Roman" w:hAnsi="Times New Roman" w:cs="Times New Roman"/>
        </w:rPr>
        <w:t>Output</w:t>
      </w:r>
      <w:r w:rsidRPr="00973349">
        <w:rPr>
          <w:rFonts w:ascii="Times New Roman" w:hAnsi="Times New Roman" w:cs="Times New Roman"/>
          <w:spacing w:val="-14"/>
        </w:rPr>
        <w:t xml:space="preserve"> </w:t>
      </w:r>
      <w:r w:rsidRPr="00973349">
        <w:rPr>
          <w:rFonts w:ascii="Times New Roman" w:hAnsi="Times New Roman" w:cs="Times New Roman"/>
          <w:spacing w:val="-2"/>
        </w:rPr>
        <w:t>Screenshots</w:t>
      </w:r>
    </w:p>
    <w:p w14:paraId="5DFED072" w14:textId="77777777" w:rsidR="005D490E" w:rsidRPr="00973349" w:rsidRDefault="005D490E" w:rsidP="005D490E">
      <w:pPr>
        <w:pStyle w:val="Heading1"/>
        <w:tabs>
          <w:tab w:val="left" w:pos="897"/>
        </w:tabs>
        <w:spacing w:before="0" w:line="360" w:lineRule="auto"/>
        <w:ind w:left="450" w:firstLine="0"/>
        <w:rPr>
          <w:rFonts w:ascii="Times New Roman" w:hAnsi="Times New Roman" w:cs="Times New Roman"/>
        </w:rPr>
      </w:pPr>
    </w:p>
    <w:p w14:paraId="138F9523" w14:textId="77777777" w:rsidR="005D490E" w:rsidRPr="00E722BD" w:rsidRDefault="005D490E" w:rsidP="005D490E">
      <w:pPr>
        <w:pStyle w:val="BodyText"/>
        <w:spacing w:line="360" w:lineRule="auto"/>
        <w:jc w:val="both"/>
        <w:rPr>
          <w:rFonts w:ascii="Times New Roman" w:hAnsi="Times New Roman" w:cs="Times New Roman"/>
          <w:noProof/>
        </w:rPr>
      </w:pPr>
      <w:r w:rsidRPr="00B6745B">
        <w:rPr>
          <w:rFonts w:ascii="Times New Roman" w:hAnsi="Times New Roman" w:cs="Times New Roman"/>
          <w:noProof/>
        </w:rPr>
        <w:t>The user journey is captured across three distinct visual states:</w:t>
      </w:r>
    </w:p>
    <w:p w14:paraId="06590C87" w14:textId="77777777" w:rsidR="005D490E" w:rsidRPr="00E722BD" w:rsidRDefault="005D490E" w:rsidP="005D490E">
      <w:pPr>
        <w:pStyle w:val="BodyText"/>
        <w:spacing w:line="360" w:lineRule="auto"/>
        <w:jc w:val="both"/>
        <w:rPr>
          <w:rFonts w:ascii="Times New Roman" w:hAnsi="Times New Roman" w:cs="Times New Roman"/>
          <w:noProof/>
        </w:rPr>
      </w:pPr>
    </w:p>
    <w:p w14:paraId="0C4EE0D1" w14:textId="77777777" w:rsidR="009774C1" w:rsidRDefault="009774C1" w:rsidP="005D490E">
      <w:pPr>
        <w:pStyle w:val="BodyText"/>
        <w:spacing w:line="360" w:lineRule="auto"/>
        <w:jc w:val="both"/>
        <w:rPr>
          <w:rFonts w:ascii="Times New Roman" w:hAnsi="Times New Roman" w:cs="Times New Roman"/>
          <w:b/>
          <w:bCs/>
          <w:noProof/>
        </w:rPr>
      </w:pPr>
      <w:r w:rsidRPr="009774C1">
        <w:rPr>
          <w:rFonts w:ascii="Times New Roman" w:hAnsi="Times New Roman" w:cs="Times New Roman"/>
          <w:b/>
          <w:bCs/>
          <w:noProof/>
        </w:rPr>
        <w:t xml:space="preserve">Figure 8.1: The_Element Landing Page (index.html) </w:t>
      </w:r>
    </w:p>
    <w:p w14:paraId="6E7AD0DC" w14:textId="7F26BDDE" w:rsidR="005D490E" w:rsidRPr="009774C1" w:rsidRDefault="009774C1" w:rsidP="005D490E">
      <w:pPr>
        <w:pStyle w:val="BodyText"/>
        <w:spacing w:line="360" w:lineRule="auto"/>
        <w:jc w:val="both"/>
        <w:rPr>
          <w:rFonts w:ascii="Times New Roman" w:hAnsi="Times New Roman" w:cs="Times New Roman"/>
          <w:noProof/>
        </w:rPr>
      </w:pPr>
      <w:r w:rsidRPr="009774C1">
        <w:rPr>
          <w:rFonts w:ascii="Times New Roman" w:hAnsi="Times New Roman" w:cs="Times New Roman"/>
          <w:noProof/>
        </w:rPr>
        <w:t>The application opens to a sophisticated, modern landing interface that establishes the visual identity of The_Element. Built with a clean "glass-morphism" aesthetic and a minimalist white-and-blue color palette, the page features a "Culinary Intelligence" hero section that introduces the project’s mission to decode the "DNA of flavor." The design incorporates high-resolution culinary imagery and professional typography, using a responsive layout that guides the user toward the core recommendation engine through a prominent "Enter the Engine" call-to-action. This interface bridges the gap between complex data science and a luxury user experience, setting the stage for a personalized dining discovery journey.</w:t>
      </w:r>
    </w:p>
    <w:p w14:paraId="78AB72B1" w14:textId="14F10034" w:rsidR="005D490E" w:rsidRDefault="00F86958" w:rsidP="005D490E">
      <w:pPr>
        <w:pStyle w:val="BodyText"/>
        <w:spacing w:line="360" w:lineRule="auto"/>
        <w:jc w:val="both"/>
        <w:rPr>
          <w:rFonts w:ascii="Times New Roman" w:hAnsi="Times New Roman" w:cs="Times New Roman"/>
          <w:noProof/>
        </w:rPr>
      </w:pPr>
      <w:r w:rsidRPr="00DF0A18">
        <w:rPr>
          <w:rFonts w:ascii="Times New Roman" w:hAnsi="Times New Roman" w:cs="Times New Roman"/>
          <w:noProof/>
        </w:rPr>
        <w:drawing>
          <wp:anchor distT="0" distB="0" distL="114300" distR="114300" simplePos="0" relativeHeight="251655680" behindDoc="1" locked="0" layoutInCell="1" allowOverlap="1" wp14:anchorId="4BCB6A35" wp14:editId="510F1826">
            <wp:simplePos x="0" y="0"/>
            <wp:positionH relativeFrom="column">
              <wp:posOffset>-266700</wp:posOffset>
            </wp:positionH>
            <wp:positionV relativeFrom="paragraph">
              <wp:posOffset>274320</wp:posOffset>
            </wp:positionV>
            <wp:extent cx="6465570" cy="3977640"/>
            <wp:effectExtent l="0" t="0" r="0" b="3810"/>
            <wp:wrapTight wrapText="bothSides">
              <wp:wrapPolygon edited="0">
                <wp:start x="0" y="0"/>
                <wp:lineTo x="0" y="21517"/>
                <wp:lineTo x="21511" y="21517"/>
                <wp:lineTo x="2151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65570" cy="3977640"/>
                    </a:xfrm>
                    <a:prstGeom prst="rect">
                      <a:avLst/>
                    </a:prstGeom>
                  </pic:spPr>
                </pic:pic>
              </a:graphicData>
            </a:graphic>
            <wp14:sizeRelH relativeFrom="margin">
              <wp14:pctWidth>0</wp14:pctWidth>
            </wp14:sizeRelH>
            <wp14:sizeRelV relativeFrom="margin">
              <wp14:pctHeight>0</wp14:pctHeight>
            </wp14:sizeRelV>
          </wp:anchor>
        </w:drawing>
      </w:r>
    </w:p>
    <w:p w14:paraId="645BEA5B" w14:textId="2D2B0765" w:rsidR="005D490E" w:rsidRDefault="005D490E" w:rsidP="005D490E">
      <w:pPr>
        <w:pStyle w:val="BodyText"/>
        <w:spacing w:line="360" w:lineRule="auto"/>
        <w:jc w:val="both"/>
        <w:rPr>
          <w:rFonts w:ascii="Times New Roman" w:hAnsi="Times New Roman" w:cs="Times New Roman"/>
          <w:noProof/>
        </w:rPr>
      </w:pPr>
    </w:p>
    <w:p w14:paraId="598EE2F5" w14:textId="77777777" w:rsidR="005D490E" w:rsidRPr="00E722BD" w:rsidRDefault="005D490E" w:rsidP="006A0463">
      <w:pPr>
        <w:pStyle w:val="BodyText"/>
        <w:spacing w:line="360" w:lineRule="auto"/>
        <w:ind w:left="0"/>
        <w:jc w:val="both"/>
        <w:rPr>
          <w:rFonts w:ascii="Times New Roman" w:hAnsi="Times New Roman" w:cs="Times New Roman"/>
          <w:noProof/>
        </w:rPr>
      </w:pPr>
    </w:p>
    <w:p w14:paraId="0376ACCE" w14:textId="77777777" w:rsidR="009774C1" w:rsidRDefault="009774C1" w:rsidP="005D490E">
      <w:pPr>
        <w:pStyle w:val="BodyText"/>
        <w:spacing w:line="360" w:lineRule="auto"/>
        <w:jc w:val="both"/>
        <w:rPr>
          <w:rFonts w:ascii="Times New Roman" w:hAnsi="Times New Roman" w:cs="Times New Roman"/>
          <w:b/>
          <w:bCs/>
          <w:noProof/>
        </w:rPr>
      </w:pPr>
      <w:r w:rsidRPr="009774C1">
        <w:rPr>
          <w:rFonts w:ascii="Times New Roman" w:hAnsi="Times New Roman" w:cs="Times New Roman"/>
          <w:b/>
          <w:bCs/>
          <w:noProof/>
        </w:rPr>
        <w:t xml:space="preserve">Figure 8.2: The_Element Query Terminal Interface (web.html) </w:t>
      </w:r>
    </w:p>
    <w:p w14:paraId="4E421373" w14:textId="082CF324" w:rsidR="005D490E" w:rsidRPr="009774C1" w:rsidRDefault="009774C1" w:rsidP="005D490E">
      <w:pPr>
        <w:pStyle w:val="BodyText"/>
        <w:spacing w:line="360" w:lineRule="auto"/>
        <w:jc w:val="both"/>
        <w:rPr>
          <w:rFonts w:ascii="Times New Roman" w:hAnsi="Times New Roman" w:cs="Times New Roman"/>
          <w:noProof/>
        </w:rPr>
      </w:pPr>
      <w:r w:rsidRPr="00526BBD">
        <w:rPr>
          <w:rFonts w:ascii="Times New Roman" w:hAnsi="Times New Roman" w:cs="Times New Roman"/>
          <w:noProof/>
        </w:rPr>
        <w:drawing>
          <wp:anchor distT="0" distB="0" distL="114300" distR="114300" simplePos="0" relativeHeight="251653632" behindDoc="1" locked="0" layoutInCell="1" allowOverlap="1" wp14:anchorId="4BBB9A48" wp14:editId="6B37A703">
            <wp:simplePos x="0" y="0"/>
            <wp:positionH relativeFrom="column">
              <wp:posOffset>76200</wp:posOffset>
            </wp:positionH>
            <wp:positionV relativeFrom="paragraph">
              <wp:posOffset>2510155</wp:posOffset>
            </wp:positionV>
            <wp:extent cx="6061710" cy="4191000"/>
            <wp:effectExtent l="0" t="0" r="0" b="0"/>
            <wp:wrapTight wrapText="bothSides">
              <wp:wrapPolygon edited="0">
                <wp:start x="0" y="0"/>
                <wp:lineTo x="0" y="21502"/>
                <wp:lineTo x="21519" y="21502"/>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61710" cy="4191000"/>
                    </a:xfrm>
                    <a:prstGeom prst="rect">
                      <a:avLst/>
                    </a:prstGeom>
                  </pic:spPr>
                </pic:pic>
              </a:graphicData>
            </a:graphic>
            <wp14:sizeRelH relativeFrom="margin">
              <wp14:pctWidth>0</wp14:pctWidth>
            </wp14:sizeRelH>
            <wp14:sizeRelV relativeFrom="margin">
              <wp14:pctHeight>0</wp14:pctHeight>
            </wp14:sizeRelV>
          </wp:anchor>
        </w:drawing>
      </w:r>
      <w:r w:rsidRPr="009774C1">
        <w:rPr>
          <w:rFonts w:ascii="Times New Roman" w:hAnsi="Times New Roman" w:cs="Times New Roman"/>
          <w:noProof/>
        </w:rPr>
        <w:t>The main interaction hub of the application is a minimalist query terminal designed for high-focus user input. Built on a clean, off-white background, the interface features a central search field with a dynamic "input-minimal" underline that transitions to a deep blue upon interaction. To ensure data integrity and a smooth user experience, the field is integrated with an AJAX-powered autocomplete script that provides real-time restaurant suggestions from the Zomato dataset as the user types. This "predictive" capability minimizes typographical errors and ensures that the inference engine receives valid inputs, while the "Generate Insights" call-to-action button provides a clear, high-contrast path to the final recommendation dashboard.</w:t>
      </w:r>
    </w:p>
    <w:p w14:paraId="57F0EF0E" w14:textId="16B95AB0" w:rsidR="005D490E" w:rsidRDefault="005D490E" w:rsidP="005D490E">
      <w:pPr>
        <w:pStyle w:val="BodyText"/>
        <w:spacing w:line="360" w:lineRule="auto"/>
        <w:jc w:val="both"/>
        <w:rPr>
          <w:rFonts w:ascii="Times New Roman" w:hAnsi="Times New Roman" w:cs="Times New Roman"/>
          <w:noProof/>
        </w:rPr>
      </w:pPr>
    </w:p>
    <w:p w14:paraId="510FC27A" w14:textId="1257E033" w:rsidR="005D490E" w:rsidRDefault="005D490E" w:rsidP="005D490E">
      <w:pPr>
        <w:pStyle w:val="BodyText"/>
        <w:spacing w:line="360" w:lineRule="auto"/>
        <w:jc w:val="both"/>
        <w:rPr>
          <w:rFonts w:ascii="Times New Roman" w:hAnsi="Times New Roman" w:cs="Times New Roman"/>
          <w:noProof/>
        </w:rPr>
      </w:pPr>
    </w:p>
    <w:p w14:paraId="300637B8" w14:textId="77777777" w:rsidR="005D490E" w:rsidRPr="00E722BD" w:rsidRDefault="005D490E" w:rsidP="009774C1">
      <w:pPr>
        <w:pStyle w:val="BodyText"/>
        <w:spacing w:line="360" w:lineRule="auto"/>
        <w:ind w:left="0"/>
        <w:jc w:val="both"/>
        <w:rPr>
          <w:rFonts w:ascii="Times New Roman" w:hAnsi="Times New Roman" w:cs="Times New Roman"/>
          <w:noProof/>
        </w:rPr>
      </w:pPr>
    </w:p>
    <w:p w14:paraId="79946548" w14:textId="77777777" w:rsidR="005D490E" w:rsidRPr="00E722BD" w:rsidRDefault="005D490E" w:rsidP="005D490E">
      <w:pPr>
        <w:pStyle w:val="BodyText"/>
        <w:spacing w:line="360" w:lineRule="auto"/>
        <w:jc w:val="both"/>
        <w:rPr>
          <w:rFonts w:ascii="Times New Roman" w:hAnsi="Times New Roman" w:cs="Times New Roman"/>
          <w:noProof/>
        </w:rPr>
      </w:pPr>
    </w:p>
    <w:p w14:paraId="66CCB345" w14:textId="1CAF857D" w:rsidR="005D490E" w:rsidRDefault="009774C1" w:rsidP="005D490E">
      <w:pPr>
        <w:pStyle w:val="BodyText"/>
        <w:spacing w:line="360" w:lineRule="auto"/>
        <w:ind w:left="318"/>
        <w:jc w:val="both"/>
        <w:rPr>
          <w:rFonts w:ascii="Times New Roman" w:hAnsi="Times New Roman" w:cs="Times New Roman"/>
          <w:noProof/>
        </w:rPr>
      </w:pPr>
      <w:r w:rsidRPr="00526BBD">
        <w:rPr>
          <w:rFonts w:ascii="Times New Roman" w:hAnsi="Times New Roman" w:cs="Times New Roman"/>
          <w:noProof/>
          <w:lang w:val="en-IN"/>
        </w:rPr>
        <w:drawing>
          <wp:anchor distT="0" distB="0" distL="114300" distR="114300" simplePos="0" relativeHeight="251658752" behindDoc="1" locked="0" layoutInCell="1" allowOverlap="1" wp14:anchorId="075D91A8" wp14:editId="7A99BE76">
            <wp:simplePos x="0" y="0"/>
            <wp:positionH relativeFrom="column">
              <wp:posOffset>-411480</wp:posOffset>
            </wp:positionH>
            <wp:positionV relativeFrom="paragraph">
              <wp:posOffset>2788285</wp:posOffset>
            </wp:positionV>
            <wp:extent cx="6758305" cy="2301240"/>
            <wp:effectExtent l="0" t="0" r="4445" b="3810"/>
            <wp:wrapTight wrapText="bothSides">
              <wp:wrapPolygon edited="0">
                <wp:start x="0" y="0"/>
                <wp:lineTo x="0" y="21457"/>
                <wp:lineTo x="21553" y="21457"/>
                <wp:lineTo x="2155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58305" cy="2301240"/>
                    </a:xfrm>
                    <a:prstGeom prst="rect">
                      <a:avLst/>
                    </a:prstGeom>
                  </pic:spPr>
                </pic:pic>
              </a:graphicData>
            </a:graphic>
            <wp14:sizeRelH relativeFrom="margin">
              <wp14:pctWidth>0</wp14:pctWidth>
            </wp14:sizeRelH>
            <wp14:sizeRelV relativeFrom="margin">
              <wp14:pctHeight>0</wp14:pctHeight>
            </wp14:sizeRelV>
          </wp:anchor>
        </w:drawing>
      </w:r>
      <w:r w:rsidRPr="009774C1">
        <w:rPr>
          <w:rFonts w:ascii="Times New Roman" w:hAnsi="Times New Roman" w:cs="Times New Roman"/>
          <w:b/>
          <w:bCs/>
          <w:noProof/>
        </w:rPr>
        <w:t>Figure 8.3: Recommendation Inference Dashboard (result.html)</w:t>
      </w:r>
      <w:r w:rsidRPr="009774C1">
        <w:rPr>
          <w:rFonts w:ascii="Times New Roman" w:hAnsi="Times New Roman" w:cs="Times New Roman"/>
          <w:noProof/>
        </w:rPr>
        <w:t xml:space="preserve"> The final dashboard serves as the core analytical output of </w:t>
      </w:r>
      <w:r w:rsidRPr="009774C1">
        <w:rPr>
          <w:rFonts w:ascii="Times New Roman" w:hAnsi="Times New Roman" w:cs="Times New Roman"/>
          <w:b/>
          <w:bCs/>
          <w:noProof/>
        </w:rPr>
        <w:t>The_Element</w:t>
      </w:r>
      <w:r w:rsidRPr="009774C1">
        <w:rPr>
          <w:rFonts w:ascii="Times New Roman" w:hAnsi="Times New Roman" w:cs="Times New Roman"/>
          <w:noProof/>
        </w:rPr>
        <w:t xml:space="preserve">, confirming the efficacy of the underlying NLP model. The interface presents a comprehensive results table that lists highly similar dining options along with their specific cuisines, ratings, and average costs. To enhance data interpretability, the dashboard integrates interactive visualizations powered by </w:t>
      </w:r>
      <w:r w:rsidRPr="009774C1">
        <w:rPr>
          <w:rFonts w:ascii="Times New Roman" w:hAnsi="Times New Roman" w:cs="Times New Roman"/>
          <w:b/>
          <w:bCs/>
          <w:noProof/>
        </w:rPr>
        <w:t>Chart.js</w:t>
      </w:r>
      <w:r w:rsidRPr="009774C1">
        <w:rPr>
          <w:rFonts w:ascii="Times New Roman" w:hAnsi="Times New Roman" w:cs="Times New Roman"/>
          <w:noProof/>
        </w:rPr>
        <w:t>. These include a "Ratings Overview" bar chart and a "Cost Overview" chart, which provide a side-by-side comparison of the recommended venues. This data-rich environment allows users to evaluate suggestions not just based on textual similarity, but also through key metrics like customer satisfaction and budget alignment, successfully bridging the gap between raw data and actionable culinary insights.</w:t>
      </w:r>
    </w:p>
    <w:p w14:paraId="6AC4CC1F" w14:textId="6258B552" w:rsidR="009774C1" w:rsidRDefault="009774C1" w:rsidP="00E57FF7">
      <w:pPr>
        <w:pStyle w:val="BodyText"/>
        <w:spacing w:line="360" w:lineRule="auto"/>
        <w:ind w:left="318"/>
        <w:jc w:val="both"/>
        <w:rPr>
          <w:rFonts w:ascii="Times New Roman" w:hAnsi="Times New Roman" w:cs="Times New Roman"/>
          <w:lang w:val="en-IN"/>
        </w:rPr>
      </w:pPr>
      <w:r w:rsidRPr="00526BBD">
        <w:rPr>
          <w:rFonts w:ascii="Times New Roman" w:hAnsi="Times New Roman" w:cs="Times New Roman"/>
          <w:noProof/>
          <w:lang w:val="en-IN"/>
        </w:rPr>
        <w:drawing>
          <wp:anchor distT="0" distB="0" distL="114300" distR="114300" simplePos="0" relativeHeight="251660800" behindDoc="1" locked="0" layoutInCell="1" allowOverlap="1" wp14:anchorId="5EB90B58" wp14:editId="4B1E3F99">
            <wp:simplePos x="0" y="0"/>
            <wp:positionH relativeFrom="column">
              <wp:posOffset>-403860</wp:posOffset>
            </wp:positionH>
            <wp:positionV relativeFrom="paragraph">
              <wp:posOffset>2731135</wp:posOffset>
            </wp:positionV>
            <wp:extent cx="6743065" cy="2331720"/>
            <wp:effectExtent l="0" t="0" r="635" b="0"/>
            <wp:wrapTight wrapText="bothSides">
              <wp:wrapPolygon edited="0">
                <wp:start x="0" y="0"/>
                <wp:lineTo x="0" y="21353"/>
                <wp:lineTo x="21541" y="21353"/>
                <wp:lineTo x="2154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743065" cy="2331720"/>
                    </a:xfrm>
                    <a:prstGeom prst="rect">
                      <a:avLst/>
                    </a:prstGeom>
                  </pic:spPr>
                </pic:pic>
              </a:graphicData>
            </a:graphic>
            <wp14:sizeRelH relativeFrom="margin">
              <wp14:pctWidth>0</wp14:pctWidth>
            </wp14:sizeRelH>
            <wp14:sizeRelV relativeFrom="margin">
              <wp14:pctHeight>0</wp14:pctHeight>
            </wp14:sizeRelV>
          </wp:anchor>
        </w:drawing>
      </w:r>
    </w:p>
    <w:p w14:paraId="0C239A04" w14:textId="77777777" w:rsidR="005D490E" w:rsidRPr="00973349" w:rsidRDefault="005D490E" w:rsidP="005D490E">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rPr>
        <w:lastRenderedPageBreak/>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7DD136B4" w14:textId="77777777" w:rsidR="00581A79" w:rsidRDefault="00581A79" w:rsidP="00581A79">
      <w:pPr>
        <w:pStyle w:val="ListParagraph"/>
        <w:spacing w:line="360" w:lineRule="auto"/>
        <w:ind w:left="720"/>
        <w:jc w:val="both"/>
        <w:rPr>
          <w:rFonts w:ascii="Times New Roman" w:eastAsiaTheme="majorEastAsia" w:hAnsi="Times New Roman" w:cs="Times New Roman"/>
          <w:b/>
          <w:bCs/>
          <w:sz w:val="28"/>
          <w:szCs w:val="28"/>
        </w:rPr>
      </w:pPr>
    </w:p>
    <w:p w14:paraId="531A01A8" w14:textId="0D33CC11" w:rsidR="00581A79" w:rsidRDefault="00581A79" w:rsidP="00581A79">
      <w:pPr>
        <w:pStyle w:val="ListParagraph"/>
        <w:numPr>
          <w:ilvl w:val="1"/>
          <w:numId w:val="1"/>
        </w:numPr>
        <w:spacing w:line="360" w:lineRule="auto"/>
        <w:ind w:left="450"/>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Advantages</w:t>
      </w:r>
    </w:p>
    <w:p w14:paraId="73FB5D36" w14:textId="77777777" w:rsidR="00581A79" w:rsidRPr="00581A79" w:rsidRDefault="00581A79" w:rsidP="00581A79">
      <w:pPr>
        <w:pStyle w:val="ListParagraph"/>
        <w:spacing w:line="360" w:lineRule="auto"/>
        <w:ind w:left="1635" w:firstLine="0"/>
        <w:jc w:val="both"/>
        <w:rPr>
          <w:rFonts w:ascii="Times New Roman" w:eastAsiaTheme="majorEastAsia" w:hAnsi="Times New Roman" w:cs="Times New Roman"/>
          <w:b/>
          <w:bCs/>
          <w:sz w:val="28"/>
          <w:szCs w:val="28"/>
        </w:rPr>
      </w:pPr>
    </w:p>
    <w:p w14:paraId="27BE6F43" w14:textId="77777777" w:rsidR="00581A79" w:rsidRPr="00581A79" w:rsidRDefault="00581A79">
      <w:pPr>
        <w:pStyle w:val="ListParagraph"/>
        <w:numPr>
          <w:ilvl w:val="0"/>
          <w:numId w:val="25"/>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High Personalization:</w:t>
      </w:r>
      <w:r w:rsidRPr="00581A79">
        <w:rPr>
          <w:rFonts w:ascii="Times New Roman" w:eastAsiaTheme="majorEastAsia" w:hAnsi="Times New Roman" w:cs="Times New Roman"/>
          <w:sz w:val="28"/>
          <w:szCs w:val="28"/>
        </w:rPr>
        <w:t xml:space="preserve"> Analyzes text reviews to capture a restaurant's specific "vibe" and culinary focus rather than just general star ratings.</w:t>
      </w:r>
    </w:p>
    <w:p w14:paraId="4FBF2007" w14:textId="77777777" w:rsidR="00581A79" w:rsidRPr="00581A79" w:rsidRDefault="00581A79">
      <w:pPr>
        <w:pStyle w:val="ListParagraph"/>
        <w:numPr>
          <w:ilvl w:val="0"/>
          <w:numId w:val="25"/>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User-Independent:</w:t>
      </w:r>
      <w:r w:rsidRPr="00581A79">
        <w:rPr>
          <w:rFonts w:ascii="Times New Roman" w:eastAsiaTheme="majorEastAsia" w:hAnsi="Times New Roman" w:cs="Times New Roman"/>
          <w:sz w:val="28"/>
          <w:szCs w:val="28"/>
        </w:rPr>
        <w:t xml:space="preserve"> As a Content-Based system, it provides high-quality recommendations immediately without needing a user's past history or profile.</w:t>
      </w:r>
    </w:p>
    <w:p w14:paraId="723C7957" w14:textId="77777777" w:rsidR="00581A79" w:rsidRPr="00581A79" w:rsidRDefault="00581A79">
      <w:pPr>
        <w:pStyle w:val="ListParagraph"/>
        <w:numPr>
          <w:ilvl w:val="0"/>
          <w:numId w:val="25"/>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Real-Time Speed:</w:t>
      </w:r>
      <w:r w:rsidRPr="00581A79">
        <w:rPr>
          <w:rFonts w:ascii="Times New Roman" w:eastAsiaTheme="majorEastAsia" w:hAnsi="Times New Roman" w:cs="Times New Roman"/>
          <w:sz w:val="28"/>
          <w:szCs w:val="28"/>
        </w:rPr>
        <w:t xml:space="preserve"> The Flask deployment and pre-computed matrices ensure near-instant inference and a responsive user experience.</w:t>
      </w:r>
    </w:p>
    <w:p w14:paraId="150805C7" w14:textId="77777777" w:rsidR="00581A79" w:rsidRDefault="00581A79">
      <w:pPr>
        <w:pStyle w:val="ListParagraph"/>
        <w:numPr>
          <w:ilvl w:val="0"/>
          <w:numId w:val="25"/>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Visual Analytics:</w:t>
      </w:r>
      <w:r w:rsidRPr="00581A79">
        <w:rPr>
          <w:rFonts w:ascii="Times New Roman" w:eastAsiaTheme="majorEastAsia" w:hAnsi="Times New Roman" w:cs="Times New Roman"/>
          <w:sz w:val="28"/>
          <w:szCs w:val="28"/>
        </w:rPr>
        <w:t xml:space="preserve"> Uses Chart.js to provide immediate visual comparisons of restaurant ratings and costs, allowing for faster decision-making.</w:t>
      </w:r>
    </w:p>
    <w:p w14:paraId="0EC588E9" w14:textId="77777777" w:rsidR="00581A79" w:rsidRPr="00581A79" w:rsidRDefault="00581A79" w:rsidP="00581A79">
      <w:pPr>
        <w:pStyle w:val="ListParagraph"/>
        <w:spacing w:line="360" w:lineRule="auto"/>
        <w:ind w:left="720" w:firstLine="0"/>
        <w:jc w:val="both"/>
        <w:rPr>
          <w:rFonts w:ascii="Times New Roman" w:eastAsiaTheme="majorEastAsia" w:hAnsi="Times New Roman" w:cs="Times New Roman"/>
          <w:sz w:val="28"/>
          <w:szCs w:val="28"/>
        </w:rPr>
      </w:pPr>
    </w:p>
    <w:p w14:paraId="6FD270D7" w14:textId="6F167F65" w:rsidR="00581A79" w:rsidRDefault="00581A79">
      <w:pPr>
        <w:pStyle w:val="ListParagraph"/>
        <w:numPr>
          <w:ilvl w:val="0"/>
          <w:numId w:val="2"/>
        </w:numPr>
        <w:spacing w:line="360" w:lineRule="auto"/>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Disadvantages</w:t>
      </w:r>
    </w:p>
    <w:p w14:paraId="72602FCB" w14:textId="77777777" w:rsidR="00581A79" w:rsidRPr="00581A79" w:rsidRDefault="00581A79" w:rsidP="00581A79">
      <w:pPr>
        <w:pStyle w:val="ListParagraph"/>
        <w:spacing w:line="360" w:lineRule="auto"/>
        <w:ind w:left="450" w:firstLine="0"/>
        <w:jc w:val="both"/>
        <w:rPr>
          <w:rFonts w:ascii="Times New Roman" w:eastAsiaTheme="majorEastAsia" w:hAnsi="Times New Roman" w:cs="Times New Roman"/>
          <w:b/>
          <w:bCs/>
          <w:sz w:val="28"/>
          <w:szCs w:val="28"/>
        </w:rPr>
      </w:pPr>
    </w:p>
    <w:p w14:paraId="773FE83B" w14:textId="77777777" w:rsidR="00581A79" w:rsidRPr="00581A79" w:rsidRDefault="00581A79">
      <w:pPr>
        <w:pStyle w:val="ListParagraph"/>
        <w:numPr>
          <w:ilvl w:val="0"/>
          <w:numId w:val="26"/>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Item Cold-Start:</w:t>
      </w:r>
      <w:r w:rsidRPr="00581A79">
        <w:rPr>
          <w:rFonts w:ascii="Times New Roman" w:eastAsiaTheme="majorEastAsia" w:hAnsi="Times New Roman" w:cs="Times New Roman"/>
          <w:sz w:val="28"/>
          <w:szCs w:val="28"/>
        </w:rPr>
        <w:t xml:space="preserve"> New restaurants without existing reviews cannot be vectorized or recommended until enough text data is collected.</w:t>
      </w:r>
    </w:p>
    <w:p w14:paraId="69BD10A6" w14:textId="77777777" w:rsidR="00581A79" w:rsidRPr="00581A79" w:rsidRDefault="00581A79">
      <w:pPr>
        <w:pStyle w:val="ListParagraph"/>
        <w:numPr>
          <w:ilvl w:val="0"/>
          <w:numId w:val="26"/>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Data Dependency:</w:t>
      </w:r>
      <w:r w:rsidRPr="00581A79">
        <w:rPr>
          <w:rFonts w:ascii="Times New Roman" w:eastAsiaTheme="majorEastAsia" w:hAnsi="Times New Roman" w:cs="Times New Roman"/>
          <w:sz w:val="28"/>
          <w:szCs w:val="28"/>
        </w:rPr>
        <w:t xml:space="preserve"> The engine's accuracy is strictly limited by the quality and volume of the underlying Zomato dataset.</w:t>
      </w:r>
    </w:p>
    <w:p w14:paraId="15349BD4" w14:textId="77777777" w:rsidR="00581A79" w:rsidRPr="00581A79" w:rsidRDefault="00581A79">
      <w:pPr>
        <w:pStyle w:val="ListParagraph"/>
        <w:numPr>
          <w:ilvl w:val="0"/>
          <w:numId w:val="26"/>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Filter Bubble:</w:t>
      </w:r>
      <w:r w:rsidRPr="00581A79">
        <w:rPr>
          <w:rFonts w:ascii="Times New Roman" w:eastAsiaTheme="majorEastAsia" w:hAnsi="Times New Roman" w:cs="Times New Roman"/>
          <w:sz w:val="28"/>
          <w:szCs w:val="28"/>
        </w:rPr>
        <w:t xml:space="preserve"> The system tends to recommend very similar dining styles, which may limit the discovery of diverse culinary options.</w:t>
      </w:r>
    </w:p>
    <w:p w14:paraId="6B051F84" w14:textId="77777777" w:rsidR="005D490E" w:rsidRDefault="005D490E" w:rsidP="005D490E">
      <w:pPr>
        <w:pStyle w:val="ListParagraph"/>
        <w:widowControl/>
        <w:autoSpaceDE/>
        <w:autoSpaceDN/>
        <w:spacing w:before="100" w:beforeAutospacing="1" w:after="100" w:afterAutospacing="1" w:line="360" w:lineRule="auto"/>
        <w:ind w:left="720" w:firstLine="0"/>
        <w:jc w:val="both"/>
        <w:rPr>
          <w:rFonts w:ascii="Times New Roman" w:eastAsia="Times New Roman" w:hAnsi="Times New Roman" w:cs="Times New Roman"/>
          <w:sz w:val="24"/>
          <w:szCs w:val="24"/>
          <w:lang w:val="en-IN" w:eastAsia="en-IN" w:bidi="mr-IN"/>
        </w:rPr>
      </w:pPr>
    </w:p>
    <w:p w14:paraId="14738BCD" w14:textId="77777777" w:rsidR="00581A79" w:rsidRDefault="00581A79" w:rsidP="002708FD">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73BF0245" w14:textId="77777777" w:rsidR="002708FD" w:rsidRPr="002708FD" w:rsidRDefault="002708FD" w:rsidP="002708FD">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3E96F5E0" w14:textId="77777777" w:rsidR="005D490E" w:rsidRPr="00511B8C" w:rsidRDefault="005D490E" w:rsidP="005D490E">
      <w:pPr>
        <w:pStyle w:val="Heading1"/>
        <w:numPr>
          <w:ilvl w:val="0"/>
          <w:numId w:val="1"/>
        </w:numPr>
        <w:tabs>
          <w:tab w:val="left" w:pos="720"/>
        </w:tabs>
        <w:spacing w:line="360" w:lineRule="auto"/>
        <w:ind w:hanging="34"/>
        <w:jc w:val="center"/>
        <w:rPr>
          <w:rFonts w:ascii="Times New Roman" w:hAnsi="Times New Roman" w:cs="Times New Roman"/>
        </w:rPr>
      </w:pPr>
      <w:r w:rsidRPr="00973349">
        <w:rPr>
          <w:rFonts w:ascii="Times New Roman" w:hAnsi="Times New Roman" w:cs="Times New Roman"/>
          <w:spacing w:val="-2"/>
        </w:rPr>
        <w:lastRenderedPageBreak/>
        <w:t>Conclusion</w:t>
      </w:r>
    </w:p>
    <w:p w14:paraId="14BBC29D" w14:textId="2625F207" w:rsidR="009B147B" w:rsidRPr="006213A3"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proofErr w:type="spellStart"/>
      <w:r w:rsidRPr="006213A3">
        <w:rPr>
          <w:rFonts w:ascii="Times New Roman" w:eastAsia="Times New Roman" w:hAnsi="Times New Roman" w:cs="Times New Roman"/>
          <w:b/>
          <w:bCs/>
          <w:sz w:val="24"/>
          <w:szCs w:val="24"/>
          <w:lang w:eastAsia="en-IN" w:bidi="mr-IN"/>
        </w:rPr>
        <w:t>The_Element</w:t>
      </w:r>
      <w:proofErr w:type="spellEnd"/>
      <w:r w:rsidRPr="006213A3">
        <w:rPr>
          <w:rFonts w:ascii="Times New Roman" w:eastAsia="Times New Roman" w:hAnsi="Times New Roman" w:cs="Times New Roman"/>
          <w:sz w:val="24"/>
          <w:szCs w:val="24"/>
          <w:lang w:eastAsia="en-IN" w:bidi="mr-IN"/>
        </w:rPr>
        <w:t xml:space="preserve"> project successfully merges advanced Natural Language Processing with full-stack web development. By transforming unstructured customer reviews into a mathematically comparable format, the engine automates the complex task of culinary curation, providing a more nuanced discovery experience than traditional star-rating systems.</w:t>
      </w:r>
    </w:p>
    <w:p w14:paraId="0225CEAA"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Technical Sophistication &amp; Scalability</w:t>
      </w:r>
      <w:r w:rsidRPr="009B147B">
        <w:rPr>
          <w:rFonts w:ascii="Times New Roman" w:eastAsia="Times New Roman" w:hAnsi="Times New Roman" w:cs="Times New Roman"/>
          <w:sz w:val="24"/>
          <w:szCs w:val="24"/>
          <w:lang w:eastAsia="en-IN" w:bidi="mr-IN"/>
        </w:rPr>
        <w:t xml:space="preserve"> Beyond simple keyword matching, the integration of </w:t>
      </w:r>
      <w:r w:rsidRPr="009B147B">
        <w:rPr>
          <w:rFonts w:ascii="Times New Roman" w:eastAsia="Times New Roman" w:hAnsi="Times New Roman" w:cs="Times New Roman"/>
          <w:b/>
          <w:bCs/>
          <w:sz w:val="24"/>
          <w:szCs w:val="24"/>
          <w:lang w:eastAsia="en-IN" w:bidi="mr-IN"/>
        </w:rPr>
        <w:t>TF-IDF vectorization</w:t>
      </w:r>
      <w:r w:rsidRPr="009B147B">
        <w:rPr>
          <w:rFonts w:ascii="Times New Roman" w:eastAsia="Times New Roman" w:hAnsi="Times New Roman" w:cs="Times New Roman"/>
          <w:sz w:val="24"/>
          <w:szCs w:val="24"/>
          <w:lang w:eastAsia="en-IN" w:bidi="mr-IN"/>
        </w:rPr>
        <w:t xml:space="preserve"> and </w:t>
      </w:r>
      <w:r w:rsidRPr="009B147B">
        <w:rPr>
          <w:rFonts w:ascii="Times New Roman" w:eastAsia="Times New Roman" w:hAnsi="Times New Roman" w:cs="Times New Roman"/>
          <w:b/>
          <w:bCs/>
          <w:sz w:val="24"/>
          <w:szCs w:val="24"/>
          <w:lang w:eastAsia="en-IN" w:bidi="mr-IN"/>
        </w:rPr>
        <w:t>Cosine Similarity</w:t>
      </w:r>
      <w:r w:rsidRPr="009B147B">
        <w:rPr>
          <w:rFonts w:ascii="Times New Roman" w:eastAsia="Times New Roman" w:hAnsi="Times New Roman" w:cs="Times New Roman"/>
          <w:sz w:val="24"/>
          <w:szCs w:val="24"/>
          <w:lang w:eastAsia="en-IN" w:bidi="mr-IN"/>
        </w:rPr>
        <w:t xml:space="preserve"> allows the system to understand the "semantic fingerprint" of a dining establishment. This ensures that recommendations are based on the actual language of patrons—capturing subtle elements like "ambient lighting," "authentic spices," or "quick service"—which traditional category filters often overlook.</w:t>
      </w:r>
    </w:p>
    <w:p w14:paraId="7F760A20"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Bridge Between Data and Design</w:t>
      </w:r>
      <w:r w:rsidRPr="009B147B">
        <w:rPr>
          <w:rFonts w:ascii="Times New Roman" w:eastAsia="Times New Roman" w:hAnsi="Times New Roman" w:cs="Times New Roman"/>
          <w:sz w:val="24"/>
          <w:szCs w:val="24"/>
          <w:lang w:eastAsia="en-IN" w:bidi="mr-IN"/>
        </w:rPr>
        <w:t xml:space="preserve"> The transition from raw data collection to a fully interactive </w:t>
      </w:r>
      <w:r w:rsidRPr="009B147B">
        <w:rPr>
          <w:rFonts w:ascii="Times New Roman" w:eastAsia="Times New Roman" w:hAnsi="Times New Roman" w:cs="Times New Roman"/>
          <w:b/>
          <w:bCs/>
          <w:sz w:val="24"/>
          <w:szCs w:val="24"/>
          <w:lang w:eastAsia="en-IN" w:bidi="mr-IN"/>
        </w:rPr>
        <w:t>Flask</w:t>
      </w:r>
      <w:r w:rsidRPr="009B147B">
        <w:rPr>
          <w:rFonts w:ascii="Times New Roman" w:eastAsia="Times New Roman" w:hAnsi="Times New Roman" w:cs="Times New Roman"/>
          <w:sz w:val="24"/>
          <w:szCs w:val="24"/>
          <w:lang w:eastAsia="en-IN" w:bidi="mr-IN"/>
        </w:rPr>
        <w:t xml:space="preserve"> application—complete with AJAX-powered search and real-time data visualization via </w:t>
      </w:r>
      <w:r w:rsidRPr="009B147B">
        <w:rPr>
          <w:rFonts w:ascii="Times New Roman" w:eastAsia="Times New Roman" w:hAnsi="Times New Roman" w:cs="Times New Roman"/>
          <w:b/>
          <w:bCs/>
          <w:sz w:val="24"/>
          <w:szCs w:val="24"/>
          <w:lang w:eastAsia="en-IN" w:bidi="mr-IN"/>
        </w:rPr>
        <w:t>Chart.js</w:t>
      </w:r>
      <w:r w:rsidRPr="009B147B">
        <w:rPr>
          <w:rFonts w:ascii="Times New Roman" w:eastAsia="Times New Roman" w:hAnsi="Times New Roman" w:cs="Times New Roman"/>
          <w:sz w:val="24"/>
          <w:szCs w:val="24"/>
          <w:lang w:eastAsia="en-IN" w:bidi="mr-IN"/>
        </w:rPr>
        <w:t>—demonstrates a comprehensive understanding of Applied Data Science. The project proves that complex machine learning models can be democratized through high-fidelity, user-centric interfaces that prioritize both performance and visual storytelling.</w:t>
      </w:r>
    </w:p>
    <w:p w14:paraId="6E6F5A92"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Operational Efficiency</w:t>
      </w:r>
      <w:r w:rsidRPr="009B147B">
        <w:rPr>
          <w:rFonts w:ascii="Times New Roman" w:eastAsia="Times New Roman" w:hAnsi="Times New Roman" w:cs="Times New Roman"/>
          <w:sz w:val="24"/>
          <w:szCs w:val="24"/>
          <w:lang w:eastAsia="en-IN" w:bidi="mr-IN"/>
        </w:rPr>
        <w:t xml:space="preserve"> The resulting application is a fast and professional tool that redefines the dining discovery experience. By utilizing pre-computed mathematical matrices (</w:t>
      </w:r>
      <w:proofErr w:type="spellStart"/>
      <w:r w:rsidRPr="009B147B">
        <w:rPr>
          <w:rFonts w:ascii="Times New Roman" w:eastAsia="Times New Roman" w:hAnsi="Times New Roman" w:cs="Times New Roman"/>
          <w:sz w:val="24"/>
          <w:szCs w:val="24"/>
          <w:lang w:eastAsia="en-IN" w:bidi="mr-IN"/>
        </w:rPr>
        <w:t>restaurant.pkl</w:t>
      </w:r>
      <w:proofErr w:type="spellEnd"/>
      <w:r w:rsidRPr="009B147B">
        <w:rPr>
          <w:rFonts w:ascii="Times New Roman" w:eastAsia="Times New Roman" w:hAnsi="Times New Roman" w:cs="Times New Roman"/>
          <w:sz w:val="24"/>
          <w:szCs w:val="24"/>
          <w:lang w:eastAsia="en-IN" w:bidi="mr-IN"/>
        </w:rPr>
        <w:t>), the system achieves near-instantaneous inference speeds, providing a seamless user experience that mirrors modern commercial standards. This architecture sets a strong foundation for future AI-driven hospitality solutions, showcasing how data-driven intelligence can enhance the lifestyle and service sectors.</w:t>
      </w:r>
    </w:p>
    <w:p w14:paraId="2DC146FA" w14:textId="093D3BB5" w:rsidR="005D490E" w:rsidRPr="006213A3" w:rsidRDefault="005D490E" w:rsidP="006213A3">
      <w:pPr>
        <w:pStyle w:val="ListParagraph"/>
        <w:widowControl/>
        <w:numPr>
          <w:ilvl w:val="0"/>
          <w:numId w:val="1"/>
        </w:numPr>
        <w:autoSpaceDE/>
        <w:autoSpaceDN/>
        <w:spacing w:before="100" w:beforeAutospacing="1" w:after="100" w:afterAutospacing="1" w:line="360" w:lineRule="auto"/>
        <w:ind w:hanging="48"/>
        <w:jc w:val="center"/>
        <w:rPr>
          <w:rFonts w:ascii="Times New Roman" w:eastAsia="Times New Roman" w:hAnsi="Times New Roman" w:cs="Times New Roman"/>
          <w:sz w:val="24"/>
          <w:szCs w:val="24"/>
          <w:lang w:val="en-IN" w:eastAsia="en-IN" w:bidi="mr-IN"/>
        </w:rPr>
      </w:pPr>
      <w:r w:rsidRPr="006213A3">
        <w:rPr>
          <w:rFonts w:ascii="Times New Roman" w:eastAsia="Times New Roman" w:hAnsi="Times New Roman" w:cs="Times New Roman"/>
          <w:sz w:val="24"/>
          <w:szCs w:val="24"/>
          <w:lang w:val="en-IN" w:eastAsia="en-IN" w:bidi="mr-IN"/>
        </w:rPr>
        <w:br w:type="page"/>
      </w:r>
      <w:r w:rsidRPr="006213A3">
        <w:rPr>
          <w:rFonts w:ascii="Times New Roman" w:hAnsi="Times New Roman" w:cs="Times New Roman"/>
          <w:b/>
          <w:bCs/>
          <w:sz w:val="32"/>
          <w:szCs w:val="32"/>
        </w:rPr>
        <w:lastRenderedPageBreak/>
        <w:t>Future Scope</w:t>
      </w:r>
    </w:p>
    <w:p w14:paraId="4FF13BEB" w14:textId="77777777" w:rsidR="00D6303C" w:rsidRPr="00D6303C" w:rsidRDefault="00D6303C" w:rsidP="00D6303C">
      <w:pPr>
        <w:pStyle w:val="BodyText"/>
        <w:spacing w:before="337" w:line="360" w:lineRule="auto"/>
        <w:ind w:left="720"/>
        <w:jc w:val="both"/>
        <w:rPr>
          <w:rFonts w:ascii="Times New Roman" w:hAnsi="Times New Roman" w:cs="Times New Roman"/>
        </w:rPr>
      </w:pPr>
      <w:r w:rsidRPr="00D6303C">
        <w:rPr>
          <w:rFonts w:ascii="Times New Roman" w:hAnsi="Times New Roman" w:cs="Times New Roman"/>
        </w:rPr>
        <w:t xml:space="preserve">While </w:t>
      </w:r>
      <w:proofErr w:type="spellStart"/>
      <w:r w:rsidRPr="00D6303C">
        <w:rPr>
          <w:rFonts w:ascii="Times New Roman" w:hAnsi="Times New Roman" w:cs="Times New Roman"/>
        </w:rPr>
        <w:t>The_Element</w:t>
      </w:r>
      <w:proofErr w:type="spellEnd"/>
      <w:r w:rsidRPr="00D6303C">
        <w:rPr>
          <w:rFonts w:ascii="Times New Roman" w:hAnsi="Times New Roman" w:cs="Times New Roman"/>
        </w:rPr>
        <w:t xml:space="preserve"> provides a robust foundation for culinary intelligence, several enhancements can be integrated in future iterations to increase its real-world utility and precision:</w:t>
      </w:r>
    </w:p>
    <w:p w14:paraId="749495B6" w14:textId="77777777" w:rsidR="00D6303C" w:rsidRPr="00D6303C" w:rsidRDefault="00D6303C">
      <w:pPr>
        <w:pStyle w:val="BodyText"/>
        <w:numPr>
          <w:ilvl w:val="0"/>
          <w:numId w:val="27"/>
        </w:numPr>
        <w:spacing w:before="337" w:line="360" w:lineRule="auto"/>
        <w:jc w:val="both"/>
        <w:rPr>
          <w:rFonts w:ascii="Times New Roman" w:hAnsi="Times New Roman" w:cs="Times New Roman"/>
        </w:rPr>
      </w:pPr>
      <w:r w:rsidRPr="00D6303C">
        <w:rPr>
          <w:rFonts w:ascii="Times New Roman" w:hAnsi="Times New Roman" w:cs="Times New Roman"/>
          <w:b/>
          <w:bCs/>
        </w:rPr>
        <w:t>Live API Integration:</w:t>
      </w:r>
      <w:r w:rsidRPr="00D6303C">
        <w:rPr>
          <w:rFonts w:ascii="Times New Roman" w:hAnsi="Times New Roman" w:cs="Times New Roman"/>
        </w:rPr>
        <w:t xml:space="preserve"> The current system relies on a static dataset. Future versions could connect to live restaurant APIs (such as Google Places or TripAdvisor) to dynamically update the TF-IDF matrix with fresh customer reviews and updated menus in real-time.</w:t>
      </w:r>
    </w:p>
    <w:p w14:paraId="0340642D" w14:textId="77777777" w:rsidR="00D6303C" w:rsidRPr="00D6303C" w:rsidRDefault="00D6303C">
      <w:pPr>
        <w:pStyle w:val="BodyText"/>
        <w:numPr>
          <w:ilvl w:val="0"/>
          <w:numId w:val="27"/>
        </w:numPr>
        <w:spacing w:before="337" w:line="360" w:lineRule="auto"/>
        <w:jc w:val="both"/>
        <w:rPr>
          <w:rFonts w:ascii="Times New Roman" w:hAnsi="Times New Roman" w:cs="Times New Roman"/>
        </w:rPr>
      </w:pPr>
      <w:r w:rsidRPr="00D6303C">
        <w:rPr>
          <w:rFonts w:ascii="Times New Roman" w:hAnsi="Times New Roman" w:cs="Times New Roman"/>
          <w:b/>
          <w:bCs/>
        </w:rPr>
        <w:t>Geospatial &amp; Map Upgrades:</w:t>
      </w:r>
      <w:r w:rsidRPr="00D6303C">
        <w:rPr>
          <w:rFonts w:ascii="Times New Roman" w:hAnsi="Times New Roman" w:cs="Times New Roman"/>
        </w:rPr>
        <w:t xml:space="preserve"> Integrating an interactive map interface (via Leaflet or Google Maps API) would allow users to visualize recommendations geographically. This would enable filtering by a specific GPS radius, ensuring that mathematically similar restaurants are also physically accessible.</w:t>
      </w:r>
    </w:p>
    <w:p w14:paraId="584FCBF7" w14:textId="77777777" w:rsidR="00D6303C" w:rsidRPr="00D6303C" w:rsidRDefault="00D6303C">
      <w:pPr>
        <w:pStyle w:val="BodyText"/>
        <w:numPr>
          <w:ilvl w:val="0"/>
          <w:numId w:val="27"/>
        </w:numPr>
        <w:spacing w:before="337" w:line="360" w:lineRule="auto"/>
        <w:jc w:val="both"/>
        <w:rPr>
          <w:rFonts w:ascii="Times New Roman" w:hAnsi="Times New Roman" w:cs="Times New Roman"/>
        </w:rPr>
      </w:pPr>
      <w:r w:rsidRPr="00D6303C">
        <w:rPr>
          <w:rFonts w:ascii="Times New Roman" w:hAnsi="Times New Roman" w:cs="Times New Roman"/>
          <w:b/>
          <w:bCs/>
        </w:rPr>
        <w:t>Hybrid Recommendation Logic:</w:t>
      </w:r>
      <w:r w:rsidRPr="00D6303C">
        <w:rPr>
          <w:rFonts w:ascii="Times New Roman" w:hAnsi="Times New Roman" w:cs="Times New Roman"/>
        </w:rPr>
        <w:t xml:space="preserve"> Transitioning from a pure content-based model to a hybrid system that incorporates collaborative filtering. This would allow the engine to suggest restaurants not just based on item attributes, but also on the shared preferences of users with similar dining histories.</w:t>
      </w:r>
    </w:p>
    <w:p w14:paraId="0850B6BA" w14:textId="77777777" w:rsidR="00D6303C" w:rsidRPr="00D6303C" w:rsidRDefault="00D6303C">
      <w:pPr>
        <w:pStyle w:val="BodyText"/>
        <w:numPr>
          <w:ilvl w:val="0"/>
          <w:numId w:val="27"/>
        </w:numPr>
        <w:spacing w:before="337" w:line="360" w:lineRule="auto"/>
        <w:jc w:val="both"/>
        <w:rPr>
          <w:rFonts w:ascii="Times New Roman" w:hAnsi="Times New Roman" w:cs="Times New Roman"/>
        </w:rPr>
      </w:pPr>
      <w:r w:rsidRPr="00D6303C">
        <w:rPr>
          <w:rFonts w:ascii="Times New Roman" w:hAnsi="Times New Roman" w:cs="Times New Roman"/>
          <w:b/>
          <w:bCs/>
        </w:rPr>
        <w:t>Natural Language Queries:</w:t>
      </w:r>
      <w:r w:rsidRPr="00D6303C">
        <w:rPr>
          <w:rFonts w:ascii="Times New Roman" w:hAnsi="Times New Roman" w:cs="Times New Roman"/>
        </w:rPr>
        <w:t xml:space="preserve"> Enhancing the "Inference Engine" to support descriptive natural language inputs. Instead of searching by a restaurant name, users could input specific moods or flavor profiles—such as </w:t>
      </w:r>
      <w:r w:rsidRPr="00D6303C">
        <w:rPr>
          <w:rFonts w:ascii="Times New Roman" w:hAnsi="Times New Roman" w:cs="Times New Roman"/>
          <w:i/>
          <w:iCs/>
        </w:rPr>
        <w:t>"dimly lit Italian spot with spicy pasta"</w:t>
      </w:r>
      <w:r w:rsidRPr="00D6303C">
        <w:rPr>
          <w:rFonts w:ascii="Times New Roman" w:hAnsi="Times New Roman" w:cs="Times New Roman"/>
        </w:rPr>
        <w:t>—to receive highly tailored results.</w:t>
      </w:r>
    </w:p>
    <w:p w14:paraId="1B7EA895" w14:textId="77777777" w:rsidR="00D6303C" w:rsidRPr="00D6303C" w:rsidRDefault="00D6303C">
      <w:pPr>
        <w:pStyle w:val="BodyText"/>
        <w:numPr>
          <w:ilvl w:val="0"/>
          <w:numId w:val="27"/>
        </w:numPr>
        <w:spacing w:before="337" w:line="360" w:lineRule="auto"/>
        <w:jc w:val="both"/>
        <w:rPr>
          <w:rFonts w:ascii="Times New Roman" w:hAnsi="Times New Roman" w:cs="Times New Roman"/>
        </w:rPr>
      </w:pPr>
      <w:r w:rsidRPr="00D6303C">
        <w:rPr>
          <w:rFonts w:ascii="Times New Roman" w:hAnsi="Times New Roman" w:cs="Times New Roman"/>
          <w:b/>
          <w:bCs/>
        </w:rPr>
        <w:t>Advanced Filtering Systems:</w:t>
      </w:r>
      <w:r w:rsidRPr="00D6303C">
        <w:rPr>
          <w:rFonts w:ascii="Times New Roman" w:hAnsi="Times New Roman" w:cs="Times New Roman"/>
        </w:rPr>
        <w:t xml:space="preserve"> Adding dynamic slider filters for real-time budget adjustments, dietary restrictions (e.g., vegan, gluten-free), and operating hours to refine the model's output further.</w:t>
      </w:r>
    </w:p>
    <w:p w14:paraId="58CF56A0" w14:textId="44A21BF0" w:rsidR="00D6303C" w:rsidRPr="00D6303C" w:rsidRDefault="00D6303C" w:rsidP="00D6303C">
      <w:pPr>
        <w:tabs>
          <w:tab w:val="left" w:pos="2808"/>
        </w:tabs>
        <w:rPr>
          <w:lang w:val="en-IN"/>
        </w:rPr>
      </w:pPr>
    </w:p>
    <w:p w14:paraId="686348EC" w14:textId="77777777" w:rsidR="00D6303C" w:rsidRPr="00D6303C" w:rsidRDefault="00D6303C" w:rsidP="00D6303C">
      <w:pPr>
        <w:rPr>
          <w:lang w:val="en-IN"/>
        </w:rPr>
      </w:pPr>
    </w:p>
    <w:p w14:paraId="22AC455F" w14:textId="77777777" w:rsidR="00D6303C" w:rsidRPr="00D6303C" w:rsidRDefault="00D6303C" w:rsidP="00D6303C">
      <w:pPr>
        <w:rPr>
          <w:lang w:val="en-IN"/>
        </w:rPr>
      </w:pPr>
    </w:p>
    <w:p w14:paraId="6FE3F184" w14:textId="77777777" w:rsidR="00D6303C" w:rsidRPr="00D6303C" w:rsidRDefault="00D6303C" w:rsidP="00D6303C">
      <w:pPr>
        <w:rPr>
          <w:lang w:val="en-IN"/>
        </w:rPr>
      </w:pPr>
    </w:p>
    <w:p w14:paraId="72FDDA60" w14:textId="77777777" w:rsidR="00D6303C" w:rsidRPr="00ED6631" w:rsidRDefault="00D6303C" w:rsidP="00D6303C">
      <w:pPr>
        <w:pStyle w:val="Heading1"/>
        <w:numPr>
          <w:ilvl w:val="0"/>
          <w:numId w:val="1"/>
        </w:numPr>
        <w:tabs>
          <w:tab w:val="left" w:pos="905"/>
        </w:tabs>
        <w:spacing w:line="360" w:lineRule="auto"/>
        <w:ind w:firstLine="108"/>
        <w:jc w:val="center"/>
        <w:rPr>
          <w:rFonts w:ascii="Times New Roman" w:hAnsi="Times New Roman" w:cs="Times New Roman"/>
        </w:rPr>
      </w:pPr>
      <w:r w:rsidRPr="00973349">
        <w:rPr>
          <w:rFonts w:ascii="Times New Roman" w:hAnsi="Times New Roman" w:cs="Times New Roman"/>
          <w:spacing w:val="-2"/>
        </w:rPr>
        <w:lastRenderedPageBreak/>
        <w:t>Appendix</w:t>
      </w:r>
    </w:p>
    <w:p w14:paraId="2872AC7E" w14:textId="77777777" w:rsidR="00ED6631" w:rsidRPr="00ED6631" w:rsidRDefault="00ED6631" w:rsidP="00ED6631">
      <w:pPr>
        <w:pStyle w:val="Heading1"/>
        <w:tabs>
          <w:tab w:val="left" w:pos="905"/>
        </w:tabs>
        <w:spacing w:line="360" w:lineRule="auto"/>
        <w:ind w:left="426" w:firstLine="0"/>
        <w:rPr>
          <w:rFonts w:ascii="Times New Roman" w:hAnsi="Times New Roman" w:cs="Times New Roman"/>
          <w:b w:val="0"/>
          <w:bCs w:val="0"/>
          <w:sz w:val="24"/>
          <w:szCs w:val="24"/>
        </w:rPr>
      </w:pPr>
    </w:p>
    <w:p w14:paraId="57922554" w14:textId="77777777" w:rsidR="00ED6631" w:rsidRPr="00ED6631" w:rsidRDefault="00ED6631" w:rsidP="00ED6631">
      <w:pPr>
        <w:pStyle w:val="NormalWeb"/>
        <w:tabs>
          <w:tab w:val="num" w:pos="990"/>
        </w:tabs>
        <w:spacing w:line="360" w:lineRule="auto"/>
        <w:ind w:left="630"/>
        <w:jc w:val="both"/>
        <w:rPr>
          <w:rFonts w:eastAsiaTheme="majorEastAsia"/>
          <w:b/>
          <w:bCs/>
          <w:sz w:val="28"/>
          <w:szCs w:val="28"/>
        </w:rPr>
      </w:pPr>
      <w:r w:rsidRPr="00ED6631">
        <w:rPr>
          <w:rFonts w:eastAsiaTheme="majorEastAsia"/>
          <w:b/>
          <w:bCs/>
          <w:sz w:val="28"/>
          <w:szCs w:val="28"/>
        </w:rPr>
        <w:t>a) Source Code and Project Architecture</w:t>
      </w:r>
    </w:p>
    <w:p w14:paraId="1CAEF60A" w14:textId="77777777" w:rsidR="00ED6631" w:rsidRPr="00ED6631" w:rsidRDefault="00ED6631" w:rsidP="00ED6631">
      <w:pPr>
        <w:pStyle w:val="NormalWeb"/>
        <w:tabs>
          <w:tab w:val="num" w:pos="990"/>
        </w:tabs>
        <w:spacing w:line="360" w:lineRule="auto"/>
        <w:ind w:left="630"/>
        <w:jc w:val="both"/>
        <w:rPr>
          <w:rFonts w:eastAsiaTheme="majorEastAsia"/>
          <w:sz w:val="28"/>
          <w:szCs w:val="28"/>
        </w:rPr>
      </w:pPr>
      <w:r w:rsidRPr="00ED6631">
        <w:rPr>
          <w:rFonts w:eastAsiaTheme="majorEastAsia"/>
          <w:sz w:val="28"/>
          <w:szCs w:val="28"/>
        </w:rPr>
        <w:t xml:space="preserve">The architecture of </w:t>
      </w:r>
      <w:proofErr w:type="spellStart"/>
      <w:r w:rsidRPr="00ED6631">
        <w:rPr>
          <w:rFonts w:eastAsiaTheme="majorEastAsia"/>
          <w:b/>
          <w:bCs/>
          <w:sz w:val="28"/>
          <w:szCs w:val="28"/>
        </w:rPr>
        <w:t>The_Element</w:t>
      </w:r>
      <w:proofErr w:type="spellEnd"/>
      <w:r w:rsidRPr="00ED6631">
        <w:rPr>
          <w:rFonts w:eastAsiaTheme="majorEastAsia"/>
          <w:sz w:val="28"/>
          <w:szCs w:val="28"/>
        </w:rPr>
        <w:t xml:space="preserve"> is organized into a modular structure that separates data processing from the web deployment layer:</w:t>
      </w:r>
    </w:p>
    <w:p w14:paraId="7F218E08"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proofErr w:type="spellStart"/>
      <w:r w:rsidRPr="00ED6631">
        <w:rPr>
          <w:rFonts w:eastAsiaTheme="majorEastAsia"/>
          <w:b/>
          <w:bCs/>
          <w:sz w:val="28"/>
          <w:szCs w:val="28"/>
        </w:rPr>
        <w:t>Restaurant_Recommendation_System.ipynb</w:t>
      </w:r>
      <w:proofErr w:type="spellEnd"/>
      <w:r w:rsidRPr="00ED6631">
        <w:rPr>
          <w:rFonts w:eastAsiaTheme="majorEastAsia"/>
          <w:b/>
          <w:bCs/>
          <w:sz w:val="28"/>
          <w:szCs w:val="28"/>
        </w:rPr>
        <w:t>:</w:t>
      </w:r>
      <w:r w:rsidRPr="00ED6631">
        <w:rPr>
          <w:rFonts w:eastAsiaTheme="majorEastAsia"/>
          <w:sz w:val="28"/>
          <w:szCs w:val="28"/>
        </w:rPr>
        <w:t xml:space="preserve"> Handles EDA, text normalization, TF-IDF vectorization, and model serialization.</w:t>
      </w:r>
    </w:p>
    <w:p w14:paraId="4552D625"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r w:rsidRPr="00ED6631">
        <w:rPr>
          <w:rFonts w:eastAsiaTheme="majorEastAsia"/>
          <w:b/>
          <w:bCs/>
          <w:sz w:val="28"/>
          <w:szCs w:val="28"/>
        </w:rPr>
        <w:t>restaurant1.csv:</w:t>
      </w:r>
      <w:r w:rsidRPr="00ED6631">
        <w:rPr>
          <w:rFonts w:eastAsiaTheme="majorEastAsia"/>
          <w:sz w:val="28"/>
          <w:szCs w:val="28"/>
        </w:rPr>
        <w:t xml:space="preserve"> The cleaned dataset used for front-end rendering of restaurant metadata.</w:t>
      </w:r>
    </w:p>
    <w:p w14:paraId="15EE326B"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proofErr w:type="spellStart"/>
      <w:r w:rsidRPr="00ED6631">
        <w:rPr>
          <w:rFonts w:eastAsiaTheme="majorEastAsia"/>
          <w:b/>
          <w:bCs/>
          <w:sz w:val="28"/>
          <w:szCs w:val="28"/>
        </w:rPr>
        <w:t>restaurant.pkl</w:t>
      </w:r>
      <w:proofErr w:type="spellEnd"/>
      <w:r w:rsidRPr="00ED6631">
        <w:rPr>
          <w:rFonts w:eastAsiaTheme="majorEastAsia"/>
          <w:b/>
          <w:bCs/>
          <w:sz w:val="28"/>
          <w:szCs w:val="28"/>
        </w:rPr>
        <w:t>:</w:t>
      </w:r>
      <w:r w:rsidRPr="00ED6631">
        <w:rPr>
          <w:rFonts w:eastAsiaTheme="majorEastAsia"/>
          <w:sz w:val="28"/>
          <w:szCs w:val="28"/>
        </w:rPr>
        <w:t xml:space="preserve"> The serialized </w:t>
      </w:r>
      <w:r w:rsidRPr="00ED6631">
        <w:rPr>
          <w:rFonts w:eastAsiaTheme="majorEastAsia"/>
          <w:b/>
          <w:bCs/>
          <w:sz w:val="28"/>
          <w:szCs w:val="28"/>
        </w:rPr>
        <w:t>Cosine Similarity</w:t>
      </w:r>
      <w:r w:rsidRPr="00ED6631">
        <w:rPr>
          <w:rFonts w:eastAsiaTheme="majorEastAsia"/>
          <w:sz w:val="28"/>
          <w:szCs w:val="28"/>
        </w:rPr>
        <w:t xml:space="preserve"> matrix for instant recommendation retrieval.</w:t>
      </w:r>
    </w:p>
    <w:p w14:paraId="6E10F8B4"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r w:rsidRPr="00ED6631">
        <w:rPr>
          <w:rFonts w:eastAsiaTheme="majorEastAsia"/>
          <w:b/>
          <w:bCs/>
          <w:sz w:val="28"/>
          <w:szCs w:val="28"/>
        </w:rPr>
        <w:t>app1.py:</w:t>
      </w:r>
      <w:r w:rsidRPr="00ED6631">
        <w:rPr>
          <w:rFonts w:eastAsiaTheme="majorEastAsia"/>
          <w:sz w:val="28"/>
          <w:szCs w:val="28"/>
        </w:rPr>
        <w:t xml:space="preserve"> The </w:t>
      </w:r>
      <w:r w:rsidRPr="00ED6631">
        <w:rPr>
          <w:rFonts w:eastAsiaTheme="majorEastAsia"/>
          <w:b/>
          <w:bCs/>
          <w:sz w:val="28"/>
          <w:szCs w:val="28"/>
        </w:rPr>
        <w:t>Flask</w:t>
      </w:r>
      <w:r w:rsidRPr="00ED6631">
        <w:rPr>
          <w:rFonts w:eastAsiaTheme="majorEastAsia"/>
          <w:sz w:val="28"/>
          <w:szCs w:val="28"/>
        </w:rPr>
        <w:t xml:space="preserve"> backend controller managing routing, AJAX requests, and recommendation logic.</w:t>
      </w:r>
    </w:p>
    <w:p w14:paraId="1C21F652"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r w:rsidRPr="00ED6631">
        <w:rPr>
          <w:rFonts w:eastAsiaTheme="majorEastAsia"/>
          <w:b/>
          <w:bCs/>
          <w:sz w:val="28"/>
          <w:szCs w:val="28"/>
        </w:rPr>
        <w:t>templates/:</w:t>
      </w:r>
      <w:r w:rsidRPr="00ED6631">
        <w:rPr>
          <w:rFonts w:eastAsiaTheme="majorEastAsia"/>
          <w:sz w:val="28"/>
          <w:szCs w:val="28"/>
        </w:rPr>
        <w:t xml:space="preserve"> Contains </w:t>
      </w:r>
      <w:r w:rsidRPr="00ED6631">
        <w:rPr>
          <w:rFonts w:eastAsiaTheme="majorEastAsia"/>
          <w:b/>
          <w:bCs/>
          <w:sz w:val="28"/>
          <w:szCs w:val="28"/>
        </w:rPr>
        <w:t>index.html</w:t>
      </w:r>
      <w:r w:rsidRPr="00ED6631">
        <w:rPr>
          <w:rFonts w:eastAsiaTheme="majorEastAsia"/>
          <w:sz w:val="28"/>
          <w:szCs w:val="28"/>
        </w:rPr>
        <w:t xml:space="preserve"> (landing), </w:t>
      </w:r>
      <w:r w:rsidRPr="00ED6631">
        <w:rPr>
          <w:rFonts w:eastAsiaTheme="majorEastAsia"/>
          <w:b/>
          <w:bCs/>
          <w:sz w:val="28"/>
          <w:szCs w:val="28"/>
        </w:rPr>
        <w:t>web.html</w:t>
      </w:r>
      <w:r w:rsidRPr="00ED6631">
        <w:rPr>
          <w:rFonts w:eastAsiaTheme="majorEastAsia"/>
          <w:sz w:val="28"/>
          <w:szCs w:val="28"/>
        </w:rPr>
        <w:t xml:space="preserve"> (search), and </w:t>
      </w:r>
      <w:r w:rsidRPr="00ED6631">
        <w:rPr>
          <w:rFonts w:eastAsiaTheme="majorEastAsia"/>
          <w:b/>
          <w:bCs/>
          <w:sz w:val="28"/>
          <w:szCs w:val="28"/>
        </w:rPr>
        <w:t>result.html</w:t>
      </w:r>
      <w:r w:rsidRPr="00ED6631">
        <w:rPr>
          <w:rFonts w:eastAsiaTheme="majorEastAsia"/>
          <w:sz w:val="28"/>
          <w:szCs w:val="28"/>
        </w:rPr>
        <w:t xml:space="preserve"> (dashboard with </w:t>
      </w:r>
      <w:r w:rsidRPr="00ED6631">
        <w:rPr>
          <w:rFonts w:eastAsiaTheme="majorEastAsia"/>
          <w:b/>
          <w:bCs/>
          <w:sz w:val="28"/>
          <w:szCs w:val="28"/>
        </w:rPr>
        <w:t>Chart.js</w:t>
      </w:r>
      <w:r w:rsidRPr="00ED6631">
        <w:rPr>
          <w:rFonts w:eastAsiaTheme="majorEastAsia"/>
          <w:sz w:val="28"/>
          <w:szCs w:val="28"/>
        </w:rPr>
        <w:t xml:space="preserve"> analytics).</w:t>
      </w:r>
    </w:p>
    <w:p w14:paraId="5DF3750A" w14:textId="77777777" w:rsidR="00ED6631" w:rsidRPr="00ED6631" w:rsidRDefault="00ED6631">
      <w:pPr>
        <w:pStyle w:val="NormalWeb"/>
        <w:numPr>
          <w:ilvl w:val="0"/>
          <w:numId w:val="28"/>
        </w:numPr>
        <w:tabs>
          <w:tab w:val="num" w:pos="990"/>
        </w:tabs>
        <w:spacing w:line="360" w:lineRule="auto"/>
        <w:jc w:val="both"/>
        <w:rPr>
          <w:rFonts w:eastAsiaTheme="majorEastAsia"/>
          <w:sz w:val="28"/>
          <w:szCs w:val="28"/>
        </w:rPr>
      </w:pPr>
      <w:r w:rsidRPr="00ED6631">
        <w:rPr>
          <w:rFonts w:eastAsiaTheme="majorEastAsia"/>
          <w:b/>
          <w:bCs/>
          <w:sz w:val="28"/>
          <w:szCs w:val="28"/>
        </w:rPr>
        <w:t>static/:</w:t>
      </w:r>
      <w:r w:rsidRPr="00ED6631">
        <w:rPr>
          <w:rFonts w:eastAsiaTheme="majorEastAsia"/>
          <w:sz w:val="28"/>
          <w:szCs w:val="28"/>
        </w:rPr>
        <w:t xml:space="preserve"> Stores CSS for glass-morphism effects and branding assets.</w:t>
      </w:r>
    </w:p>
    <w:p w14:paraId="18F2F954" w14:textId="77777777" w:rsidR="00D6303C" w:rsidRPr="00A72509" w:rsidRDefault="00D6303C" w:rsidP="00D6303C">
      <w:pPr>
        <w:pStyle w:val="NormalWeb"/>
        <w:tabs>
          <w:tab w:val="num" w:pos="990"/>
        </w:tabs>
        <w:spacing w:line="360" w:lineRule="auto"/>
        <w:ind w:left="630"/>
        <w:jc w:val="both"/>
        <w:rPr>
          <w:lang w:val="en-IN"/>
        </w:rPr>
      </w:pPr>
    </w:p>
    <w:p w14:paraId="3C53CF2D" w14:textId="77777777" w:rsidR="00D6303C" w:rsidRPr="00DE5224" w:rsidRDefault="00D6303C" w:rsidP="00D6303C">
      <w:pPr>
        <w:pStyle w:val="NormalWeb"/>
        <w:spacing w:line="360" w:lineRule="auto"/>
        <w:jc w:val="both"/>
        <w:rPr>
          <w:lang w:val="en-IN"/>
        </w:rPr>
      </w:pPr>
    </w:p>
    <w:p w14:paraId="763FCC02" w14:textId="77777777" w:rsidR="00D6303C" w:rsidRPr="00973349" w:rsidRDefault="00D6303C" w:rsidP="00D6303C">
      <w:pPr>
        <w:pStyle w:val="NormalWeb"/>
        <w:spacing w:line="360" w:lineRule="auto"/>
        <w:jc w:val="both"/>
      </w:pPr>
    </w:p>
    <w:p w14:paraId="088260B1" w14:textId="6B024D9D" w:rsidR="00D6303C" w:rsidRPr="000504D9" w:rsidRDefault="00D6303C">
      <w:pPr>
        <w:pStyle w:val="Heading4"/>
        <w:numPr>
          <w:ilvl w:val="1"/>
          <w:numId w:val="28"/>
        </w:numPr>
        <w:spacing w:line="360" w:lineRule="auto"/>
        <w:ind w:left="990"/>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0CC41270" w14:textId="77777777" w:rsidR="00D6303C" w:rsidRPr="00973349" w:rsidRDefault="00D6303C" w:rsidP="00D6303C">
      <w:pPr>
        <w:pStyle w:val="ListParagraph"/>
        <w:spacing w:line="360" w:lineRule="auto"/>
        <w:ind w:left="720" w:firstLine="0"/>
        <w:jc w:val="both"/>
        <w:rPr>
          <w:rFonts w:ascii="Times New Roman" w:hAnsi="Times New Roman" w:cs="Times New Roman"/>
        </w:rPr>
      </w:pPr>
    </w:p>
    <w:p w14:paraId="590405A3" w14:textId="77777777" w:rsidR="00D6303C" w:rsidRDefault="00D6303C" w:rsidP="006B31E4">
      <w:pPr>
        <w:pStyle w:val="NormalWeb"/>
        <w:spacing w:line="360" w:lineRule="auto"/>
        <w:ind w:left="810"/>
        <w:jc w:val="both"/>
        <w:rPr>
          <w:b/>
          <w:bCs/>
        </w:rPr>
      </w:pPr>
      <w:r w:rsidRPr="00973349">
        <w:rPr>
          <w:b/>
          <w:bCs/>
        </w:rPr>
        <w:t>GitHub Repository Link:</w:t>
      </w:r>
    </w:p>
    <w:p w14:paraId="1E0532FA" w14:textId="187CBAFA" w:rsidR="00AA3D09" w:rsidRDefault="00000000" w:rsidP="006B31E4">
      <w:pPr>
        <w:pStyle w:val="NormalWeb"/>
        <w:spacing w:line="360" w:lineRule="auto"/>
        <w:ind w:left="810"/>
        <w:jc w:val="both"/>
      </w:pPr>
      <w:hyperlink r:id="rId13" w:history="1">
        <w:r w:rsidR="00AA3D09" w:rsidRPr="00E3006C">
          <w:rPr>
            <w:rStyle w:val="Hyperlink"/>
          </w:rPr>
          <w:t>https://github.com/PrachiVastre/Restaurant-Recommendation-System.git</w:t>
        </w:r>
      </w:hyperlink>
    </w:p>
    <w:p w14:paraId="0A592BD7" w14:textId="77777777" w:rsidR="00D6303C" w:rsidRDefault="00D6303C" w:rsidP="006B31E4">
      <w:pPr>
        <w:pStyle w:val="NormalWeb"/>
        <w:spacing w:line="360" w:lineRule="auto"/>
        <w:ind w:left="810"/>
        <w:jc w:val="both"/>
      </w:pPr>
    </w:p>
    <w:p w14:paraId="19F3809E" w14:textId="77777777" w:rsidR="00D6303C" w:rsidRDefault="00D6303C" w:rsidP="006B31E4">
      <w:pPr>
        <w:pStyle w:val="NormalWeb"/>
        <w:spacing w:line="360" w:lineRule="auto"/>
        <w:ind w:left="810"/>
        <w:jc w:val="both"/>
        <w:rPr>
          <w:b/>
          <w:bCs/>
        </w:rPr>
      </w:pPr>
      <w:r w:rsidRPr="00973349">
        <w:rPr>
          <w:b/>
          <w:bCs/>
        </w:rPr>
        <w:t>Project Video Demo Link:</w:t>
      </w:r>
    </w:p>
    <w:p w14:paraId="7E26AB3F" w14:textId="1D2AE1A6" w:rsidR="0029613B" w:rsidRDefault="0029613B" w:rsidP="006B31E4">
      <w:pPr>
        <w:pStyle w:val="NormalWeb"/>
        <w:spacing w:line="360" w:lineRule="auto"/>
        <w:ind w:left="810"/>
        <w:jc w:val="both"/>
      </w:pPr>
      <w:hyperlink r:id="rId14" w:history="1">
        <w:r w:rsidRPr="002B7A66">
          <w:rPr>
            <w:rStyle w:val="Hyperlink"/>
          </w:rPr>
          <w:t>https://drive.google.com/file/d/1cswHXHi5nL4mBA203oCEuFv561-Z8qyC/view?usp=sharing</w:t>
        </w:r>
      </w:hyperlink>
    </w:p>
    <w:p w14:paraId="08B3AE26" w14:textId="77777777" w:rsidR="0029613B" w:rsidRPr="0029613B" w:rsidRDefault="0029613B" w:rsidP="006B31E4">
      <w:pPr>
        <w:pStyle w:val="NormalWeb"/>
        <w:spacing w:line="360" w:lineRule="auto"/>
        <w:ind w:left="810"/>
        <w:jc w:val="both"/>
      </w:pPr>
    </w:p>
    <w:p w14:paraId="3B0B9B75" w14:textId="77777777" w:rsidR="00D6303C" w:rsidRDefault="00D6303C" w:rsidP="00D6303C">
      <w:pPr>
        <w:rPr>
          <w:lang w:val="en-IN"/>
        </w:rPr>
      </w:pPr>
    </w:p>
    <w:p w14:paraId="45D350C1" w14:textId="71E8ED02" w:rsidR="0026188E" w:rsidRPr="0026188E" w:rsidRDefault="0026188E" w:rsidP="00D6303C">
      <w:pPr>
        <w:rPr>
          <w:rFonts w:asciiTheme="minorHAnsi" w:hAnsiTheme="minorHAnsi" w:cstheme="minorHAnsi"/>
          <w:sz w:val="24"/>
          <w:szCs w:val="24"/>
          <w:lang w:val="en-IN"/>
        </w:rPr>
        <w:sectPr w:rsidR="0026188E" w:rsidRPr="0026188E"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3C8C3B0" w14:textId="3745425B" w:rsidR="00B83285" w:rsidRPr="00B83285" w:rsidRDefault="00B83285" w:rsidP="00B83285">
      <w:pPr>
        <w:rPr>
          <w:lang w:val="en-IN"/>
        </w:rPr>
        <w:sectPr w:rsidR="00B83285" w:rsidRPr="00B83285"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E5CD57C" w14:textId="1A9AC817" w:rsidR="00973349" w:rsidRPr="005F1D96" w:rsidRDefault="00973349" w:rsidP="00391AF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sectPr w:rsidR="00973349" w:rsidRPr="005F1D96"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82A63" w14:textId="77777777" w:rsidR="00703E91" w:rsidRDefault="00703E91" w:rsidP="00051A1E">
      <w:r>
        <w:separator/>
      </w:r>
    </w:p>
  </w:endnote>
  <w:endnote w:type="continuationSeparator" w:id="0">
    <w:p w14:paraId="7A1D1614" w14:textId="77777777" w:rsidR="00703E91" w:rsidRDefault="00703E91"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561979" w14:textId="77777777" w:rsidR="00703E91" w:rsidRDefault="00703E91" w:rsidP="00051A1E">
      <w:r>
        <w:separator/>
      </w:r>
    </w:p>
  </w:footnote>
  <w:footnote w:type="continuationSeparator" w:id="0">
    <w:p w14:paraId="4CEBDFC0" w14:textId="77777777" w:rsidR="00703E91" w:rsidRDefault="00703E91"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6F19"/>
    <w:multiLevelType w:val="multilevel"/>
    <w:tmpl w:val="32B6BAF2"/>
    <w:lvl w:ilvl="0">
      <w:start w:val="1"/>
      <w:numFmt w:val="lowerLetter"/>
      <w:lvlText w:val="%1."/>
      <w:lvlJc w:val="left"/>
      <w:pPr>
        <w:tabs>
          <w:tab w:val="num" w:pos="3318"/>
        </w:tabs>
        <w:ind w:left="3318" w:hanging="360"/>
      </w:pPr>
      <w:rPr>
        <w:rFonts w:ascii="Times New Roman" w:eastAsia="Times New Roman" w:hAnsi="Times New Roman" w:cs="Times New Roman"/>
        <w:sz w:val="24"/>
        <w:szCs w:val="32"/>
      </w:rPr>
    </w:lvl>
    <w:lvl w:ilvl="1">
      <w:start w:val="1"/>
      <w:numFmt w:val="lowerLetter"/>
      <w:lvlText w:val="%2."/>
      <w:lvlJc w:val="left"/>
      <w:pPr>
        <w:ind w:left="3318" w:hanging="360"/>
      </w:pPr>
      <w:rPr>
        <w:rFonts w:hint="default"/>
      </w:rPr>
    </w:lvl>
    <w:lvl w:ilvl="2" w:tentative="1">
      <w:start w:val="1"/>
      <w:numFmt w:val="bullet"/>
      <w:lvlText w:val=""/>
      <w:lvlJc w:val="left"/>
      <w:pPr>
        <w:tabs>
          <w:tab w:val="num" w:pos="4758"/>
        </w:tabs>
        <w:ind w:left="4758" w:hanging="360"/>
      </w:pPr>
      <w:rPr>
        <w:rFonts w:ascii="Wingdings" w:hAnsi="Wingdings" w:hint="default"/>
        <w:sz w:val="20"/>
      </w:rPr>
    </w:lvl>
    <w:lvl w:ilvl="3" w:tentative="1">
      <w:start w:val="1"/>
      <w:numFmt w:val="bullet"/>
      <w:lvlText w:val=""/>
      <w:lvlJc w:val="left"/>
      <w:pPr>
        <w:tabs>
          <w:tab w:val="num" w:pos="5478"/>
        </w:tabs>
        <w:ind w:left="5478" w:hanging="360"/>
      </w:pPr>
      <w:rPr>
        <w:rFonts w:ascii="Wingdings" w:hAnsi="Wingdings" w:hint="default"/>
        <w:sz w:val="20"/>
      </w:rPr>
    </w:lvl>
    <w:lvl w:ilvl="4" w:tentative="1">
      <w:start w:val="1"/>
      <w:numFmt w:val="bullet"/>
      <w:lvlText w:val=""/>
      <w:lvlJc w:val="left"/>
      <w:pPr>
        <w:tabs>
          <w:tab w:val="num" w:pos="6198"/>
        </w:tabs>
        <w:ind w:left="6198" w:hanging="360"/>
      </w:pPr>
      <w:rPr>
        <w:rFonts w:ascii="Wingdings" w:hAnsi="Wingdings" w:hint="default"/>
        <w:sz w:val="20"/>
      </w:rPr>
    </w:lvl>
    <w:lvl w:ilvl="5" w:tentative="1">
      <w:start w:val="1"/>
      <w:numFmt w:val="bullet"/>
      <w:lvlText w:val=""/>
      <w:lvlJc w:val="left"/>
      <w:pPr>
        <w:tabs>
          <w:tab w:val="num" w:pos="6918"/>
        </w:tabs>
        <w:ind w:left="6918" w:hanging="360"/>
      </w:pPr>
      <w:rPr>
        <w:rFonts w:ascii="Wingdings" w:hAnsi="Wingdings" w:hint="default"/>
        <w:sz w:val="20"/>
      </w:rPr>
    </w:lvl>
    <w:lvl w:ilvl="6" w:tentative="1">
      <w:start w:val="1"/>
      <w:numFmt w:val="bullet"/>
      <w:lvlText w:val=""/>
      <w:lvlJc w:val="left"/>
      <w:pPr>
        <w:tabs>
          <w:tab w:val="num" w:pos="7638"/>
        </w:tabs>
        <w:ind w:left="7638" w:hanging="360"/>
      </w:pPr>
      <w:rPr>
        <w:rFonts w:ascii="Wingdings" w:hAnsi="Wingdings" w:hint="default"/>
        <w:sz w:val="20"/>
      </w:rPr>
    </w:lvl>
    <w:lvl w:ilvl="7" w:tentative="1">
      <w:start w:val="1"/>
      <w:numFmt w:val="bullet"/>
      <w:lvlText w:val=""/>
      <w:lvlJc w:val="left"/>
      <w:pPr>
        <w:tabs>
          <w:tab w:val="num" w:pos="8358"/>
        </w:tabs>
        <w:ind w:left="8358" w:hanging="360"/>
      </w:pPr>
      <w:rPr>
        <w:rFonts w:ascii="Wingdings" w:hAnsi="Wingdings" w:hint="default"/>
        <w:sz w:val="20"/>
      </w:rPr>
    </w:lvl>
    <w:lvl w:ilvl="8" w:tentative="1">
      <w:start w:val="1"/>
      <w:numFmt w:val="bullet"/>
      <w:lvlText w:val=""/>
      <w:lvlJc w:val="left"/>
      <w:pPr>
        <w:tabs>
          <w:tab w:val="num" w:pos="9078"/>
        </w:tabs>
        <w:ind w:left="9078" w:hanging="360"/>
      </w:pPr>
      <w:rPr>
        <w:rFonts w:ascii="Wingdings" w:hAnsi="Wingdings" w:hint="default"/>
        <w:sz w:val="20"/>
      </w:rPr>
    </w:lvl>
  </w:abstractNum>
  <w:abstractNum w:abstractNumId="1" w15:restartNumberingAfterBreak="0">
    <w:nsid w:val="063547FE"/>
    <w:multiLevelType w:val="multilevel"/>
    <w:tmpl w:val="37A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0A504A29"/>
    <w:multiLevelType w:val="multilevel"/>
    <w:tmpl w:val="872C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905AF"/>
    <w:multiLevelType w:val="hybridMultilevel"/>
    <w:tmpl w:val="8A90572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5" w15:restartNumberingAfterBreak="0">
    <w:nsid w:val="0D2B4D61"/>
    <w:multiLevelType w:val="multilevel"/>
    <w:tmpl w:val="AE54531C"/>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7" w15:restartNumberingAfterBreak="0">
    <w:nsid w:val="19CC65EF"/>
    <w:multiLevelType w:val="multilevel"/>
    <w:tmpl w:val="8234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04FE0"/>
    <w:multiLevelType w:val="multilevel"/>
    <w:tmpl w:val="FAAE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FE5104A"/>
    <w:multiLevelType w:val="multilevel"/>
    <w:tmpl w:val="2044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A87B96"/>
    <w:multiLevelType w:val="multilevel"/>
    <w:tmpl w:val="06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DD2613"/>
    <w:multiLevelType w:val="multilevel"/>
    <w:tmpl w:val="9DA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74CA0"/>
    <w:multiLevelType w:val="multilevel"/>
    <w:tmpl w:val="3F66903E"/>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143328"/>
    <w:multiLevelType w:val="multilevel"/>
    <w:tmpl w:val="644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F5F92"/>
    <w:multiLevelType w:val="multilevel"/>
    <w:tmpl w:val="6240C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33473A"/>
    <w:multiLevelType w:val="hybridMultilevel"/>
    <w:tmpl w:val="5DFA9E7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18" w15:restartNumberingAfterBreak="0">
    <w:nsid w:val="49905461"/>
    <w:multiLevelType w:val="multilevel"/>
    <w:tmpl w:val="D54AF254"/>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20"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564553C8"/>
    <w:multiLevelType w:val="multilevel"/>
    <w:tmpl w:val="E984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27AE9"/>
    <w:multiLevelType w:val="multilevel"/>
    <w:tmpl w:val="1532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6AF05200"/>
    <w:multiLevelType w:val="multilevel"/>
    <w:tmpl w:val="443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E9E7AEB"/>
    <w:multiLevelType w:val="hybridMultilevel"/>
    <w:tmpl w:val="E362AAF8"/>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7" w15:restartNumberingAfterBreak="0">
    <w:nsid w:val="7E5716F4"/>
    <w:multiLevelType w:val="multilevel"/>
    <w:tmpl w:val="90A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19"/>
  </w:num>
  <w:num w:numId="2" w16cid:durableId="401951495">
    <w:abstractNumId w:val="6"/>
  </w:num>
  <w:num w:numId="3" w16cid:durableId="818614502">
    <w:abstractNumId w:val="2"/>
  </w:num>
  <w:num w:numId="4" w16cid:durableId="502554772">
    <w:abstractNumId w:val="9"/>
  </w:num>
  <w:num w:numId="5" w16cid:durableId="1828285706">
    <w:abstractNumId w:val="20"/>
  </w:num>
  <w:num w:numId="6" w16cid:durableId="2097051275">
    <w:abstractNumId w:val="23"/>
  </w:num>
  <w:num w:numId="7" w16cid:durableId="1402219212">
    <w:abstractNumId w:val="0"/>
  </w:num>
  <w:num w:numId="8" w16cid:durableId="506674123">
    <w:abstractNumId w:val="10"/>
  </w:num>
  <w:num w:numId="9" w16cid:durableId="747578635">
    <w:abstractNumId w:val="5"/>
  </w:num>
  <w:num w:numId="10" w16cid:durableId="6761672">
    <w:abstractNumId w:val="25"/>
  </w:num>
  <w:num w:numId="11" w16cid:durableId="505948529">
    <w:abstractNumId w:val="14"/>
  </w:num>
  <w:num w:numId="12" w16cid:durableId="2026132747">
    <w:abstractNumId w:val="17"/>
  </w:num>
  <w:num w:numId="13" w16cid:durableId="1231115706">
    <w:abstractNumId w:val="4"/>
  </w:num>
  <w:num w:numId="14" w16cid:durableId="1311399718">
    <w:abstractNumId w:val="26"/>
  </w:num>
  <w:num w:numId="15" w16cid:durableId="464664595">
    <w:abstractNumId w:val="7"/>
  </w:num>
  <w:num w:numId="16" w16cid:durableId="633171511">
    <w:abstractNumId w:val="12"/>
  </w:num>
  <w:num w:numId="17" w16cid:durableId="1184517849">
    <w:abstractNumId w:val="22"/>
  </w:num>
  <w:num w:numId="18" w16cid:durableId="307631109">
    <w:abstractNumId w:val="3"/>
  </w:num>
  <w:num w:numId="19" w16cid:durableId="843862171">
    <w:abstractNumId w:val="13"/>
  </w:num>
  <w:num w:numId="20" w16cid:durableId="684748291">
    <w:abstractNumId w:val="1"/>
  </w:num>
  <w:num w:numId="21" w16cid:durableId="1414164966">
    <w:abstractNumId w:val="15"/>
  </w:num>
  <w:num w:numId="22" w16cid:durableId="447286544">
    <w:abstractNumId w:val="27"/>
  </w:num>
  <w:num w:numId="23" w16cid:durableId="1107116417">
    <w:abstractNumId w:val="8"/>
  </w:num>
  <w:num w:numId="24" w16cid:durableId="403143170">
    <w:abstractNumId w:val="16"/>
  </w:num>
  <w:num w:numId="25" w16cid:durableId="1012758143">
    <w:abstractNumId w:val="21"/>
  </w:num>
  <w:num w:numId="26" w16cid:durableId="768158043">
    <w:abstractNumId w:val="11"/>
  </w:num>
  <w:num w:numId="27" w16cid:durableId="473134205">
    <w:abstractNumId w:val="24"/>
  </w:num>
  <w:num w:numId="28" w16cid:durableId="358823177">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461D0"/>
    <w:rsid w:val="000504D9"/>
    <w:rsid w:val="00050857"/>
    <w:rsid w:val="00051A1E"/>
    <w:rsid w:val="000600EF"/>
    <w:rsid w:val="00064CD8"/>
    <w:rsid w:val="000B6121"/>
    <w:rsid w:val="000C33E4"/>
    <w:rsid w:val="000F21DC"/>
    <w:rsid w:val="00102F7F"/>
    <w:rsid w:val="001071F9"/>
    <w:rsid w:val="001173C1"/>
    <w:rsid w:val="00137C9F"/>
    <w:rsid w:val="001B40C3"/>
    <w:rsid w:val="001F1247"/>
    <w:rsid w:val="00202D2B"/>
    <w:rsid w:val="00202EB8"/>
    <w:rsid w:val="002068D1"/>
    <w:rsid w:val="00207538"/>
    <w:rsid w:val="00207E7B"/>
    <w:rsid w:val="00222C22"/>
    <w:rsid w:val="002340BD"/>
    <w:rsid w:val="0023672D"/>
    <w:rsid w:val="0026188E"/>
    <w:rsid w:val="00262027"/>
    <w:rsid w:val="002708FD"/>
    <w:rsid w:val="00271FA9"/>
    <w:rsid w:val="0029613B"/>
    <w:rsid w:val="002A6878"/>
    <w:rsid w:val="002B53E2"/>
    <w:rsid w:val="002F0148"/>
    <w:rsid w:val="002F3D78"/>
    <w:rsid w:val="00300061"/>
    <w:rsid w:val="00317E2E"/>
    <w:rsid w:val="00391AF8"/>
    <w:rsid w:val="003B539E"/>
    <w:rsid w:val="003C4151"/>
    <w:rsid w:val="003C6F29"/>
    <w:rsid w:val="003D0F5E"/>
    <w:rsid w:val="003D28E6"/>
    <w:rsid w:val="003D5190"/>
    <w:rsid w:val="003D5310"/>
    <w:rsid w:val="003E191A"/>
    <w:rsid w:val="003F3FD5"/>
    <w:rsid w:val="00405099"/>
    <w:rsid w:val="00410B20"/>
    <w:rsid w:val="00436388"/>
    <w:rsid w:val="0046002A"/>
    <w:rsid w:val="00460279"/>
    <w:rsid w:val="00460320"/>
    <w:rsid w:val="00464B13"/>
    <w:rsid w:val="00464F82"/>
    <w:rsid w:val="004A2CE5"/>
    <w:rsid w:val="004B3D2E"/>
    <w:rsid w:val="004E4B3A"/>
    <w:rsid w:val="004F02E9"/>
    <w:rsid w:val="004F79C6"/>
    <w:rsid w:val="00511B8C"/>
    <w:rsid w:val="00526BBD"/>
    <w:rsid w:val="00530506"/>
    <w:rsid w:val="00531368"/>
    <w:rsid w:val="005362FF"/>
    <w:rsid w:val="00543B0E"/>
    <w:rsid w:val="00544C14"/>
    <w:rsid w:val="00581A79"/>
    <w:rsid w:val="00586E97"/>
    <w:rsid w:val="005A6ADA"/>
    <w:rsid w:val="005D490E"/>
    <w:rsid w:val="005F166D"/>
    <w:rsid w:val="005F1D96"/>
    <w:rsid w:val="005F5596"/>
    <w:rsid w:val="006213A3"/>
    <w:rsid w:val="00661609"/>
    <w:rsid w:val="0066308B"/>
    <w:rsid w:val="00695F8F"/>
    <w:rsid w:val="006975A2"/>
    <w:rsid w:val="006A0463"/>
    <w:rsid w:val="006A09FA"/>
    <w:rsid w:val="006A0C29"/>
    <w:rsid w:val="006A5074"/>
    <w:rsid w:val="006B31E4"/>
    <w:rsid w:val="006C68C4"/>
    <w:rsid w:val="006D44BF"/>
    <w:rsid w:val="006E2FEF"/>
    <w:rsid w:val="006E4B62"/>
    <w:rsid w:val="006F3360"/>
    <w:rsid w:val="00703E91"/>
    <w:rsid w:val="007129AD"/>
    <w:rsid w:val="007165A4"/>
    <w:rsid w:val="007448DF"/>
    <w:rsid w:val="00750C39"/>
    <w:rsid w:val="007537A6"/>
    <w:rsid w:val="007775EC"/>
    <w:rsid w:val="00780B27"/>
    <w:rsid w:val="007A5318"/>
    <w:rsid w:val="007B73AA"/>
    <w:rsid w:val="007D0C63"/>
    <w:rsid w:val="007F5874"/>
    <w:rsid w:val="00815FC3"/>
    <w:rsid w:val="008A4210"/>
    <w:rsid w:val="008A45F5"/>
    <w:rsid w:val="008A54E2"/>
    <w:rsid w:val="008B5C35"/>
    <w:rsid w:val="008C7E90"/>
    <w:rsid w:val="008D1457"/>
    <w:rsid w:val="008D5061"/>
    <w:rsid w:val="008D55B7"/>
    <w:rsid w:val="008E5D54"/>
    <w:rsid w:val="009038E3"/>
    <w:rsid w:val="0090396C"/>
    <w:rsid w:val="00912015"/>
    <w:rsid w:val="00973349"/>
    <w:rsid w:val="009774C1"/>
    <w:rsid w:val="0099470B"/>
    <w:rsid w:val="00994CDF"/>
    <w:rsid w:val="009B147B"/>
    <w:rsid w:val="009B1F04"/>
    <w:rsid w:val="009C34ED"/>
    <w:rsid w:val="009D7736"/>
    <w:rsid w:val="009E7A50"/>
    <w:rsid w:val="009F1DD0"/>
    <w:rsid w:val="00A12B26"/>
    <w:rsid w:val="00A136A7"/>
    <w:rsid w:val="00A27AF8"/>
    <w:rsid w:val="00A54F79"/>
    <w:rsid w:val="00A72509"/>
    <w:rsid w:val="00A80C4D"/>
    <w:rsid w:val="00A900C0"/>
    <w:rsid w:val="00AA3D09"/>
    <w:rsid w:val="00AA608F"/>
    <w:rsid w:val="00AC7C9B"/>
    <w:rsid w:val="00AF6D60"/>
    <w:rsid w:val="00B42773"/>
    <w:rsid w:val="00B43551"/>
    <w:rsid w:val="00B44E19"/>
    <w:rsid w:val="00B60BB6"/>
    <w:rsid w:val="00B6745B"/>
    <w:rsid w:val="00B83285"/>
    <w:rsid w:val="00B92936"/>
    <w:rsid w:val="00BA30A8"/>
    <w:rsid w:val="00BB30A2"/>
    <w:rsid w:val="00BC62DB"/>
    <w:rsid w:val="00BD6470"/>
    <w:rsid w:val="00BF6FD6"/>
    <w:rsid w:val="00C06366"/>
    <w:rsid w:val="00C263A0"/>
    <w:rsid w:val="00C27175"/>
    <w:rsid w:val="00C65DEA"/>
    <w:rsid w:val="00C87008"/>
    <w:rsid w:val="00C90C2A"/>
    <w:rsid w:val="00CB414A"/>
    <w:rsid w:val="00CB51B5"/>
    <w:rsid w:val="00CC75D3"/>
    <w:rsid w:val="00D049B7"/>
    <w:rsid w:val="00D110DB"/>
    <w:rsid w:val="00D25004"/>
    <w:rsid w:val="00D373E1"/>
    <w:rsid w:val="00D37AFC"/>
    <w:rsid w:val="00D40A06"/>
    <w:rsid w:val="00D431AF"/>
    <w:rsid w:val="00D43307"/>
    <w:rsid w:val="00D448A1"/>
    <w:rsid w:val="00D6303C"/>
    <w:rsid w:val="00D65D7A"/>
    <w:rsid w:val="00D76CF6"/>
    <w:rsid w:val="00DB2452"/>
    <w:rsid w:val="00DD4EB6"/>
    <w:rsid w:val="00DE00F6"/>
    <w:rsid w:val="00DE5224"/>
    <w:rsid w:val="00DE7530"/>
    <w:rsid w:val="00DF0A18"/>
    <w:rsid w:val="00E06BE4"/>
    <w:rsid w:val="00E24FAE"/>
    <w:rsid w:val="00E27901"/>
    <w:rsid w:val="00E42737"/>
    <w:rsid w:val="00E57FF7"/>
    <w:rsid w:val="00E722BD"/>
    <w:rsid w:val="00E815C0"/>
    <w:rsid w:val="00E8623B"/>
    <w:rsid w:val="00E8735E"/>
    <w:rsid w:val="00EB6D68"/>
    <w:rsid w:val="00EC37AD"/>
    <w:rsid w:val="00EC65DC"/>
    <w:rsid w:val="00ED6631"/>
    <w:rsid w:val="00EF21E7"/>
    <w:rsid w:val="00F00EC3"/>
    <w:rsid w:val="00F40B8A"/>
    <w:rsid w:val="00F5186A"/>
    <w:rsid w:val="00F86958"/>
    <w:rsid w:val="00FA3564"/>
    <w:rsid w:val="00FC43C3"/>
    <w:rsid w:val="00FD3C73"/>
    <w:rsid w:val="00FD4A6A"/>
    <w:rsid w:val="00FE5CD3"/>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285"/>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5133">
      <w:bodyDiv w:val="1"/>
      <w:marLeft w:val="0"/>
      <w:marRight w:val="0"/>
      <w:marTop w:val="0"/>
      <w:marBottom w:val="0"/>
      <w:divBdr>
        <w:top w:val="none" w:sz="0" w:space="0" w:color="auto"/>
        <w:left w:val="none" w:sz="0" w:space="0" w:color="auto"/>
        <w:bottom w:val="none" w:sz="0" w:space="0" w:color="auto"/>
        <w:right w:val="none" w:sz="0" w:space="0" w:color="auto"/>
      </w:divBdr>
    </w:div>
    <w:div w:id="20591190">
      <w:bodyDiv w:val="1"/>
      <w:marLeft w:val="0"/>
      <w:marRight w:val="0"/>
      <w:marTop w:val="0"/>
      <w:marBottom w:val="0"/>
      <w:divBdr>
        <w:top w:val="none" w:sz="0" w:space="0" w:color="auto"/>
        <w:left w:val="none" w:sz="0" w:space="0" w:color="auto"/>
        <w:bottom w:val="none" w:sz="0" w:space="0" w:color="auto"/>
        <w:right w:val="none" w:sz="0" w:space="0" w:color="auto"/>
      </w:divBdr>
    </w:div>
    <w:div w:id="29501673">
      <w:bodyDiv w:val="1"/>
      <w:marLeft w:val="0"/>
      <w:marRight w:val="0"/>
      <w:marTop w:val="0"/>
      <w:marBottom w:val="0"/>
      <w:divBdr>
        <w:top w:val="none" w:sz="0" w:space="0" w:color="auto"/>
        <w:left w:val="none" w:sz="0" w:space="0" w:color="auto"/>
        <w:bottom w:val="none" w:sz="0" w:space="0" w:color="auto"/>
        <w:right w:val="none" w:sz="0" w:space="0" w:color="auto"/>
      </w:divBdr>
    </w:div>
    <w:div w:id="38749627">
      <w:bodyDiv w:val="1"/>
      <w:marLeft w:val="0"/>
      <w:marRight w:val="0"/>
      <w:marTop w:val="0"/>
      <w:marBottom w:val="0"/>
      <w:divBdr>
        <w:top w:val="none" w:sz="0" w:space="0" w:color="auto"/>
        <w:left w:val="none" w:sz="0" w:space="0" w:color="auto"/>
        <w:bottom w:val="none" w:sz="0" w:space="0" w:color="auto"/>
        <w:right w:val="none" w:sz="0" w:space="0" w:color="auto"/>
      </w:divBdr>
    </w:div>
    <w:div w:id="94711017">
      <w:bodyDiv w:val="1"/>
      <w:marLeft w:val="0"/>
      <w:marRight w:val="0"/>
      <w:marTop w:val="0"/>
      <w:marBottom w:val="0"/>
      <w:divBdr>
        <w:top w:val="none" w:sz="0" w:space="0" w:color="auto"/>
        <w:left w:val="none" w:sz="0" w:space="0" w:color="auto"/>
        <w:bottom w:val="none" w:sz="0" w:space="0" w:color="auto"/>
        <w:right w:val="none" w:sz="0" w:space="0" w:color="auto"/>
      </w:divBdr>
    </w:div>
    <w:div w:id="106628271">
      <w:bodyDiv w:val="1"/>
      <w:marLeft w:val="0"/>
      <w:marRight w:val="0"/>
      <w:marTop w:val="0"/>
      <w:marBottom w:val="0"/>
      <w:divBdr>
        <w:top w:val="none" w:sz="0" w:space="0" w:color="auto"/>
        <w:left w:val="none" w:sz="0" w:space="0" w:color="auto"/>
        <w:bottom w:val="none" w:sz="0" w:space="0" w:color="auto"/>
        <w:right w:val="none" w:sz="0" w:space="0" w:color="auto"/>
      </w:divBdr>
      <w:divsChild>
        <w:div w:id="1623875327">
          <w:marLeft w:val="0"/>
          <w:marRight w:val="0"/>
          <w:marTop w:val="0"/>
          <w:marBottom w:val="0"/>
          <w:divBdr>
            <w:top w:val="none" w:sz="0" w:space="0" w:color="auto"/>
            <w:left w:val="none" w:sz="0" w:space="0" w:color="auto"/>
            <w:bottom w:val="none" w:sz="0" w:space="0" w:color="auto"/>
            <w:right w:val="none" w:sz="0" w:space="0" w:color="auto"/>
          </w:divBdr>
          <w:divsChild>
            <w:div w:id="63198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2767">
      <w:bodyDiv w:val="1"/>
      <w:marLeft w:val="0"/>
      <w:marRight w:val="0"/>
      <w:marTop w:val="0"/>
      <w:marBottom w:val="0"/>
      <w:divBdr>
        <w:top w:val="none" w:sz="0" w:space="0" w:color="auto"/>
        <w:left w:val="none" w:sz="0" w:space="0" w:color="auto"/>
        <w:bottom w:val="none" w:sz="0" w:space="0" w:color="auto"/>
        <w:right w:val="none" w:sz="0" w:space="0" w:color="auto"/>
      </w:divBdr>
    </w:div>
    <w:div w:id="145052191">
      <w:bodyDiv w:val="1"/>
      <w:marLeft w:val="0"/>
      <w:marRight w:val="0"/>
      <w:marTop w:val="0"/>
      <w:marBottom w:val="0"/>
      <w:divBdr>
        <w:top w:val="none" w:sz="0" w:space="0" w:color="auto"/>
        <w:left w:val="none" w:sz="0" w:space="0" w:color="auto"/>
        <w:bottom w:val="none" w:sz="0" w:space="0" w:color="auto"/>
        <w:right w:val="none" w:sz="0" w:space="0" w:color="auto"/>
      </w:divBdr>
    </w:div>
    <w:div w:id="155461153">
      <w:bodyDiv w:val="1"/>
      <w:marLeft w:val="0"/>
      <w:marRight w:val="0"/>
      <w:marTop w:val="0"/>
      <w:marBottom w:val="0"/>
      <w:divBdr>
        <w:top w:val="none" w:sz="0" w:space="0" w:color="auto"/>
        <w:left w:val="none" w:sz="0" w:space="0" w:color="auto"/>
        <w:bottom w:val="none" w:sz="0" w:space="0" w:color="auto"/>
        <w:right w:val="none" w:sz="0" w:space="0" w:color="auto"/>
      </w:divBdr>
    </w:div>
    <w:div w:id="241647762">
      <w:bodyDiv w:val="1"/>
      <w:marLeft w:val="0"/>
      <w:marRight w:val="0"/>
      <w:marTop w:val="0"/>
      <w:marBottom w:val="0"/>
      <w:divBdr>
        <w:top w:val="none" w:sz="0" w:space="0" w:color="auto"/>
        <w:left w:val="none" w:sz="0" w:space="0" w:color="auto"/>
        <w:bottom w:val="none" w:sz="0" w:space="0" w:color="auto"/>
        <w:right w:val="none" w:sz="0" w:space="0" w:color="auto"/>
      </w:divBdr>
    </w:div>
    <w:div w:id="257830713">
      <w:bodyDiv w:val="1"/>
      <w:marLeft w:val="0"/>
      <w:marRight w:val="0"/>
      <w:marTop w:val="0"/>
      <w:marBottom w:val="0"/>
      <w:divBdr>
        <w:top w:val="none" w:sz="0" w:space="0" w:color="auto"/>
        <w:left w:val="none" w:sz="0" w:space="0" w:color="auto"/>
        <w:bottom w:val="none" w:sz="0" w:space="0" w:color="auto"/>
        <w:right w:val="none" w:sz="0" w:space="0" w:color="auto"/>
      </w:divBdr>
    </w:div>
    <w:div w:id="302542027">
      <w:bodyDiv w:val="1"/>
      <w:marLeft w:val="0"/>
      <w:marRight w:val="0"/>
      <w:marTop w:val="0"/>
      <w:marBottom w:val="0"/>
      <w:divBdr>
        <w:top w:val="none" w:sz="0" w:space="0" w:color="auto"/>
        <w:left w:val="none" w:sz="0" w:space="0" w:color="auto"/>
        <w:bottom w:val="none" w:sz="0" w:space="0" w:color="auto"/>
        <w:right w:val="none" w:sz="0" w:space="0" w:color="auto"/>
      </w:divBdr>
    </w:div>
    <w:div w:id="494034798">
      <w:bodyDiv w:val="1"/>
      <w:marLeft w:val="0"/>
      <w:marRight w:val="0"/>
      <w:marTop w:val="0"/>
      <w:marBottom w:val="0"/>
      <w:divBdr>
        <w:top w:val="none" w:sz="0" w:space="0" w:color="auto"/>
        <w:left w:val="none" w:sz="0" w:space="0" w:color="auto"/>
        <w:bottom w:val="none" w:sz="0" w:space="0" w:color="auto"/>
        <w:right w:val="none" w:sz="0" w:space="0" w:color="auto"/>
      </w:divBdr>
    </w:div>
    <w:div w:id="514004254">
      <w:bodyDiv w:val="1"/>
      <w:marLeft w:val="0"/>
      <w:marRight w:val="0"/>
      <w:marTop w:val="0"/>
      <w:marBottom w:val="0"/>
      <w:divBdr>
        <w:top w:val="none" w:sz="0" w:space="0" w:color="auto"/>
        <w:left w:val="none" w:sz="0" w:space="0" w:color="auto"/>
        <w:bottom w:val="none" w:sz="0" w:space="0" w:color="auto"/>
        <w:right w:val="none" w:sz="0" w:space="0" w:color="auto"/>
      </w:divBdr>
    </w:div>
    <w:div w:id="525408020">
      <w:bodyDiv w:val="1"/>
      <w:marLeft w:val="0"/>
      <w:marRight w:val="0"/>
      <w:marTop w:val="0"/>
      <w:marBottom w:val="0"/>
      <w:divBdr>
        <w:top w:val="none" w:sz="0" w:space="0" w:color="auto"/>
        <w:left w:val="none" w:sz="0" w:space="0" w:color="auto"/>
        <w:bottom w:val="none" w:sz="0" w:space="0" w:color="auto"/>
        <w:right w:val="none" w:sz="0" w:space="0" w:color="auto"/>
      </w:divBdr>
    </w:div>
    <w:div w:id="525871218">
      <w:bodyDiv w:val="1"/>
      <w:marLeft w:val="0"/>
      <w:marRight w:val="0"/>
      <w:marTop w:val="0"/>
      <w:marBottom w:val="0"/>
      <w:divBdr>
        <w:top w:val="none" w:sz="0" w:space="0" w:color="auto"/>
        <w:left w:val="none" w:sz="0" w:space="0" w:color="auto"/>
        <w:bottom w:val="none" w:sz="0" w:space="0" w:color="auto"/>
        <w:right w:val="none" w:sz="0" w:space="0" w:color="auto"/>
      </w:divBdr>
    </w:div>
    <w:div w:id="563638840">
      <w:bodyDiv w:val="1"/>
      <w:marLeft w:val="0"/>
      <w:marRight w:val="0"/>
      <w:marTop w:val="0"/>
      <w:marBottom w:val="0"/>
      <w:divBdr>
        <w:top w:val="none" w:sz="0" w:space="0" w:color="auto"/>
        <w:left w:val="none" w:sz="0" w:space="0" w:color="auto"/>
        <w:bottom w:val="none" w:sz="0" w:space="0" w:color="auto"/>
        <w:right w:val="none" w:sz="0" w:space="0" w:color="auto"/>
      </w:divBdr>
    </w:div>
    <w:div w:id="564223195">
      <w:bodyDiv w:val="1"/>
      <w:marLeft w:val="0"/>
      <w:marRight w:val="0"/>
      <w:marTop w:val="0"/>
      <w:marBottom w:val="0"/>
      <w:divBdr>
        <w:top w:val="none" w:sz="0" w:space="0" w:color="auto"/>
        <w:left w:val="none" w:sz="0" w:space="0" w:color="auto"/>
        <w:bottom w:val="none" w:sz="0" w:space="0" w:color="auto"/>
        <w:right w:val="none" w:sz="0" w:space="0" w:color="auto"/>
      </w:divBdr>
    </w:div>
    <w:div w:id="596720314">
      <w:bodyDiv w:val="1"/>
      <w:marLeft w:val="0"/>
      <w:marRight w:val="0"/>
      <w:marTop w:val="0"/>
      <w:marBottom w:val="0"/>
      <w:divBdr>
        <w:top w:val="none" w:sz="0" w:space="0" w:color="auto"/>
        <w:left w:val="none" w:sz="0" w:space="0" w:color="auto"/>
        <w:bottom w:val="none" w:sz="0" w:space="0" w:color="auto"/>
        <w:right w:val="none" w:sz="0" w:space="0" w:color="auto"/>
      </w:divBdr>
    </w:div>
    <w:div w:id="656495088">
      <w:bodyDiv w:val="1"/>
      <w:marLeft w:val="0"/>
      <w:marRight w:val="0"/>
      <w:marTop w:val="0"/>
      <w:marBottom w:val="0"/>
      <w:divBdr>
        <w:top w:val="none" w:sz="0" w:space="0" w:color="auto"/>
        <w:left w:val="none" w:sz="0" w:space="0" w:color="auto"/>
        <w:bottom w:val="none" w:sz="0" w:space="0" w:color="auto"/>
        <w:right w:val="none" w:sz="0" w:space="0" w:color="auto"/>
      </w:divBdr>
    </w:div>
    <w:div w:id="826365609">
      <w:bodyDiv w:val="1"/>
      <w:marLeft w:val="0"/>
      <w:marRight w:val="0"/>
      <w:marTop w:val="0"/>
      <w:marBottom w:val="0"/>
      <w:divBdr>
        <w:top w:val="none" w:sz="0" w:space="0" w:color="auto"/>
        <w:left w:val="none" w:sz="0" w:space="0" w:color="auto"/>
        <w:bottom w:val="none" w:sz="0" w:space="0" w:color="auto"/>
        <w:right w:val="none" w:sz="0" w:space="0" w:color="auto"/>
      </w:divBdr>
    </w:div>
    <w:div w:id="844397115">
      <w:bodyDiv w:val="1"/>
      <w:marLeft w:val="0"/>
      <w:marRight w:val="0"/>
      <w:marTop w:val="0"/>
      <w:marBottom w:val="0"/>
      <w:divBdr>
        <w:top w:val="none" w:sz="0" w:space="0" w:color="auto"/>
        <w:left w:val="none" w:sz="0" w:space="0" w:color="auto"/>
        <w:bottom w:val="none" w:sz="0" w:space="0" w:color="auto"/>
        <w:right w:val="none" w:sz="0" w:space="0" w:color="auto"/>
      </w:divBdr>
    </w:div>
    <w:div w:id="874149741">
      <w:bodyDiv w:val="1"/>
      <w:marLeft w:val="0"/>
      <w:marRight w:val="0"/>
      <w:marTop w:val="0"/>
      <w:marBottom w:val="0"/>
      <w:divBdr>
        <w:top w:val="none" w:sz="0" w:space="0" w:color="auto"/>
        <w:left w:val="none" w:sz="0" w:space="0" w:color="auto"/>
        <w:bottom w:val="none" w:sz="0" w:space="0" w:color="auto"/>
        <w:right w:val="none" w:sz="0" w:space="0" w:color="auto"/>
      </w:divBdr>
    </w:div>
    <w:div w:id="880289702">
      <w:bodyDiv w:val="1"/>
      <w:marLeft w:val="0"/>
      <w:marRight w:val="0"/>
      <w:marTop w:val="0"/>
      <w:marBottom w:val="0"/>
      <w:divBdr>
        <w:top w:val="none" w:sz="0" w:space="0" w:color="auto"/>
        <w:left w:val="none" w:sz="0" w:space="0" w:color="auto"/>
        <w:bottom w:val="none" w:sz="0" w:space="0" w:color="auto"/>
        <w:right w:val="none" w:sz="0" w:space="0" w:color="auto"/>
      </w:divBdr>
    </w:div>
    <w:div w:id="912199982">
      <w:bodyDiv w:val="1"/>
      <w:marLeft w:val="0"/>
      <w:marRight w:val="0"/>
      <w:marTop w:val="0"/>
      <w:marBottom w:val="0"/>
      <w:divBdr>
        <w:top w:val="none" w:sz="0" w:space="0" w:color="auto"/>
        <w:left w:val="none" w:sz="0" w:space="0" w:color="auto"/>
        <w:bottom w:val="none" w:sz="0" w:space="0" w:color="auto"/>
        <w:right w:val="none" w:sz="0" w:space="0" w:color="auto"/>
      </w:divBdr>
    </w:div>
    <w:div w:id="937061491">
      <w:bodyDiv w:val="1"/>
      <w:marLeft w:val="0"/>
      <w:marRight w:val="0"/>
      <w:marTop w:val="0"/>
      <w:marBottom w:val="0"/>
      <w:divBdr>
        <w:top w:val="none" w:sz="0" w:space="0" w:color="auto"/>
        <w:left w:val="none" w:sz="0" w:space="0" w:color="auto"/>
        <w:bottom w:val="none" w:sz="0" w:space="0" w:color="auto"/>
        <w:right w:val="none" w:sz="0" w:space="0" w:color="auto"/>
      </w:divBdr>
    </w:div>
    <w:div w:id="995306947">
      <w:bodyDiv w:val="1"/>
      <w:marLeft w:val="0"/>
      <w:marRight w:val="0"/>
      <w:marTop w:val="0"/>
      <w:marBottom w:val="0"/>
      <w:divBdr>
        <w:top w:val="none" w:sz="0" w:space="0" w:color="auto"/>
        <w:left w:val="none" w:sz="0" w:space="0" w:color="auto"/>
        <w:bottom w:val="none" w:sz="0" w:space="0" w:color="auto"/>
        <w:right w:val="none" w:sz="0" w:space="0" w:color="auto"/>
      </w:divBdr>
    </w:div>
    <w:div w:id="1058090723">
      <w:bodyDiv w:val="1"/>
      <w:marLeft w:val="0"/>
      <w:marRight w:val="0"/>
      <w:marTop w:val="0"/>
      <w:marBottom w:val="0"/>
      <w:divBdr>
        <w:top w:val="none" w:sz="0" w:space="0" w:color="auto"/>
        <w:left w:val="none" w:sz="0" w:space="0" w:color="auto"/>
        <w:bottom w:val="none" w:sz="0" w:space="0" w:color="auto"/>
        <w:right w:val="none" w:sz="0" w:space="0" w:color="auto"/>
      </w:divBdr>
    </w:div>
    <w:div w:id="1123622750">
      <w:bodyDiv w:val="1"/>
      <w:marLeft w:val="0"/>
      <w:marRight w:val="0"/>
      <w:marTop w:val="0"/>
      <w:marBottom w:val="0"/>
      <w:divBdr>
        <w:top w:val="none" w:sz="0" w:space="0" w:color="auto"/>
        <w:left w:val="none" w:sz="0" w:space="0" w:color="auto"/>
        <w:bottom w:val="none" w:sz="0" w:space="0" w:color="auto"/>
        <w:right w:val="none" w:sz="0" w:space="0" w:color="auto"/>
      </w:divBdr>
    </w:div>
    <w:div w:id="1152795259">
      <w:bodyDiv w:val="1"/>
      <w:marLeft w:val="0"/>
      <w:marRight w:val="0"/>
      <w:marTop w:val="0"/>
      <w:marBottom w:val="0"/>
      <w:divBdr>
        <w:top w:val="none" w:sz="0" w:space="0" w:color="auto"/>
        <w:left w:val="none" w:sz="0" w:space="0" w:color="auto"/>
        <w:bottom w:val="none" w:sz="0" w:space="0" w:color="auto"/>
        <w:right w:val="none" w:sz="0" w:space="0" w:color="auto"/>
      </w:divBdr>
    </w:div>
    <w:div w:id="1236164304">
      <w:bodyDiv w:val="1"/>
      <w:marLeft w:val="0"/>
      <w:marRight w:val="0"/>
      <w:marTop w:val="0"/>
      <w:marBottom w:val="0"/>
      <w:divBdr>
        <w:top w:val="none" w:sz="0" w:space="0" w:color="auto"/>
        <w:left w:val="none" w:sz="0" w:space="0" w:color="auto"/>
        <w:bottom w:val="none" w:sz="0" w:space="0" w:color="auto"/>
        <w:right w:val="none" w:sz="0" w:space="0" w:color="auto"/>
      </w:divBdr>
    </w:div>
    <w:div w:id="1259361886">
      <w:bodyDiv w:val="1"/>
      <w:marLeft w:val="0"/>
      <w:marRight w:val="0"/>
      <w:marTop w:val="0"/>
      <w:marBottom w:val="0"/>
      <w:divBdr>
        <w:top w:val="none" w:sz="0" w:space="0" w:color="auto"/>
        <w:left w:val="none" w:sz="0" w:space="0" w:color="auto"/>
        <w:bottom w:val="none" w:sz="0" w:space="0" w:color="auto"/>
        <w:right w:val="none" w:sz="0" w:space="0" w:color="auto"/>
      </w:divBdr>
    </w:div>
    <w:div w:id="1289043424">
      <w:bodyDiv w:val="1"/>
      <w:marLeft w:val="0"/>
      <w:marRight w:val="0"/>
      <w:marTop w:val="0"/>
      <w:marBottom w:val="0"/>
      <w:divBdr>
        <w:top w:val="none" w:sz="0" w:space="0" w:color="auto"/>
        <w:left w:val="none" w:sz="0" w:space="0" w:color="auto"/>
        <w:bottom w:val="none" w:sz="0" w:space="0" w:color="auto"/>
        <w:right w:val="none" w:sz="0" w:space="0" w:color="auto"/>
      </w:divBdr>
    </w:div>
    <w:div w:id="1357122374">
      <w:bodyDiv w:val="1"/>
      <w:marLeft w:val="0"/>
      <w:marRight w:val="0"/>
      <w:marTop w:val="0"/>
      <w:marBottom w:val="0"/>
      <w:divBdr>
        <w:top w:val="none" w:sz="0" w:space="0" w:color="auto"/>
        <w:left w:val="none" w:sz="0" w:space="0" w:color="auto"/>
        <w:bottom w:val="none" w:sz="0" w:space="0" w:color="auto"/>
        <w:right w:val="none" w:sz="0" w:space="0" w:color="auto"/>
      </w:divBdr>
    </w:div>
    <w:div w:id="1394044299">
      <w:bodyDiv w:val="1"/>
      <w:marLeft w:val="0"/>
      <w:marRight w:val="0"/>
      <w:marTop w:val="0"/>
      <w:marBottom w:val="0"/>
      <w:divBdr>
        <w:top w:val="none" w:sz="0" w:space="0" w:color="auto"/>
        <w:left w:val="none" w:sz="0" w:space="0" w:color="auto"/>
        <w:bottom w:val="none" w:sz="0" w:space="0" w:color="auto"/>
        <w:right w:val="none" w:sz="0" w:space="0" w:color="auto"/>
      </w:divBdr>
    </w:div>
    <w:div w:id="1463038689">
      <w:bodyDiv w:val="1"/>
      <w:marLeft w:val="0"/>
      <w:marRight w:val="0"/>
      <w:marTop w:val="0"/>
      <w:marBottom w:val="0"/>
      <w:divBdr>
        <w:top w:val="none" w:sz="0" w:space="0" w:color="auto"/>
        <w:left w:val="none" w:sz="0" w:space="0" w:color="auto"/>
        <w:bottom w:val="none" w:sz="0" w:space="0" w:color="auto"/>
        <w:right w:val="none" w:sz="0" w:space="0" w:color="auto"/>
      </w:divBdr>
    </w:div>
    <w:div w:id="1470392771">
      <w:bodyDiv w:val="1"/>
      <w:marLeft w:val="0"/>
      <w:marRight w:val="0"/>
      <w:marTop w:val="0"/>
      <w:marBottom w:val="0"/>
      <w:divBdr>
        <w:top w:val="none" w:sz="0" w:space="0" w:color="auto"/>
        <w:left w:val="none" w:sz="0" w:space="0" w:color="auto"/>
        <w:bottom w:val="none" w:sz="0" w:space="0" w:color="auto"/>
        <w:right w:val="none" w:sz="0" w:space="0" w:color="auto"/>
      </w:divBdr>
    </w:div>
    <w:div w:id="1568959213">
      <w:bodyDiv w:val="1"/>
      <w:marLeft w:val="0"/>
      <w:marRight w:val="0"/>
      <w:marTop w:val="0"/>
      <w:marBottom w:val="0"/>
      <w:divBdr>
        <w:top w:val="none" w:sz="0" w:space="0" w:color="auto"/>
        <w:left w:val="none" w:sz="0" w:space="0" w:color="auto"/>
        <w:bottom w:val="none" w:sz="0" w:space="0" w:color="auto"/>
        <w:right w:val="none" w:sz="0" w:space="0" w:color="auto"/>
      </w:divBdr>
    </w:div>
    <w:div w:id="1581989366">
      <w:bodyDiv w:val="1"/>
      <w:marLeft w:val="0"/>
      <w:marRight w:val="0"/>
      <w:marTop w:val="0"/>
      <w:marBottom w:val="0"/>
      <w:divBdr>
        <w:top w:val="none" w:sz="0" w:space="0" w:color="auto"/>
        <w:left w:val="none" w:sz="0" w:space="0" w:color="auto"/>
        <w:bottom w:val="none" w:sz="0" w:space="0" w:color="auto"/>
        <w:right w:val="none" w:sz="0" w:space="0" w:color="auto"/>
      </w:divBdr>
    </w:div>
    <w:div w:id="1630235780">
      <w:bodyDiv w:val="1"/>
      <w:marLeft w:val="0"/>
      <w:marRight w:val="0"/>
      <w:marTop w:val="0"/>
      <w:marBottom w:val="0"/>
      <w:divBdr>
        <w:top w:val="none" w:sz="0" w:space="0" w:color="auto"/>
        <w:left w:val="none" w:sz="0" w:space="0" w:color="auto"/>
        <w:bottom w:val="none" w:sz="0" w:space="0" w:color="auto"/>
        <w:right w:val="none" w:sz="0" w:space="0" w:color="auto"/>
      </w:divBdr>
    </w:div>
    <w:div w:id="1661806909">
      <w:bodyDiv w:val="1"/>
      <w:marLeft w:val="0"/>
      <w:marRight w:val="0"/>
      <w:marTop w:val="0"/>
      <w:marBottom w:val="0"/>
      <w:divBdr>
        <w:top w:val="none" w:sz="0" w:space="0" w:color="auto"/>
        <w:left w:val="none" w:sz="0" w:space="0" w:color="auto"/>
        <w:bottom w:val="none" w:sz="0" w:space="0" w:color="auto"/>
        <w:right w:val="none" w:sz="0" w:space="0" w:color="auto"/>
      </w:divBdr>
    </w:div>
    <w:div w:id="1775788254">
      <w:bodyDiv w:val="1"/>
      <w:marLeft w:val="0"/>
      <w:marRight w:val="0"/>
      <w:marTop w:val="0"/>
      <w:marBottom w:val="0"/>
      <w:divBdr>
        <w:top w:val="none" w:sz="0" w:space="0" w:color="auto"/>
        <w:left w:val="none" w:sz="0" w:space="0" w:color="auto"/>
        <w:bottom w:val="none" w:sz="0" w:space="0" w:color="auto"/>
        <w:right w:val="none" w:sz="0" w:space="0" w:color="auto"/>
      </w:divBdr>
    </w:div>
    <w:div w:id="1781759713">
      <w:bodyDiv w:val="1"/>
      <w:marLeft w:val="0"/>
      <w:marRight w:val="0"/>
      <w:marTop w:val="0"/>
      <w:marBottom w:val="0"/>
      <w:divBdr>
        <w:top w:val="none" w:sz="0" w:space="0" w:color="auto"/>
        <w:left w:val="none" w:sz="0" w:space="0" w:color="auto"/>
        <w:bottom w:val="none" w:sz="0" w:space="0" w:color="auto"/>
        <w:right w:val="none" w:sz="0" w:space="0" w:color="auto"/>
      </w:divBdr>
    </w:div>
    <w:div w:id="1788694483">
      <w:bodyDiv w:val="1"/>
      <w:marLeft w:val="0"/>
      <w:marRight w:val="0"/>
      <w:marTop w:val="0"/>
      <w:marBottom w:val="0"/>
      <w:divBdr>
        <w:top w:val="none" w:sz="0" w:space="0" w:color="auto"/>
        <w:left w:val="none" w:sz="0" w:space="0" w:color="auto"/>
        <w:bottom w:val="none" w:sz="0" w:space="0" w:color="auto"/>
        <w:right w:val="none" w:sz="0" w:space="0" w:color="auto"/>
      </w:divBdr>
    </w:div>
    <w:div w:id="1791051433">
      <w:bodyDiv w:val="1"/>
      <w:marLeft w:val="0"/>
      <w:marRight w:val="0"/>
      <w:marTop w:val="0"/>
      <w:marBottom w:val="0"/>
      <w:divBdr>
        <w:top w:val="none" w:sz="0" w:space="0" w:color="auto"/>
        <w:left w:val="none" w:sz="0" w:space="0" w:color="auto"/>
        <w:bottom w:val="none" w:sz="0" w:space="0" w:color="auto"/>
        <w:right w:val="none" w:sz="0" w:space="0" w:color="auto"/>
      </w:divBdr>
    </w:div>
    <w:div w:id="2009164443">
      <w:bodyDiv w:val="1"/>
      <w:marLeft w:val="0"/>
      <w:marRight w:val="0"/>
      <w:marTop w:val="0"/>
      <w:marBottom w:val="0"/>
      <w:divBdr>
        <w:top w:val="none" w:sz="0" w:space="0" w:color="auto"/>
        <w:left w:val="none" w:sz="0" w:space="0" w:color="auto"/>
        <w:bottom w:val="none" w:sz="0" w:space="0" w:color="auto"/>
        <w:right w:val="none" w:sz="0" w:space="0" w:color="auto"/>
      </w:divBdr>
    </w:div>
    <w:div w:id="2017921707">
      <w:bodyDiv w:val="1"/>
      <w:marLeft w:val="0"/>
      <w:marRight w:val="0"/>
      <w:marTop w:val="0"/>
      <w:marBottom w:val="0"/>
      <w:divBdr>
        <w:top w:val="none" w:sz="0" w:space="0" w:color="auto"/>
        <w:left w:val="none" w:sz="0" w:space="0" w:color="auto"/>
        <w:bottom w:val="none" w:sz="0" w:space="0" w:color="auto"/>
        <w:right w:val="none" w:sz="0" w:space="0" w:color="auto"/>
      </w:divBdr>
    </w:div>
    <w:div w:id="2070882332">
      <w:bodyDiv w:val="1"/>
      <w:marLeft w:val="0"/>
      <w:marRight w:val="0"/>
      <w:marTop w:val="0"/>
      <w:marBottom w:val="0"/>
      <w:divBdr>
        <w:top w:val="none" w:sz="0" w:space="0" w:color="auto"/>
        <w:left w:val="none" w:sz="0" w:space="0" w:color="auto"/>
        <w:bottom w:val="none" w:sz="0" w:space="0" w:color="auto"/>
        <w:right w:val="none" w:sz="0" w:space="0" w:color="auto"/>
      </w:divBdr>
    </w:div>
    <w:div w:id="2113623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hyperlink" Target="https://github.com/PrachiVastre/Restaurant-Recommendation-System.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rive.google.com/file/d/1cswHXHi5nL4mBA203oCEuFv561-Z8qyC/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1260</TotalTime>
  <Pages>23</Pages>
  <Words>3971</Words>
  <Characters>22638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SI-36309-1770645279</vt:lpstr>
    </vt:vector>
  </TitlesOfParts>
  <Company/>
  <LinksUpToDate>false</LinksUpToDate>
  <CharactersWithSpaces>26556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Prachi Vastre</cp:lastModifiedBy>
  <cp:revision>93</cp:revision>
  <dcterms:created xsi:type="dcterms:W3CDTF">2026-02-12T10:01:00Z</dcterms:created>
  <dcterms:modified xsi:type="dcterms:W3CDTF">2026-04-26T07:53:00Z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