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05EE" w14:textId="77777777" w:rsidR="000F5E2A" w:rsidRPr="00090B42" w:rsidRDefault="000F5E2A" w:rsidP="000F5E2A">
      <w:pPr>
        <w:pBdr>
          <w:top w:val="nil"/>
          <w:left w:val="nil"/>
          <w:bottom w:val="nil"/>
          <w:right w:val="nil"/>
          <w:between w:val="nil"/>
        </w:pBdr>
        <w:tabs>
          <w:tab w:val="right" w:pos="10620"/>
        </w:tabs>
        <w:jc w:val="center"/>
        <w:rPr>
          <w:rFonts w:eastAsia="Times"/>
          <w:b/>
          <w:color w:val="4A86E8"/>
        </w:rPr>
      </w:pPr>
      <w:r w:rsidRPr="00090B42">
        <w:rPr>
          <w:rFonts w:eastAsia="Times"/>
          <w:b/>
          <w:sz w:val="36"/>
          <w:szCs w:val="36"/>
        </w:rPr>
        <w:t>Prachponleu (Alex) Uch</w:t>
      </w:r>
    </w:p>
    <w:p w14:paraId="3B825646" w14:textId="2629954D" w:rsidR="000F5E2A" w:rsidRPr="00090B42" w:rsidRDefault="000F5E2A" w:rsidP="000F5E2A">
      <w:pPr>
        <w:pBdr>
          <w:top w:val="nil"/>
          <w:left w:val="nil"/>
          <w:bottom w:val="nil"/>
          <w:right w:val="nil"/>
          <w:between w:val="nil"/>
        </w:pBdr>
        <w:tabs>
          <w:tab w:val="right" w:pos="10350"/>
        </w:tabs>
        <w:jc w:val="center"/>
        <w:rPr>
          <w:rFonts w:eastAsia="Times"/>
          <w:b/>
        </w:rPr>
      </w:pPr>
      <w:r w:rsidRPr="00090B42">
        <w:rPr>
          <w:rFonts w:eastAsia="Spectral"/>
          <w:sz w:val="20"/>
          <w:szCs w:val="20"/>
        </w:rPr>
        <w:t xml:space="preserve"> </w:t>
      </w:r>
      <w:r w:rsidRPr="00090B42">
        <w:rPr>
          <w:rFonts w:eastAsia="Nunito"/>
          <w:noProof/>
          <w:color w:val="D9D9D9"/>
          <w:sz w:val="20"/>
          <w:szCs w:val="20"/>
        </w:rPr>
        <w:drawing>
          <wp:inline distT="114300" distB="114300" distL="114300" distR="114300" wp14:anchorId="35A12858" wp14:editId="02958B85">
            <wp:extent cx="91440" cy="91440"/>
            <wp:effectExtent l="0" t="0" r="0" b="0"/>
            <wp:docPr id="2" name="image2.png" descr="A red and white envelope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red and white envelope with a black background&#10;&#10;Description automatically generated"/>
                    <pic:cNvPicPr preferRelativeResize="0"/>
                  </pic:nvPicPr>
                  <pic:blipFill>
                    <a:blip r:embed="rId6"/>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7">
        <w:r w:rsidR="00303718" w:rsidRPr="00090B42">
          <w:rPr>
            <w:rFonts w:eastAsia="Times"/>
            <w:b/>
            <w:color w:val="1155CC"/>
            <w:u w:val="single"/>
          </w:rPr>
          <w:t>ponleuvuthy@gmail.com</w:t>
        </w:r>
      </w:hyperlink>
      <w:r w:rsidRPr="00090B42">
        <w:rPr>
          <w:rFonts w:eastAsia="Times"/>
          <w:b/>
          <w:color w:val="0000FF"/>
        </w:rPr>
        <w:t xml:space="preserve"> | </w:t>
      </w:r>
      <w:r w:rsidRPr="00090B42">
        <w:rPr>
          <w:rFonts w:eastAsia="Spectral"/>
          <w:noProof/>
          <w:sz w:val="20"/>
          <w:szCs w:val="20"/>
        </w:rPr>
        <w:drawing>
          <wp:inline distT="114300" distB="114300" distL="114300" distR="114300" wp14:anchorId="3E160EBC" wp14:editId="6F401C96">
            <wp:extent cx="91440" cy="91440"/>
            <wp:effectExtent l="0" t="0" r="0" b="0"/>
            <wp:docPr id="1" name="image1.png" descr="A blue square with whit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square with white letters&#10;&#10;Description automatically generated"/>
                    <pic:cNvPicPr preferRelativeResize="0"/>
                  </pic:nvPicPr>
                  <pic:blipFill>
                    <a:blip r:embed="rId8"/>
                    <a:srcRect/>
                    <a:stretch>
                      <a:fillRect/>
                    </a:stretch>
                  </pic:blipFill>
                  <pic:spPr>
                    <a:xfrm>
                      <a:off x="0" y="0"/>
                      <a:ext cx="91440" cy="91440"/>
                    </a:xfrm>
                    <a:prstGeom prst="rect">
                      <a:avLst/>
                    </a:prstGeom>
                    <a:ln/>
                  </pic:spPr>
                </pic:pic>
              </a:graphicData>
            </a:graphic>
          </wp:inline>
        </w:drawing>
      </w:r>
      <w:r w:rsidRPr="00090B42">
        <w:rPr>
          <w:rFonts w:eastAsia="Times"/>
        </w:rPr>
        <w:t xml:space="preserve"> </w:t>
      </w:r>
      <w:hyperlink r:id="rId9">
        <w:r w:rsidRPr="00090B42">
          <w:rPr>
            <w:rFonts w:eastAsia="Times"/>
            <w:b/>
            <w:color w:val="1155CC"/>
            <w:u w:val="single"/>
          </w:rPr>
          <w:t>LinkedIn</w:t>
        </w:r>
      </w:hyperlink>
      <w:r w:rsidRPr="00090B42">
        <w:rPr>
          <w:rFonts w:eastAsia="Times"/>
          <w:b/>
        </w:rPr>
        <w:t xml:space="preserve"> |</w:t>
      </w:r>
      <w:r w:rsidRPr="00090B42">
        <w:rPr>
          <w:rFonts w:eastAsia="Spectral"/>
          <w:noProof/>
          <w:sz w:val="20"/>
          <w:szCs w:val="20"/>
        </w:rPr>
        <w:drawing>
          <wp:inline distT="114300" distB="114300" distL="114300" distR="114300" wp14:anchorId="0995929E" wp14:editId="4A266F12">
            <wp:extent cx="91440" cy="91440"/>
            <wp:effectExtent l="0" t="0" r="0" b="0"/>
            <wp:docPr id="3" name="image3.png" descr="A blue and white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blue and white cell phone&#10;&#10;Description automatically generated"/>
                    <pic:cNvPicPr preferRelativeResize="0"/>
                  </pic:nvPicPr>
                  <pic:blipFill>
                    <a:blip r:embed="rId10"/>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r w:rsidR="00303718" w:rsidRPr="00090B42">
        <w:rPr>
          <w:rFonts w:eastAsia="Times"/>
          <w:b/>
        </w:rPr>
        <w:t>0</w:t>
      </w:r>
      <w:r w:rsidRPr="00090B42">
        <w:rPr>
          <w:rFonts w:eastAsia="Times"/>
          <w:b/>
        </w:rPr>
        <w:t>466440708</w:t>
      </w:r>
      <w:r w:rsidRPr="00090B42">
        <w:rPr>
          <w:rFonts w:eastAsia="Times"/>
        </w:rPr>
        <w:t xml:space="preserve"> | </w:t>
      </w:r>
      <w:r w:rsidRPr="00090B42">
        <w:rPr>
          <w:rFonts w:eastAsia="Spectral"/>
          <w:noProof/>
          <w:sz w:val="20"/>
          <w:szCs w:val="20"/>
        </w:rPr>
        <w:drawing>
          <wp:inline distT="114300" distB="114300" distL="114300" distR="114300" wp14:anchorId="3F7FDDCE" wp14:editId="276D00A1">
            <wp:extent cx="100584" cy="100584"/>
            <wp:effectExtent l="0" t="0" r="0" b="0"/>
            <wp:docPr id="4" name="image4.png" descr="A black cat with a blu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4.png" descr="A black cat with a blue circle&#10;&#10;Description automatically generated"/>
                    <pic:cNvPicPr preferRelativeResize="0"/>
                  </pic:nvPicPr>
                  <pic:blipFill>
                    <a:blip r:embed="rId11"/>
                    <a:srcRect/>
                    <a:stretch>
                      <a:fillRect/>
                    </a:stretch>
                  </pic:blipFill>
                  <pic:spPr>
                    <a:xfrm>
                      <a:off x="0" y="0"/>
                      <a:ext cx="100584" cy="100584"/>
                    </a:xfrm>
                    <a:prstGeom prst="rect">
                      <a:avLst/>
                    </a:prstGeom>
                    <a:ln/>
                  </pic:spPr>
                </pic:pic>
              </a:graphicData>
            </a:graphic>
          </wp:inline>
        </w:drawing>
      </w:r>
      <w:r w:rsidR="00EB2D72" w:rsidRPr="00090B42">
        <w:rPr>
          <w:rFonts w:eastAsia="Times"/>
        </w:rPr>
        <w:t xml:space="preserve"> </w:t>
      </w:r>
      <w:hyperlink r:id="rId12">
        <w:proofErr w:type="spellStart"/>
        <w:r w:rsidRPr="00090B42">
          <w:rPr>
            <w:rFonts w:eastAsia="Times"/>
            <w:b/>
            <w:color w:val="1155CC"/>
            <w:u w:val="single"/>
          </w:rPr>
          <w:t>Github</w:t>
        </w:r>
        <w:proofErr w:type="spellEnd"/>
      </w:hyperlink>
      <w:r w:rsidRPr="00090B42">
        <w:rPr>
          <w:rFonts w:eastAsia="Times"/>
          <w:b/>
          <w:color w:val="4A86E8"/>
        </w:rPr>
        <w:t xml:space="preserve"> |</w:t>
      </w:r>
      <w:r w:rsidRPr="00090B42">
        <w:rPr>
          <w:rFonts w:eastAsia="Spectral"/>
          <w:sz w:val="20"/>
          <w:szCs w:val="20"/>
        </w:rPr>
        <w:t xml:space="preserve"> </w:t>
      </w:r>
      <w:r w:rsidRPr="00090B42">
        <w:rPr>
          <w:rFonts w:eastAsia="Spectral"/>
          <w:noProof/>
          <w:sz w:val="20"/>
          <w:szCs w:val="20"/>
        </w:rPr>
        <w:drawing>
          <wp:inline distT="114300" distB="114300" distL="114300" distR="114300" wp14:anchorId="1BBDDD55" wp14:editId="5DE0CC3C">
            <wp:extent cx="91440" cy="914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91440" cy="91440"/>
                    </a:xfrm>
                    <a:prstGeom prst="rect">
                      <a:avLst/>
                    </a:prstGeom>
                    <a:ln/>
                  </pic:spPr>
                </pic:pic>
              </a:graphicData>
            </a:graphic>
          </wp:inline>
        </w:drawing>
      </w:r>
      <w:r w:rsidRPr="00090B42">
        <w:rPr>
          <w:rFonts w:eastAsia="Spectral"/>
          <w:sz w:val="20"/>
          <w:szCs w:val="20"/>
        </w:rPr>
        <w:t xml:space="preserve"> </w:t>
      </w:r>
      <w:hyperlink r:id="rId14">
        <w:proofErr w:type="spellStart"/>
        <w:r w:rsidRPr="00090B42">
          <w:rPr>
            <w:rFonts w:eastAsia="Times"/>
            <w:b/>
            <w:color w:val="1155CC"/>
            <w:u w:val="single"/>
          </w:rPr>
          <w:t>MyWebsite</w:t>
        </w:r>
        <w:proofErr w:type="spellEnd"/>
      </w:hyperlink>
    </w:p>
    <w:p w14:paraId="12349AF7" w14:textId="78F2C0AC" w:rsidR="000F5E2A" w:rsidRPr="00090B42" w:rsidRDefault="00661B8E" w:rsidP="000F5E2A">
      <w:pPr>
        <w:pBdr>
          <w:top w:val="single" w:sz="8" w:space="2" w:color="000000"/>
          <w:bottom w:val="single" w:sz="8" w:space="2" w:color="000000"/>
        </w:pBdr>
        <w:shd w:val="clear" w:color="auto" w:fill="C9DAF8"/>
        <w:tabs>
          <w:tab w:val="right" w:pos="10620"/>
        </w:tabs>
        <w:spacing w:before="200" w:after="200"/>
        <w:rPr>
          <w:rFonts w:eastAsia="Times"/>
          <w:b/>
          <w:sz w:val="24"/>
          <w:szCs w:val="24"/>
        </w:rPr>
      </w:pPr>
      <w:r w:rsidRPr="00090B42">
        <w:rPr>
          <w:rFonts w:eastAsia="Times"/>
          <w:b/>
          <w:sz w:val="24"/>
          <w:szCs w:val="24"/>
        </w:rPr>
        <w:t>ABOUT</w:t>
      </w:r>
    </w:p>
    <w:p w14:paraId="0729BFEA" w14:textId="78FD05C9" w:rsidR="000F5E2A" w:rsidRPr="00090B42" w:rsidRDefault="00D81CF5" w:rsidP="000F5E2A">
      <w:pPr>
        <w:tabs>
          <w:tab w:val="right" w:pos="10620"/>
        </w:tabs>
        <w:rPr>
          <w:rFonts w:eastAsia="Times"/>
          <w:highlight w:val="white"/>
        </w:rPr>
      </w:pPr>
      <w:r w:rsidRPr="00D81CF5">
        <w:rPr>
          <w:rFonts w:eastAsia="Times"/>
          <w:highlight w:val="white"/>
        </w:rPr>
        <w:t>Enthusiastic and reliable professional with strong customer service and organizational skills. Known for my adaptability, attention to detail, and ability to foster positive interactions</w:t>
      </w:r>
      <w:r w:rsidR="006D68D1">
        <w:rPr>
          <w:rFonts w:eastAsia="Times"/>
          <w:highlight w:val="white"/>
        </w:rPr>
        <w:t xml:space="preserve">. </w:t>
      </w:r>
      <w:r w:rsidR="002E5158" w:rsidRPr="002E5158">
        <w:rPr>
          <w:rFonts w:eastAsia="Times"/>
          <w:highlight w:val="white"/>
        </w:rPr>
        <w:t>Equipped with strong communication skills, attention to detail, and a commitment to creating a positive customer</w:t>
      </w:r>
      <w:r w:rsidR="006D68D1">
        <w:rPr>
          <w:rFonts w:eastAsia="Times"/>
          <w:highlight w:val="white"/>
        </w:rPr>
        <w:t xml:space="preserve"> </w:t>
      </w:r>
      <w:r w:rsidR="002E5158" w:rsidRPr="002E5158">
        <w:rPr>
          <w:rFonts w:eastAsia="Times"/>
          <w:highlight w:val="white"/>
        </w:rPr>
        <w:t>experience.</w:t>
      </w:r>
    </w:p>
    <w:p w14:paraId="1C5F3153" w14:textId="6D5D5150" w:rsidR="000A0685" w:rsidRPr="002E5158" w:rsidRDefault="00B93183" w:rsidP="002E5158">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z w:val="24"/>
          <w:szCs w:val="24"/>
        </w:rPr>
      </w:pPr>
      <w:r w:rsidRPr="00090B42">
        <w:rPr>
          <w:rFonts w:eastAsia="Times"/>
          <w:b/>
          <w:sz w:val="24"/>
          <w:szCs w:val="24"/>
        </w:rPr>
        <w:t xml:space="preserve">RELEVANT </w:t>
      </w:r>
      <w:r w:rsidR="000F5E2A" w:rsidRPr="00090B42">
        <w:rPr>
          <w:rFonts w:eastAsia="Times"/>
          <w:b/>
          <w:sz w:val="24"/>
          <w:szCs w:val="24"/>
        </w:rPr>
        <w:t>EXPERIENCES</w:t>
      </w:r>
      <w:r w:rsidR="00EB2D72" w:rsidRPr="00090B42">
        <w:rPr>
          <w:rFonts w:eastAsia="Times"/>
          <w:b/>
          <w:sz w:val="24"/>
          <w:szCs w:val="24"/>
        </w:rPr>
        <w:t xml:space="preserve"> </w:t>
      </w:r>
    </w:p>
    <w:p w14:paraId="1E0073A2" w14:textId="3018FE9F" w:rsidR="00C639A7" w:rsidRPr="00090B42" w:rsidRDefault="00C639A7" w:rsidP="000A0685">
      <w:pPr>
        <w:tabs>
          <w:tab w:val="right" w:pos="10620"/>
        </w:tabs>
        <w:rPr>
          <w:rFonts w:eastAsia="Times"/>
        </w:rPr>
      </w:pPr>
      <w:r w:rsidRPr="00090B42">
        <w:rPr>
          <w:rFonts w:eastAsia="Times"/>
          <w:b/>
          <w:color w:val="000000"/>
          <w:highlight w:val="white"/>
        </w:rPr>
        <w:t>AUBOT PTY LTD</w:t>
      </w:r>
      <w:r w:rsidRPr="00090B42">
        <w:rPr>
          <w:rFonts w:eastAsia="Times"/>
          <w:color w:val="000000"/>
          <w:highlight w:val="white"/>
        </w:rPr>
        <w:t xml:space="preserve"> | Software Developer Intern</w:t>
      </w:r>
      <w:r w:rsidRPr="00090B42">
        <w:rPr>
          <w:rFonts w:eastAsia="Times"/>
          <w:color w:val="000000"/>
          <w:highlight w:val="white"/>
        </w:rPr>
        <w:tab/>
        <w:t xml:space="preserve">Remote | </w:t>
      </w:r>
      <w:r w:rsidRPr="00090B42">
        <w:rPr>
          <w:rFonts w:eastAsia="Times"/>
          <w:b/>
          <w:color w:val="000000"/>
          <w:highlight w:val="white"/>
        </w:rPr>
        <w:t>AUG 2023 – OCT 2023</w:t>
      </w:r>
    </w:p>
    <w:p w14:paraId="1260BE69"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 xml:space="preserve">Improved </w:t>
      </w:r>
      <w:proofErr w:type="spellStart"/>
      <w:r w:rsidRPr="002E5158">
        <w:rPr>
          <w:rFonts w:eastAsia="Times"/>
          <w:b/>
          <w:bCs/>
          <w:highlight w:val="white"/>
        </w:rPr>
        <w:t>Aubot’s</w:t>
      </w:r>
      <w:proofErr w:type="spellEnd"/>
      <w:r w:rsidRPr="00090B42">
        <w:rPr>
          <w:rFonts w:eastAsia="Times"/>
          <w:highlight w:val="white"/>
        </w:rPr>
        <w:t xml:space="preserve"> educational website’s frontend UX and UI using React, Material UI to boost user experience satisfaction</w:t>
      </w:r>
    </w:p>
    <w:p w14:paraId="24756A3C" w14:textId="77777777" w:rsidR="00C639A7" w:rsidRPr="00090B42" w:rsidRDefault="00C639A7" w:rsidP="00C639A7">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Debugged and fixed bugs found on the website to ensure a sound and successful launch</w:t>
      </w:r>
    </w:p>
    <w:p w14:paraId="4C7435E0" w14:textId="2E02D5BB" w:rsidR="000A0685" w:rsidRPr="002E5158" w:rsidRDefault="00C639A7" w:rsidP="002E5158">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Implemented around 1000 lessons and exercises using Google Script, Google Sheet and Postman that are used to introduce and educate to the world of coding to students worldwide and fasten the launching process</w:t>
      </w:r>
    </w:p>
    <w:p w14:paraId="3A63DB33" w14:textId="77777777" w:rsidR="002E5158" w:rsidRPr="00090B42" w:rsidRDefault="002E5158" w:rsidP="002E5158">
      <w:pPr>
        <w:shd w:val="clear" w:color="auto" w:fill="FFFFFF"/>
        <w:tabs>
          <w:tab w:val="right" w:pos="10620"/>
        </w:tabs>
        <w:spacing w:after="60" w:line="240" w:lineRule="auto"/>
        <w:rPr>
          <w:rFonts w:eastAsia="Times"/>
          <w:highlight w:val="white"/>
        </w:rPr>
      </w:pPr>
      <w:r w:rsidRPr="00090B42">
        <w:rPr>
          <w:rFonts w:eastAsia="Times"/>
          <w:b/>
          <w:color w:val="000000"/>
          <w:highlight w:val="white"/>
        </w:rPr>
        <w:t>VIZZARRI FARMS</w:t>
      </w:r>
      <w:r w:rsidRPr="00090B42">
        <w:rPr>
          <w:rFonts w:eastAsia="Times"/>
          <w:color w:val="000000"/>
          <w:highlight w:val="white"/>
        </w:rPr>
        <w:t xml:space="preserve"> | Pick Packer</w:t>
      </w:r>
      <w:r w:rsidRPr="00090B42">
        <w:rPr>
          <w:rFonts w:eastAsia="Times"/>
          <w:color w:val="000000"/>
          <w:highlight w:val="white"/>
        </w:rPr>
        <w:tab/>
        <w:t xml:space="preserve">Pakenham, Victoria | </w:t>
      </w:r>
      <w:r w:rsidRPr="00090B42">
        <w:rPr>
          <w:rFonts w:eastAsia="Times"/>
          <w:b/>
          <w:color w:val="000000"/>
          <w:highlight w:val="white"/>
        </w:rPr>
        <w:t>OCT 2022 – MAY 2023</w:t>
      </w:r>
    </w:p>
    <w:p w14:paraId="23DD1982" w14:textId="77777777" w:rsidR="002E5158" w:rsidRPr="00090B42" w:rsidRDefault="002E5158" w:rsidP="002E5158">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Co-operated and coordinated within a team to produce efficient desired outcomes</w:t>
      </w:r>
    </w:p>
    <w:p w14:paraId="74284BDE" w14:textId="77777777" w:rsidR="002E5158" w:rsidRPr="00090B42" w:rsidRDefault="002E5158" w:rsidP="002E5158">
      <w:pPr>
        <w:numPr>
          <w:ilvl w:val="0"/>
          <w:numId w:val="1"/>
        </w:numPr>
        <w:shd w:val="clear" w:color="auto" w:fill="FFFFFF"/>
        <w:tabs>
          <w:tab w:val="right" w:pos="10620"/>
        </w:tabs>
        <w:spacing w:line="240" w:lineRule="auto"/>
        <w:rPr>
          <w:rFonts w:eastAsia="Times"/>
          <w:highlight w:val="white"/>
        </w:rPr>
      </w:pPr>
      <w:r w:rsidRPr="00090B42">
        <w:rPr>
          <w:rFonts w:eastAsia="Times"/>
          <w:highlight w:val="white"/>
        </w:rPr>
        <w:t>Followed instructions and communicated effectively between team members and leaders, ensuring a smooth operation</w:t>
      </w:r>
    </w:p>
    <w:p w14:paraId="3EB4AF5C" w14:textId="3E9DAFA9" w:rsidR="002E5158" w:rsidRPr="002E5158" w:rsidRDefault="002E5158" w:rsidP="002E5158">
      <w:pPr>
        <w:numPr>
          <w:ilvl w:val="0"/>
          <w:numId w:val="1"/>
        </w:numPr>
        <w:shd w:val="clear" w:color="auto" w:fill="FFFFFF"/>
        <w:tabs>
          <w:tab w:val="right" w:pos="10620"/>
        </w:tabs>
        <w:spacing w:after="60" w:line="240" w:lineRule="auto"/>
        <w:rPr>
          <w:rFonts w:eastAsia="Times"/>
          <w:highlight w:val="white"/>
        </w:rPr>
      </w:pPr>
      <w:r w:rsidRPr="00090B42">
        <w:rPr>
          <w:rFonts w:eastAsia="Times"/>
          <w:highlight w:val="white"/>
        </w:rPr>
        <w:t xml:space="preserve">Punctual time management and organization skills </w:t>
      </w:r>
      <w:bookmarkStart w:id="0" w:name="_ozbp35jakg0g" w:colFirst="0" w:colLast="0"/>
      <w:bookmarkStart w:id="1" w:name="_fblh7gv7ht8" w:colFirst="0" w:colLast="0"/>
      <w:bookmarkEnd w:id="0"/>
      <w:bookmarkEnd w:id="1"/>
      <w:r w:rsidRPr="00090B42">
        <w:rPr>
          <w:rFonts w:eastAsia="Times"/>
          <w:highlight w:val="white"/>
        </w:rPr>
        <w:t>by making sure all tasks are completed in the correct procedure in a timely manner</w:t>
      </w:r>
    </w:p>
    <w:p w14:paraId="34B83417" w14:textId="77777777" w:rsidR="002E5158" w:rsidRPr="00090B42" w:rsidRDefault="002E5158" w:rsidP="002E5158">
      <w:pPr>
        <w:shd w:val="clear" w:color="auto" w:fill="FFFFFF"/>
        <w:tabs>
          <w:tab w:val="right" w:pos="10620"/>
        </w:tabs>
        <w:spacing w:after="60" w:line="240" w:lineRule="auto"/>
        <w:rPr>
          <w:rFonts w:eastAsia="Times"/>
          <w:highlight w:val="white"/>
        </w:rPr>
      </w:pPr>
      <w:r w:rsidRPr="00090B42">
        <w:rPr>
          <w:rFonts w:eastAsia="Times"/>
          <w:b/>
          <w:highlight w:val="white"/>
        </w:rPr>
        <w:t>KILMORE FISH &amp; CHIPS</w:t>
      </w:r>
      <w:r w:rsidRPr="00090B42">
        <w:rPr>
          <w:rFonts w:eastAsia="Times"/>
          <w:highlight w:val="white"/>
        </w:rPr>
        <w:t xml:space="preserve"> | Crew Member </w:t>
      </w:r>
      <w:r w:rsidRPr="00090B42">
        <w:rPr>
          <w:rFonts w:eastAsia="Times"/>
          <w:highlight w:val="white"/>
        </w:rPr>
        <w:tab/>
        <w:t xml:space="preserve">Kilmore, Victoria | </w:t>
      </w:r>
      <w:r w:rsidRPr="00090B42">
        <w:rPr>
          <w:rFonts w:eastAsia="Times"/>
          <w:b/>
          <w:highlight w:val="white"/>
        </w:rPr>
        <w:t>SEP 2021 – MAR 2022</w:t>
      </w:r>
    </w:p>
    <w:p w14:paraId="19B31DC4" w14:textId="77777777" w:rsidR="002E5158" w:rsidRPr="00090B42" w:rsidRDefault="002E5158" w:rsidP="002E5158">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Multitasked and coordinated efficiently with team members to deliver exceptional customer service</w:t>
      </w:r>
    </w:p>
    <w:p w14:paraId="07899FA7" w14:textId="77777777" w:rsidR="002E5158" w:rsidRPr="00090B42" w:rsidRDefault="002E5158" w:rsidP="002E5158">
      <w:pPr>
        <w:numPr>
          <w:ilvl w:val="0"/>
          <w:numId w:val="5"/>
        </w:numPr>
        <w:shd w:val="clear" w:color="auto" w:fill="FFFFFF"/>
        <w:tabs>
          <w:tab w:val="right" w:pos="10620"/>
        </w:tabs>
        <w:spacing w:line="240" w:lineRule="auto"/>
        <w:rPr>
          <w:rFonts w:eastAsia="Times"/>
          <w:highlight w:val="white"/>
        </w:rPr>
      </w:pPr>
      <w:r w:rsidRPr="00090B42">
        <w:rPr>
          <w:rFonts w:eastAsia="Times"/>
          <w:highlight w:val="white"/>
        </w:rPr>
        <w:t>Trained and assisted new team members, enhancing customer service experience</w:t>
      </w:r>
    </w:p>
    <w:p w14:paraId="3A352AB2" w14:textId="63CCAE84" w:rsidR="002E5158" w:rsidRPr="002E5158" w:rsidRDefault="002E5158" w:rsidP="002E5158">
      <w:pPr>
        <w:numPr>
          <w:ilvl w:val="0"/>
          <w:numId w:val="5"/>
        </w:numPr>
        <w:shd w:val="clear" w:color="auto" w:fill="FFFFFF"/>
        <w:tabs>
          <w:tab w:val="right" w:pos="10620"/>
        </w:tabs>
        <w:spacing w:after="60" w:line="240" w:lineRule="auto"/>
        <w:rPr>
          <w:rFonts w:eastAsia="Times"/>
          <w:highlight w:val="white"/>
        </w:rPr>
      </w:pPr>
      <w:r w:rsidRPr="00090B42">
        <w:rPr>
          <w:rFonts w:eastAsia="Times"/>
          <w:highlight w:val="white"/>
        </w:rPr>
        <w:t>Addressed customers’ demands, fostering high levels of customer satisfaction</w:t>
      </w:r>
    </w:p>
    <w:p w14:paraId="24B3D0BF" w14:textId="77777777" w:rsidR="002E5158" w:rsidRPr="00090B42" w:rsidRDefault="002E5158" w:rsidP="002E5158">
      <w:pPr>
        <w:shd w:val="clear" w:color="auto" w:fill="FFFFFF"/>
        <w:tabs>
          <w:tab w:val="right" w:pos="10620"/>
        </w:tabs>
        <w:spacing w:after="60" w:line="240" w:lineRule="auto"/>
        <w:rPr>
          <w:rFonts w:eastAsia="Times"/>
          <w:highlight w:val="white"/>
        </w:rPr>
      </w:pPr>
      <w:r w:rsidRPr="00090B42">
        <w:rPr>
          <w:rFonts w:eastAsia="Times"/>
          <w:b/>
          <w:highlight w:val="white"/>
        </w:rPr>
        <w:t xml:space="preserve">KILMORE </w:t>
      </w:r>
      <w:r>
        <w:rPr>
          <w:rFonts w:eastAsia="Times"/>
          <w:b/>
          <w:highlight w:val="white"/>
        </w:rPr>
        <w:t>BAKERY</w:t>
      </w:r>
      <w:r w:rsidRPr="00090B42">
        <w:rPr>
          <w:rFonts w:eastAsia="Times"/>
          <w:highlight w:val="white"/>
        </w:rPr>
        <w:t xml:space="preserve"> | </w:t>
      </w:r>
      <w:r>
        <w:rPr>
          <w:rFonts w:eastAsia="Times"/>
          <w:highlight w:val="white"/>
        </w:rPr>
        <w:t>Sales Assistant</w:t>
      </w:r>
      <w:r w:rsidRPr="00090B42">
        <w:rPr>
          <w:rFonts w:eastAsia="Times"/>
          <w:highlight w:val="white"/>
        </w:rPr>
        <w:t xml:space="preserve"> </w:t>
      </w:r>
      <w:r w:rsidRPr="00090B42">
        <w:rPr>
          <w:rFonts w:eastAsia="Times"/>
          <w:highlight w:val="white"/>
        </w:rPr>
        <w:tab/>
        <w:t xml:space="preserve">Kilmore, Victoria | </w:t>
      </w:r>
      <w:r w:rsidRPr="00090B42">
        <w:rPr>
          <w:rFonts w:eastAsia="Times"/>
          <w:b/>
          <w:highlight w:val="white"/>
        </w:rPr>
        <w:t>SEP 2021 – MAR 2022</w:t>
      </w:r>
    </w:p>
    <w:p w14:paraId="215C0050" w14:textId="77777777" w:rsidR="002E5158" w:rsidRPr="00090B42" w:rsidRDefault="002E5158" w:rsidP="002E5158">
      <w:pPr>
        <w:numPr>
          <w:ilvl w:val="0"/>
          <w:numId w:val="5"/>
        </w:numPr>
        <w:shd w:val="clear" w:color="auto" w:fill="FFFFFF"/>
        <w:tabs>
          <w:tab w:val="right" w:pos="10620"/>
        </w:tabs>
        <w:spacing w:line="240" w:lineRule="auto"/>
        <w:rPr>
          <w:rFonts w:eastAsia="Times"/>
          <w:highlight w:val="white"/>
        </w:rPr>
      </w:pPr>
      <w:r>
        <w:rPr>
          <w:rFonts w:eastAsia="Times"/>
          <w:highlight w:val="white"/>
        </w:rPr>
        <w:t xml:space="preserve">Worked efficiently with a </w:t>
      </w:r>
      <w:r w:rsidRPr="002E5158">
        <w:rPr>
          <w:rFonts w:eastAsia="Times"/>
          <w:b/>
          <w:bCs/>
          <w:highlight w:val="white"/>
        </w:rPr>
        <w:t>POS system</w:t>
      </w:r>
      <w:r>
        <w:rPr>
          <w:rFonts w:eastAsia="Times"/>
          <w:highlight w:val="white"/>
        </w:rPr>
        <w:t xml:space="preserve"> to fasten the ordering and payment process </w:t>
      </w:r>
    </w:p>
    <w:p w14:paraId="6184B721" w14:textId="77777777" w:rsidR="002E5158" w:rsidRPr="00090B42" w:rsidRDefault="002E5158" w:rsidP="002E5158">
      <w:pPr>
        <w:numPr>
          <w:ilvl w:val="0"/>
          <w:numId w:val="5"/>
        </w:numPr>
        <w:shd w:val="clear" w:color="auto" w:fill="FFFFFF"/>
        <w:tabs>
          <w:tab w:val="right" w:pos="10620"/>
        </w:tabs>
        <w:spacing w:line="240" w:lineRule="auto"/>
        <w:rPr>
          <w:rFonts w:eastAsia="Times"/>
          <w:highlight w:val="white"/>
        </w:rPr>
      </w:pPr>
      <w:r>
        <w:rPr>
          <w:rFonts w:eastAsia="Times"/>
          <w:highlight w:val="white"/>
        </w:rPr>
        <w:t>Collaborated effectively with fellow team members to keep up with rush hours</w:t>
      </w:r>
    </w:p>
    <w:p w14:paraId="3B72646D" w14:textId="77777777" w:rsidR="002E5158" w:rsidRDefault="002E5158" w:rsidP="002E5158">
      <w:pPr>
        <w:numPr>
          <w:ilvl w:val="0"/>
          <w:numId w:val="5"/>
        </w:numPr>
        <w:shd w:val="clear" w:color="auto" w:fill="FFFFFF"/>
        <w:tabs>
          <w:tab w:val="right" w:pos="10620"/>
        </w:tabs>
        <w:spacing w:line="240" w:lineRule="auto"/>
        <w:rPr>
          <w:rFonts w:eastAsia="Times"/>
          <w:highlight w:val="white"/>
        </w:rPr>
      </w:pPr>
      <w:r>
        <w:rPr>
          <w:rFonts w:eastAsia="Times"/>
          <w:highlight w:val="white"/>
        </w:rPr>
        <w:t>Restocked and merchandised products in a sightly and easy to recognize manner</w:t>
      </w:r>
    </w:p>
    <w:p w14:paraId="2E83719B" w14:textId="77777777" w:rsidR="002E5158" w:rsidRDefault="002E5158" w:rsidP="002E5158">
      <w:pPr>
        <w:numPr>
          <w:ilvl w:val="0"/>
          <w:numId w:val="5"/>
        </w:numPr>
        <w:shd w:val="clear" w:color="auto" w:fill="FFFFFF"/>
        <w:tabs>
          <w:tab w:val="right" w:pos="10620"/>
        </w:tabs>
        <w:spacing w:line="240" w:lineRule="auto"/>
        <w:rPr>
          <w:rFonts w:eastAsia="Times"/>
          <w:highlight w:val="white"/>
        </w:rPr>
      </w:pPr>
      <w:r>
        <w:rPr>
          <w:rFonts w:eastAsia="Times"/>
          <w:highlight w:val="white"/>
        </w:rPr>
        <w:t>Kept up a hygienic environment throughout the shop</w:t>
      </w:r>
    </w:p>
    <w:p w14:paraId="7FC00501" w14:textId="77777777" w:rsidR="002E5158" w:rsidRPr="00090B42" w:rsidRDefault="002E5158" w:rsidP="002E5158">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rPr>
      </w:pPr>
      <w:r w:rsidRPr="00090B42">
        <w:rPr>
          <w:rFonts w:eastAsia="Times"/>
          <w:b/>
          <w:sz w:val="24"/>
          <w:szCs w:val="24"/>
        </w:rPr>
        <w:t>EDUCATION</w:t>
      </w:r>
    </w:p>
    <w:p w14:paraId="048CF9F8" w14:textId="77777777" w:rsidR="002E5158" w:rsidRPr="00090B42" w:rsidRDefault="002E5158" w:rsidP="002E5158">
      <w:pPr>
        <w:tabs>
          <w:tab w:val="right" w:pos="10620"/>
        </w:tabs>
        <w:rPr>
          <w:rFonts w:eastAsia="Times"/>
          <w:b/>
        </w:rPr>
      </w:pPr>
      <w:r w:rsidRPr="00090B42">
        <w:rPr>
          <w:rFonts w:eastAsia="Times"/>
          <w:b/>
          <w:bCs/>
          <w:iCs/>
        </w:rPr>
        <w:t>Bachelor of Computer Science</w:t>
      </w:r>
      <w:r w:rsidRPr="00090B42">
        <w:rPr>
          <w:rFonts w:eastAsia="Times"/>
          <w:b/>
        </w:rPr>
        <w:t xml:space="preserve"> | </w:t>
      </w:r>
      <w:r w:rsidRPr="00090B42">
        <w:rPr>
          <w:rFonts w:eastAsia="Times"/>
          <w:bCs/>
          <w:i/>
          <w:iCs/>
        </w:rPr>
        <w:t>SWINBURNE UNIVERSITY OF TECHNOLOGY</w:t>
      </w:r>
      <w:r w:rsidRPr="00090B42">
        <w:rPr>
          <w:rFonts w:eastAsia="Times"/>
          <w:i/>
        </w:rPr>
        <w:tab/>
      </w:r>
      <w:r w:rsidRPr="00090B42">
        <w:rPr>
          <w:rFonts w:eastAsia="Times"/>
          <w:b/>
        </w:rPr>
        <w:t>FEB 2023 - PRESENT</w:t>
      </w:r>
    </w:p>
    <w:p w14:paraId="2F5E4349" w14:textId="77777777" w:rsidR="002E5158" w:rsidRPr="00090B42" w:rsidRDefault="002E5158" w:rsidP="002E5158">
      <w:pPr>
        <w:numPr>
          <w:ilvl w:val="0"/>
          <w:numId w:val="6"/>
        </w:numPr>
        <w:tabs>
          <w:tab w:val="right" w:pos="10620"/>
        </w:tabs>
        <w:rPr>
          <w:rFonts w:eastAsia="Times"/>
        </w:rPr>
      </w:pPr>
      <w:r w:rsidRPr="00090B42">
        <w:rPr>
          <w:rFonts w:eastAsia="Times"/>
        </w:rPr>
        <w:t xml:space="preserve">Majoring in </w:t>
      </w:r>
      <w:r w:rsidRPr="00090B42">
        <w:rPr>
          <w:rFonts w:eastAsia="Times"/>
          <w:b/>
        </w:rPr>
        <w:t>Software Development</w:t>
      </w:r>
    </w:p>
    <w:p w14:paraId="4E481718" w14:textId="77777777" w:rsidR="002E5158" w:rsidRPr="00090B42" w:rsidRDefault="002E5158" w:rsidP="002E5158">
      <w:pPr>
        <w:pBdr>
          <w:top w:val="nil"/>
          <w:left w:val="nil"/>
          <w:bottom w:val="nil"/>
          <w:right w:val="nil"/>
          <w:between w:val="nil"/>
        </w:pBdr>
        <w:tabs>
          <w:tab w:val="right" w:pos="10620"/>
        </w:tabs>
        <w:rPr>
          <w:rFonts w:eastAsia="Times"/>
          <w:b/>
        </w:rPr>
      </w:pPr>
      <w:r w:rsidRPr="00090B42">
        <w:rPr>
          <w:rFonts w:eastAsia="Times"/>
          <w:b/>
          <w:bCs/>
          <w:iCs/>
        </w:rPr>
        <w:t>Diploma of IT</w:t>
      </w:r>
      <w:r w:rsidRPr="00090B42">
        <w:rPr>
          <w:rFonts w:eastAsia="Times"/>
          <w:i/>
        </w:rPr>
        <w:t xml:space="preserve"> </w:t>
      </w:r>
      <w:r w:rsidRPr="00090B42">
        <w:rPr>
          <w:rFonts w:eastAsia="Times"/>
          <w:b/>
        </w:rPr>
        <w:t xml:space="preserve">| </w:t>
      </w:r>
      <w:r w:rsidRPr="00090B42">
        <w:rPr>
          <w:rFonts w:eastAsia="Times"/>
          <w:bCs/>
          <w:i/>
          <w:iCs/>
        </w:rPr>
        <w:t>SWINBURNE UNIVERSITY OF TECHNOLOGY</w:t>
      </w:r>
      <w:r w:rsidRPr="00090B42">
        <w:rPr>
          <w:rFonts w:eastAsia="Times"/>
          <w:i/>
        </w:rPr>
        <w:tab/>
      </w:r>
      <w:r w:rsidRPr="00090B42">
        <w:rPr>
          <w:rFonts w:eastAsia="Times"/>
          <w:b/>
        </w:rPr>
        <w:t>FEB 2022 - OCT 2022</w:t>
      </w:r>
    </w:p>
    <w:p w14:paraId="4BA122C7" w14:textId="570D633C" w:rsidR="002E5158" w:rsidRPr="002E5158" w:rsidRDefault="002E5158" w:rsidP="002E5158">
      <w:pPr>
        <w:numPr>
          <w:ilvl w:val="0"/>
          <w:numId w:val="2"/>
        </w:numPr>
        <w:tabs>
          <w:tab w:val="right" w:pos="10620"/>
        </w:tabs>
        <w:rPr>
          <w:rFonts w:eastAsia="Times"/>
          <w:i/>
        </w:rPr>
      </w:pPr>
      <w:r w:rsidRPr="00090B42">
        <w:rPr>
          <w:rFonts w:eastAsia="Times"/>
          <w:i/>
        </w:rPr>
        <w:t xml:space="preserve"> </w:t>
      </w:r>
      <w:r w:rsidRPr="00090B42">
        <w:rPr>
          <w:rFonts w:eastAsia="Times"/>
        </w:rPr>
        <w:t>Cumulative</w:t>
      </w:r>
      <w:r w:rsidRPr="00090B42">
        <w:rPr>
          <w:rFonts w:eastAsia="Times"/>
          <w:b/>
        </w:rPr>
        <w:t xml:space="preserve"> GPA:</w:t>
      </w:r>
      <w:r w:rsidRPr="00090B42">
        <w:rPr>
          <w:rFonts w:eastAsia="Times"/>
        </w:rPr>
        <w:t xml:space="preserve"> 3.625 / 4</w:t>
      </w:r>
    </w:p>
    <w:p w14:paraId="5887B38B" w14:textId="77777777" w:rsidR="000430AF" w:rsidRPr="00090B42" w:rsidRDefault="000430AF" w:rsidP="000430AF">
      <w:pPr>
        <w:pBdr>
          <w:top w:val="single" w:sz="8" w:space="2" w:color="000000"/>
          <w:bottom w:val="single" w:sz="8" w:space="2" w:color="000000"/>
        </w:pBdr>
        <w:shd w:val="clear" w:color="auto" w:fill="C9DAF8"/>
        <w:tabs>
          <w:tab w:val="right" w:pos="10620"/>
        </w:tabs>
        <w:spacing w:before="200" w:after="200"/>
        <w:rPr>
          <w:rFonts w:eastAsia="Times"/>
          <w:highlight w:val="white"/>
        </w:rPr>
      </w:pPr>
      <w:r w:rsidRPr="00090B42">
        <w:rPr>
          <w:rFonts w:eastAsia="Times"/>
          <w:b/>
          <w:sz w:val="24"/>
          <w:szCs w:val="24"/>
        </w:rPr>
        <w:t>SKILLS</w:t>
      </w:r>
    </w:p>
    <w:p w14:paraId="66BACBEB" w14:textId="43CA5E81" w:rsidR="000430AF" w:rsidRDefault="000430AF" w:rsidP="000430AF">
      <w:pPr>
        <w:numPr>
          <w:ilvl w:val="0"/>
          <w:numId w:val="7"/>
        </w:numPr>
        <w:tabs>
          <w:tab w:val="right" w:pos="10620"/>
        </w:tabs>
        <w:rPr>
          <w:rFonts w:eastAsia="Times"/>
          <w:highlight w:val="white"/>
        </w:rPr>
      </w:pPr>
      <w:r w:rsidRPr="00090B42">
        <w:rPr>
          <w:rFonts w:eastAsia="Times"/>
          <w:highlight w:val="white"/>
        </w:rPr>
        <w:t>Customer Service | Teamwork | Communication | Organization | Time Management |</w:t>
      </w:r>
      <w:r w:rsidR="00BA498D" w:rsidRPr="00090B42">
        <w:rPr>
          <w:rFonts w:eastAsia="Times"/>
          <w:highlight w:val="white"/>
        </w:rPr>
        <w:t xml:space="preserve"> Problem Solving |</w:t>
      </w:r>
      <w:r w:rsidR="00F51F0A">
        <w:rPr>
          <w:rFonts w:eastAsia="Times"/>
          <w:highlight w:val="white"/>
        </w:rPr>
        <w:t xml:space="preserve"> Critical Thinking</w:t>
      </w:r>
      <w:r w:rsidR="006677D4">
        <w:rPr>
          <w:rFonts w:eastAsia="Times"/>
          <w:highlight w:val="white"/>
        </w:rPr>
        <w:t xml:space="preserve"> | MS Office | Data Entry</w:t>
      </w:r>
    </w:p>
    <w:p w14:paraId="319BDE4E" w14:textId="667A0DF4" w:rsidR="00892AB9" w:rsidRPr="00892AB9" w:rsidRDefault="00892AB9" w:rsidP="00892AB9">
      <w:pPr>
        <w:pBdr>
          <w:top w:val="single" w:sz="8" w:space="2" w:color="000000"/>
          <w:left w:val="nil"/>
          <w:bottom w:val="single" w:sz="8" w:space="2" w:color="000000"/>
          <w:right w:val="nil"/>
          <w:between w:val="nil"/>
        </w:pBdr>
        <w:shd w:val="clear" w:color="auto" w:fill="C9DAF8"/>
        <w:tabs>
          <w:tab w:val="right" w:pos="10620"/>
        </w:tabs>
        <w:spacing w:before="200" w:after="200"/>
        <w:rPr>
          <w:rFonts w:eastAsia="Times"/>
          <w:b/>
          <w:shd w:val="clear" w:color="auto" w:fill="4A86E8"/>
        </w:rPr>
      </w:pPr>
      <w:r>
        <w:rPr>
          <w:rFonts w:eastAsia="Times"/>
          <w:b/>
          <w:sz w:val="24"/>
          <w:szCs w:val="24"/>
        </w:rPr>
        <w:t>REFEREES</w:t>
      </w:r>
    </w:p>
    <w:p w14:paraId="316D5550" w14:textId="7982EDDB" w:rsidR="002E5158" w:rsidRPr="002E5158" w:rsidRDefault="002E5158" w:rsidP="002E5158">
      <w:pPr>
        <w:shd w:val="clear" w:color="auto" w:fill="FFFFFF"/>
        <w:tabs>
          <w:tab w:val="right" w:pos="10620"/>
        </w:tabs>
        <w:spacing w:after="60" w:line="240" w:lineRule="auto"/>
        <w:rPr>
          <w:rFonts w:eastAsia="Times"/>
          <w:b/>
          <w:bCs/>
          <w:highlight w:val="white"/>
          <w:lang w:val="en-AU"/>
        </w:rPr>
      </w:pPr>
      <w:r>
        <w:rPr>
          <w:rFonts w:eastAsia="Times"/>
          <w:b/>
          <w:bCs/>
          <w:highlight w:val="white"/>
        </w:rPr>
        <w:t>Jeni Le</w:t>
      </w:r>
      <w:r w:rsidR="00E65FD0">
        <w:rPr>
          <w:rFonts w:eastAsia="Times"/>
          <w:b/>
          <w:bCs/>
          <w:highlight w:val="white"/>
        </w:rPr>
        <w:t xml:space="preserve"> </w:t>
      </w:r>
      <w:r w:rsidR="00E65FD0" w:rsidRPr="00692450">
        <w:rPr>
          <w:rFonts w:eastAsia="Times"/>
          <w:highlight w:val="white"/>
        </w:rPr>
        <w:t>| Mentor</w:t>
      </w:r>
      <w:r w:rsidR="00E65FD0">
        <w:rPr>
          <w:rFonts w:eastAsia="Times"/>
          <w:highlight w:val="white"/>
        </w:rPr>
        <w:tab/>
      </w:r>
      <w:r>
        <w:rPr>
          <w:rFonts w:eastAsia="Times"/>
          <w:b/>
          <w:bCs/>
          <w:highlight w:val="white"/>
          <w:lang w:val="en-AU"/>
        </w:rPr>
        <w:fldChar w:fldCharType="begin"/>
      </w:r>
      <w:r>
        <w:rPr>
          <w:rFonts w:eastAsia="Times"/>
          <w:b/>
          <w:bCs/>
          <w:highlight w:val="white"/>
          <w:lang w:val="en-AU"/>
        </w:rPr>
        <w:instrText>HYPERLINK "mailto:</w:instrText>
      </w:r>
      <w:r w:rsidRPr="002E5158">
        <w:rPr>
          <w:rFonts w:eastAsia="Times"/>
          <w:b/>
          <w:bCs/>
          <w:highlight w:val="white"/>
          <w:lang w:val="en-AU"/>
        </w:rPr>
        <w:instrText>jeni.le@ato.gov.au</w:instrText>
      </w:r>
    </w:p>
    <w:p w14:paraId="4A6E98E2" w14:textId="77777777" w:rsidR="002E5158" w:rsidRPr="002E5158" w:rsidRDefault="002E5158" w:rsidP="002E5158">
      <w:pPr>
        <w:shd w:val="clear" w:color="auto" w:fill="FFFFFF"/>
        <w:tabs>
          <w:tab w:val="right" w:pos="10620"/>
        </w:tabs>
        <w:spacing w:after="60" w:line="240" w:lineRule="auto"/>
        <w:rPr>
          <w:rStyle w:val="Hyperlink"/>
          <w:rFonts w:eastAsia="Times"/>
          <w:b/>
          <w:bCs/>
          <w:highlight w:val="white"/>
          <w:lang w:val="en-AU"/>
        </w:rPr>
      </w:pPr>
      <w:r>
        <w:rPr>
          <w:rFonts w:eastAsia="Times"/>
          <w:b/>
          <w:bCs/>
          <w:highlight w:val="white"/>
          <w:lang w:val="en-AU"/>
        </w:rPr>
        <w:instrText>"</w:instrText>
      </w:r>
      <w:r>
        <w:rPr>
          <w:rFonts w:eastAsia="Times"/>
          <w:b/>
          <w:bCs/>
          <w:highlight w:val="white"/>
          <w:lang w:val="en-AU"/>
        </w:rPr>
      </w:r>
      <w:r>
        <w:rPr>
          <w:rFonts w:eastAsia="Times"/>
          <w:b/>
          <w:bCs/>
          <w:highlight w:val="white"/>
          <w:lang w:val="en-AU"/>
        </w:rPr>
        <w:fldChar w:fldCharType="separate"/>
      </w:r>
      <w:r w:rsidRPr="002E5158">
        <w:rPr>
          <w:rStyle w:val="Hyperlink"/>
          <w:rFonts w:eastAsia="Times"/>
          <w:b/>
          <w:bCs/>
          <w:highlight w:val="white"/>
          <w:lang w:val="en-AU"/>
        </w:rPr>
        <w:t>jeni.le@ato.gov.au</w:t>
      </w:r>
    </w:p>
    <w:p w14:paraId="782C2FE0" w14:textId="0FEBE022" w:rsidR="00DE2209" w:rsidRDefault="002E5158" w:rsidP="00DE2209">
      <w:pPr>
        <w:shd w:val="clear" w:color="auto" w:fill="FFFFFF"/>
        <w:tabs>
          <w:tab w:val="right" w:pos="10620"/>
        </w:tabs>
        <w:spacing w:after="60" w:line="240" w:lineRule="auto"/>
        <w:rPr>
          <w:rStyle w:val="Hyperlink"/>
          <w:rFonts w:eastAsia="Times"/>
          <w:b/>
          <w:bCs/>
          <w:highlight w:val="white"/>
        </w:rPr>
      </w:pPr>
      <w:r>
        <w:rPr>
          <w:rFonts w:eastAsia="Times"/>
          <w:b/>
          <w:bCs/>
          <w:highlight w:val="white"/>
          <w:lang w:val="en-AU"/>
        </w:rPr>
        <w:fldChar w:fldCharType="end"/>
      </w:r>
    </w:p>
    <w:p w14:paraId="12C70E9B" w14:textId="564200B7" w:rsidR="00E65FD0" w:rsidRDefault="00E65FD0" w:rsidP="00DE2209">
      <w:pPr>
        <w:shd w:val="clear" w:color="auto" w:fill="FFFFFF"/>
        <w:tabs>
          <w:tab w:val="right" w:pos="10620"/>
        </w:tabs>
        <w:spacing w:after="60" w:line="240" w:lineRule="auto"/>
        <w:rPr>
          <w:rFonts w:eastAsia="Times"/>
          <w:highlight w:val="white"/>
        </w:rPr>
      </w:pPr>
    </w:p>
    <w:p w14:paraId="1219A751" w14:textId="77777777" w:rsidR="00692450" w:rsidRPr="00082741" w:rsidRDefault="00692450" w:rsidP="00DE2209">
      <w:pPr>
        <w:shd w:val="clear" w:color="auto" w:fill="FFFFFF"/>
        <w:tabs>
          <w:tab w:val="right" w:pos="10620"/>
        </w:tabs>
        <w:spacing w:after="60" w:line="240" w:lineRule="auto"/>
        <w:rPr>
          <w:rFonts w:eastAsia="Times"/>
          <w:b/>
          <w:bCs/>
          <w:highlight w:val="white"/>
        </w:rPr>
      </w:pPr>
    </w:p>
    <w:p w14:paraId="17DB4E9A" w14:textId="77777777" w:rsidR="00F03C7A" w:rsidRPr="00090B42" w:rsidRDefault="00F03C7A" w:rsidP="00F03C7A">
      <w:pPr>
        <w:tabs>
          <w:tab w:val="right" w:pos="10620"/>
        </w:tabs>
        <w:rPr>
          <w:rFonts w:eastAsia="Times"/>
          <w:highlight w:val="white"/>
        </w:rPr>
      </w:pPr>
    </w:p>
    <w:sectPr w:rsidR="00F03C7A" w:rsidRPr="00090B4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pectral">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2000500000000020004"/>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41BDB"/>
    <w:multiLevelType w:val="multilevel"/>
    <w:tmpl w:val="BB34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15441"/>
    <w:multiLevelType w:val="multilevel"/>
    <w:tmpl w:val="33827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A4474"/>
    <w:multiLevelType w:val="multilevel"/>
    <w:tmpl w:val="9FD2A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476BE4"/>
    <w:multiLevelType w:val="multilevel"/>
    <w:tmpl w:val="C95A2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F86EB9"/>
    <w:multiLevelType w:val="multilevel"/>
    <w:tmpl w:val="05E44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A4E79"/>
    <w:multiLevelType w:val="hybridMultilevel"/>
    <w:tmpl w:val="576EA2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8DB6518"/>
    <w:multiLevelType w:val="multilevel"/>
    <w:tmpl w:val="12A24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1424F"/>
    <w:multiLevelType w:val="multilevel"/>
    <w:tmpl w:val="0816A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831172">
    <w:abstractNumId w:val="4"/>
  </w:num>
  <w:num w:numId="2" w16cid:durableId="754209856">
    <w:abstractNumId w:val="2"/>
  </w:num>
  <w:num w:numId="3" w16cid:durableId="225606564">
    <w:abstractNumId w:val="0"/>
  </w:num>
  <w:num w:numId="4" w16cid:durableId="1817406460">
    <w:abstractNumId w:val="7"/>
  </w:num>
  <w:num w:numId="5" w16cid:durableId="743142244">
    <w:abstractNumId w:val="3"/>
  </w:num>
  <w:num w:numId="6" w16cid:durableId="300230678">
    <w:abstractNumId w:val="1"/>
  </w:num>
  <w:num w:numId="7" w16cid:durableId="1222861926">
    <w:abstractNumId w:val="6"/>
  </w:num>
  <w:num w:numId="8" w16cid:durableId="131294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312"/>
    <w:rsid w:val="00040EF6"/>
    <w:rsid w:val="000430AF"/>
    <w:rsid w:val="00082741"/>
    <w:rsid w:val="00090B42"/>
    <w:rsid w:val="000A0685"/>
    <w:rsid w:val="000A7EA2"/>
    <w:rsid w:val="000E36BD"/>
    <w:rsid w:val="000E764D"/>
    <w:rsid w:val="000F5E2A"/>
    <w:rsid w:val="00154D0C"/>
    <w:rsid w:val="00170F60"/>
    <w:rsid w:val="001C60F2"/>
    <w:rsid w:val="001D5B8C"/>
    <w:rsid w:val="001E53E3"/>
    <w:rsid w:val="0020060D"/>
    <w:rsid w:val="00215E27"/>
    <w:rsid w:val="00225257"/>
    <w:rsid w:val="00247ED5"/>
    <w:rsid w:val="002A6389"/>
    <w:rsid w:val="002B2756"/>
    <w:rsid w:val="002C0440"/>
    <w:rsid w:val="002C2472"/>
    <w:rsid w:val="002E5158"/>
    <w:rsid w:val="00303718"/>
    <w:rsid w:val="003212B6"/>
    <w:rsid w:val="0036516D"/>
    <w:rsid w:val="004C0943"/>
    <w:rsid w:val="004C6AA7"/>
    <w:rsid w:val="0050688E"/>
    <w:rsid w:val="0053440F"/>
    <w:rsid w:val="005459A7"/>
    <w:rsid w:val="00563953"/>
    <w:rsid w:val="00585312"/>
    <w:rsid w:val="005C3C0E"/>
    <w:rsid w:val="005D1441"/>
    <w:rsid w:val="0064420D"/>
    <w:rsid w:val="00661B8E"/>
    <w:rsid w:val="006677D4"/>
    <w:rsid w:val="00692450"/>
    <w:rsid w:val="006D68D1"/>
    <w:rsid w:val="007954F0"/>
    <w:rsid w:val="007D57A1"/>
    <w:rsid w:val="00834A38"/>
    <w:rsid w:val="00852865"/>
    <w:rsid w:val="00884EA5"/>
    <w:rsid w:val="00892AB9"/>
    <w:rsid w:val="00896275"/>
    <w:rsid w:val="008B5F1D"/>
    <w:rsid w:val="0091327D"/>
    <w:rsid w:val="0093317C"/>
    <w:rsid w:val="009D42E3"/>
    <w:rsid w:val="009E7514"/>
    <w:rsid w:val="00AA2EE9"/>
    <w:rsid w:val="00B409F5"/>
    <w:rsid w:val="00B93183"/>
    <w:rsid w:val="00BA498D"/>
    <w:rsid w:val="00C23A99"/>
    <w:rsid w:val="00C639A7"/>
    <w:rsid w:val="00C65AB8"/>
    <w:rsid w:val="00D017D8"/>
    <w:rsid w:val="00D45E84"/>
    <w:rsid w:val="00D659F1"/>
    <w:rsid w:val="00D81CF5"/>
    <w:rsid w:val="00DB5F8D"/>
    <w:rsid w:val="00DE2209"/>
    <w:rsid w:val="00E03B5E"/>
    <w:rsid w:val="00E30CD1"/>
    <w:rsid w:val="00E356C5"/>
    <w:rsid w:val="00E65FD0"/>
    <w:rsid w:val="00E778FA"/>
    <w:rsid w:val="00E86212"/>
    <w:rsid w:val="00EB2D72"/>
    <w:rsid w:val="00F03C7A"/>
    <w:rsid w:val="00F0711A"/>
    <w:rsid w:val="00F076F6"/>
    <w:rsid w:val="00F51F0A"/>
    <w:rsid w:val="00F91C54"/>
    <w:rsid w:val="00FC4931"/>
    <w:rsid w:val="00FD74D9"/>
    <w:rsid w:val="00FE033D"/>
    <w:rsid w:val="00FE243C"/>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28D9"/>
  <w15:docId w15:val="{0B05619D-613D-4034-BF7E-BB51ECE6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AB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0F5E2A"/>
    <w:rPr>
      <w:color w:val="434343"/>
      <w:sz w:val="28"/>
      <w:szCs w:val="28"/>
    </w:rPr>
  </w:style>
  <w:style w:type="paragraph" w:styleId="ListParagraph">
    <w:name w:val="List Paragraph"/>
    <w:basedOn w:val="Normal"/>
    <w:uiPriority w:val="34"/>
    <w:qFormat/>
    <w:rsid w:val="00E03B5E"/>
    <w:pPr>
      <w:ind w:left="720"/>
      <w:contextualSpacing/>
    </w:pPr>
    <w:rPr>
      <w:szCs w:val="36"/>
    </w:rPr>
  </w:style>
  <w:style w:type="character" w:styleId="Hyperlink">
    <w:name w:val="Hyperlink"/>
    <w:basedOn w:val="DefaultParagraphFont"/>
    <w:uiPriority w:val="99"/>
    <w:unhideWhenUsed/>
    <w:rsid w:val="000A7EA2"/>
    <w:rPr>
      <w:color w:val="0000FF" w:themeColor="hyperlink"/>
      <w:u w:val="single"/>
    </w:rPr>
  </w:style>
  <w:style w:type="character" w:styleId="UnresolvedMention">
    <w:name w:val="Unresolved Mention"/>
    <w:basedOn w:val="DefaultParagraphFont"/>
    <w:uiPriority w:val="99"/>
    <w:semiHidden/>
    <w:unhideWhenUsed/>
    <w:rsid w:val="000A7EA2"/>
    <w:rPr>
      <w:color w:val="605E5C"/>
      <w:shd w:val="clear" w:color="auto" w:fill="E1DFDD"/>
    </w:rPr>
  </w:style>
  <w:style w:type="character" w:styleId="FollowedHyperlink">
    <w:name w:val="FollowedHyperlink"/>
    <w:basedOn w:val="DefaultParagraphFont"/>
    <w:uiPriority w:val="99"/>
    <w:semiHidden/>
    <w:unhideWhenUsed/>
    <w:rsid w:val="000A7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133515">
      <w:bodyDiv w:val="1"/>
      <w:marLeft w:val="0"/>
      <w:marRight w:val="0"/>
      <w:marTop w:val="0"/>
      <w:marBottom w:val="0"/>
      <w:divBdr>
        <w:top w:val="none" w:sz="0" w:space="0" w:color="auto"/>
        <w:left w:val="none" w:sz="0" w:space="0" w:color="auto"/>
        <w:bottom w:val="none" w:sz="0" w:space="0" w:color="auto"/>
        <w:right w:val="none" w:sz="0" w:space="0" w:color="auto"/>
      </w:divBdr>
      <w:divsChild>
        <w:div w:id="1614900626">
          <w:marLeft w:val="0"/>
          <w:marRight w:val="0"/>
          <w:marTop w:val="0"/>
          <w:marBottom w:val="0"/>
          <w:divBdr>
            <w:top w:val="none" w:sz="0" w:space="0" w:color="auto"/>
            <w:left w:val="none" w:sz="0" w:space="0" w:color="auto"/>
            <w:bottom w:val="none" w:sz="0" w:space="0" w:color="auto"/>
            <w:right w:val="none" w:sz="0" w:space="0" w:color="auto"/>
          </w:divBdr>
        </w:div>
      </w:divsChild>
    </w:div>
    <w:div w:id="1419475779">
      <w:bodyDiv w:val="1"/>
      <w:marLeft w:val="0"/>
      <w:marRight w:val="0"/>
      <w:marTop w:val="0"/>
      <w:marBottom w:val="0"/>
      <w:divBdr>
        <w:top w:val="none" w:sz="0" w:space="0" w:color="auto"/>
        <w:left w:val="none" w:sz="0" w:space="0" w:color="auto"/>
        <w:bottom w:val="none" w:sz="0" w:space="0" w:color="auto"/>
        <w:right w:val="none" w:sz="0" w:space="0" w:color="auto"/>
      </w:divBdr>
      <w:divsChild>
        <w:div w:id="1686859993">
          <w:marLeft w:val="0"/>
          <w:marRight w:val="0"/>
          <w:marTop w:val="0"/>
          <w:marBottom w:val="0"/>
          <w:divBdr>
            <w:top w:val="single" w:sz="8" w:space="2" w:color="000000"/>
            <w:left w:val="none" w:sz="0" w:space="0" w:color="auto"/>
            <w:bottom w:val="single" w:sz="8" w:space="2" w:color="000000"/>
            <w:right w:val="none" w:sz="0" w:space="0" w:color="auto"/>
          </w:divBdr>
        </w:div>
        <w:div w:id="1906138668">
          <w:marLeft w:val="0"/>
          <w:marRight w:val="0"/>
          <w:marTop w:val="0"/>
          <w:marBottom w:val="0"/>
          <w:divBdr>
            <w:top w:val="single" w:sz="8" w:space="2" w:color="000000"/>
            <w:left w:val="none" w:sz="0" w:space="0" w:color="auto"/>
            <w:bottom w:val="single" w:sz="8" w:space="2" w:color="000000"/>
            <w:right w:val="none" w:sz="0" w:space="0" w:color="auto"/>
          </w:divBdr>
        </w:div>
        <w:div w:id="1006983833">
          <w:marLeft w:val="0"/>
          <w:marRight w:val="0"/>
          <w:marTop w:val="0"/>
          <w:marBottom w:val="0"/>
          <w:divBdr>
            <w:top w:val="single" w:sz="8" w:space="2" w:color="000000"/>
            <w:left w:val="none" w:sz="0" w:space="0" w:color="auto"/>
            <w:bottom w:val="single" w:sz="8" w:space="2" w:color="000000"/>
            <w:right w:val="none" w:sz="0" w:space="0" w:color="auto"/>
          </w:divBdr>
        </w:div>
        <w:div w:id="242226060">
          <w:marLeft w:val="0"/>
          <w:marRight w:val="0"/>
          <w:marTop w:val="0"/>
          <w:marBottom w:val="0"/>
          <w:divBdr>
            <w:top w:val="single" w:sz="8" w:space="2" w:color="000000"/>
            <w:left w:val="none" w:sz="0" w:space="0" w:color="auto"/>
            <w:bottom w:val="single" w:sz="8" w:space="2" w:color="000000"/>
            <w:right w:val="none" w:sz="0" w:space="0" w:color="auto"/>
          </w:divBdr>
        </w:div>
        <w:div w:id="312834370">
          <w:marLeft w:val="0"/>
          <w:marRight w:val="0"/>
          <w:marTop w:val="0"/>
          <w:marBottom w:val="0"/>
          <w:divBdr>
            <w:top w:val="single" w:sz="8" w:space="2" w:color="000000"/>
            <w:left w:val="none" w:sz="0" w:space="0" w:color="auto"/>
            <w:bottom w:val="single" w:sz="8" w:space="2" w:color="000000"/>
            <w:right w:val="none" w:sz="0" w:space="0" w:color="auto"/>
          </w:divBdr>
        </w:div>
      </w:divsChild>
    </w:div>
    <w:div w:id="1472207363">
      <w:bodyDiv w:val="1"/>
      <w:marLeft w:val="0"/>
      <w:marRight w:val="0"/>
      <w:marTop w:val="0"/>
      <w:marBottom w:val="0"/>
      <w:divBdr>
        <w:top w:val="none" w:sz="0" w:space="0" w:color="auto"/>
        <w:left w:val="none" w:sz="0" w:space="0" w:color="auto"/>
        <w:bottom w:val="none" w:sz="0" w:space="0" w:color="auto"/>
        <w:right w:val="none" w:sz="0" w:space="0" w:color="auto"/>
      </w:divBdr>
      <w:divsChild>
        <w:div w:id="1018699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ponleuvuthy@gmail.com" TargetMode="External"/><Relationship Id="rId12" Type="http://schemas.openxmlformats.org/officeDocument/2006/relationships/hyperlink" Target="https://github.com/PrachponleuU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linkedin.com/in/prachponleu-uch/" TargetMode="External"/><Relationship Id="rId14" Type="http://schemas.openxmlformats.org/officeDocument/2006/relationships/hyperlink" Target="https://prachponleuuch.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DCDB3-6B7D-4718-B15B-3EB095E6A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Prachponleu Uch</dc:creator>
  <cp:lastModifiedBy>Prachponleu Uch</cp:lastModifiedBy>
  <cp:revision>63</cp:revision>
  <cp:lastPrinted>2023-10-20T01:32:00Z</cp:lastPrinted>
  <dcterms:created xsi:type="dcterms:W3CDTF">2023-07-05T05:24:00Z</dcterms:created>
  <dcterms:modified xsi:type="dcterms:W3CDTF">2024-12-11T02:04:00Z</dcterms:modified>
</cp:coreProperties>
</file>