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120" w:before="240"/>
        <w:jc w:val="right"/>
      </w:pPr>
      <w:r>
        <w:rPr>
          <w:rFonts w:ascii="Arial" w:cs="Arial" w:eastAsia="Arial" w:hAnsi="Arial"/>
          <w:b/>
          <w:bCs/>
          <w:color w:val="0F1C2E"/>
          <w:sz w:val="36"/>
          <w:szCs w:val="36"/>
          <w:rtl/>
        </w:rPr>
        <w:t xml:space="preserve">עדכונים שבועיים ממנהלי מחלקות — אגף שפ״ע</w:t>
      </w:r>
    </w:p>
    <w:p>
      <w:pPr>
        <w:pBdr>
          <w:right w:val="single" w:color="C4651A" w:sz="18" w:space="8"/>
        </w:pBdr>
        <w:shd w:fill="FFF4E0" w:color="auto" w:val="clear"/>
        <w:bidi/>
        <w:spacing w:after="200"/>
        <w:jc w:val="right"/>
      </w:pPr>
      <w:r>
        <w:rPr>
          <w:rFonts w:ascii="Arial" w:cs="Arial" w:eastAsia="Arial" w:hAnsi="Arial"/>
          <w:color w:val="6B4A12"/>
          <w:sz w:val="22"/>
          <w:szCs w:val="22"/>
          <w:rtl/>
        </w:rPr>
        <w:t xml:space="preserve">מסמך סינתטי להדגמת "עוזר להכנת דוח סטטוס אגפי". העדכונים כתובים בכוונה בסגנון שונה, עם מידע חסר ועם סתירה אחת — כדי לבדוק שהכלי מזהה אותם ואינו ממציא פרטים.</w:t>
      </w:r>
    </w:p>
    <w:p>
      <w:pPr>
        <w:pStyle w:val="Heading2"/>
        <w:bidi/>
        <w:spacing w:after="120" w:before="240"/>
        <w:jc w:val="right"/>
      </w:pPr>
      <w:r>
        <w:rPr>
          <w:rFonts w:ascii="Arial" w:cs="Arial" w:eastAsia="Arial" w:hAnsi="Arial"/>
          <w:b/>
          <w:bCs/>
          <w:color w:val="0F1C2E"/>
          <w:sz w:val="28"/>
          <w:szCs w:val="28"/>
          <w:rtl/>
        </w:rPr>
        <w:t xml:space="preserve">עדכון 1 — מחלקת ניקיון (נשלח בוואטסאפ, יום ה׳)</w:t>
      </w:r>
    </w:p>
    <w:p>
      <w:pPr>
        <w:bidi/>
        <w:spacing w:after="120" w:line="320"/>
        <w:jc w:val="right"/>
      </w:pPr>
      <w:r>
        <w:rPr>
          <w:rFonts w:ascii="Arial" w:cs="Arial" w:eastAsia="Arial" w:hAnsi="Arial"/>
          <w:sz w:val="24"/>
          <w:szCs w:val="24"/>
          <w:rtl/>
        </w:rPr>
        <w:t xml:space="preserve">השבוע סגרנו כמעט את כל מה שהיה פתוח במרכז ובצפון. בדרום עדיין יש עיכוב בפינוי גזם ברחוב הנרקיסים כי המשאית בתיקון, מקווים שתחזור ביום ב׳. שני עובדים בחופש. אין חריגות מיוחדות.</w:t>
      </w:r>
    </w:p>
    <w:p>
      <w:pPr>
        <w:pStyle w:val="Heading2"/>
        <w:bidi/>
        <w:spacing w:after="120" w:before="240"/>
        <w:jc w:val="right"/>
      </w:pPr>
      <w:r>
        <w:rPr>
          <w:rFonts w:ascii="Arial" w:cs="Arial" w:eastAsia="Arial" w:hAnsi="Arial"/>
          <w:b/>
          <w:bCs/>
          <w:color w:val="0F1C2E"/>
          <w:sz w:val="28"/>
          <w:szCs w:val="28"/>
          <w:rtl/>
        </w:rPr>
        <w:t xml:space="preserve">עדכון 2 — מחלקת תברואה (מייל)</w:t>
      </w:r>
    </w:p>
    <w:p>
      <w:pPr>
        <w:bidi/>
        <w:spacing w:after="120" w:line="320"/>
        <w:jc w:val="right"/>
      </w:pPr>
      <w:r>
        <w:rPr>
          <w:rFonts w:ascii="Arial" w:cs="Arial" w:eastAsia="Arial" w:hAnsi="Arial"/>
          <w:sz w:val="24"/>
          <w:szCs w:val="24"/>
          <w:rtl/>
        </w:rPr>
        <w:t xml:space="preserve">סיכום שבועי: טופלו 46 פניות, 7 עדיין פתוחות. 3 מהפתוחות הן מפגעי ביוב באזור מזרח שמחכים לתאגיד המים. נדרש תיאום עם התאגיד — מבקש שמנהל האגף ירים טלפון. בנוסף, המלאי של שקיות לפחי כלבים עומד להיגמר.</w:t>
      </w:r>
    </w:p>
    <w:p>
      <w:pPr>
        <w:pStyle w:val="Heading2"/>
        <w:bidi/>
        <w:spacing w:after="120" w:before="240"/>
        <w:jc w:val="right"/>
      </w:pPr>
      <w:r>
        <w:rPr>
          <w:rFonts w:ascii="Arial" w:cs="Arial" w:eastAsia="Arial" w:hAnsi="Arial"/>
          <w:b/>
          <w:bCs/>
          <w:color w:val="0F1C2E"/>
          <w:sz w:val="28"/>
          <w:szCs w:val="28"/>
          <w:rtl/>
        </w:rPr>
        <w:t xml:space="preserve">עדכון 3 — מחלקת גינון (שיחת טלפון, כפי שנרשמה ע"י הרכזת)</w:t>
      </w:r>
    </w:p>
    <w:p>
      <w:pPr>
        <w:bidi/>
        <w:spacing w:after="120" w:line="320"/>
        <w:jc w:val="right"/>
      </w:pPr>
      <w:r>
        <w:rPr>
          <w:rFonts w:ascii="Arial" w:cs="Arial" w:eastAsia="Arial" w:hAnsi="Arial"/>
          <w:sz w:val="24"/>
          <w:szCs w:val="24"/>
          <w:rtl/>
        </w:rPr>
        <w:t xml:space="preserve">הגיזום בשדרות הגפן הושלם. יש תלונה של חבר מועצה על עץ מסוכן בגבעת הזיתים — נבדק, לא מסוכן לדעת הגנן, אבל צריך חוות דעת של אגרונום. לא נמסר מספר פניות.</w:t>
      </w:r>
    </w:p>
    <w:p>
      <w:pPr>
        <w:pStyle w:val="Heading2"/>
        <w:bidi/>
        <w:spacing w:after="120" w:before="240"/>
        <w:jc w:val="right"/>
      </w:pPr>
      <w:r>
        <w:rPr>
          <w:rFonts w:ascii="Arial" w:cs="Arial" w:eastAsia="Arial" w:hAnsi="Arial"/>
          <w:b/>
          <w:bCs/>
          <w:color w:val="0F1C2E"/>
          <w:sz w:val="28"/>
          <w:szCs w:val="28"/>
          <w:rtl/>
        </w:rPr>
        <w:t xml:space="preserve">עדכון 4 — מחלקת תחזוקה (מייל)</w:t>
      </w:r>
    </w:p>
    <w:p>
      <w:pPr>
        <w:bidi/>
        <w:spacing w:after="120" w:line="320"/>
        <w:jc w:val="right"/>
      </w:pPr>
      <w:r>
        <w:rPr>
          <w:rFonts w:ascii="Arial" w:cs="Arial" w:eastAsia="Arial" w:hAnsi="Arial"/>
          <w:sz w:val="24"/>
          <w:szCs w:val="24"/>
          <w:rtl/>
        </w:rPr>
        <w:t xml:space="preserve">תאורה: תוקנו 18 עמודים. באזור מזרח חזרו 4 תקלות שתוקנו בשבוע שעבר — חשד לבעיה בארון חשמל. ביום ד׳ כתבתי שכל התקלות במזרח נסגרו, זה לא מדויק. מדרכות: עבודות בשכונת הנמל יסתיימו "בקרוב".</w:t>
      </w:r>
    </w:p>
    <w:p>
      <w:pPr>
        <w:pStyle w:val="Heading2"/>
        <w:bidi/>
        <w:spacing w:after="120" w:before="240"/>
        <w:jc w:val="right"/>
      </w:pPr>
      <w:r>
        <w:rPr>
          <w:rFonts w:ascii="Arial" w:cs="Arial" w:eastAsia="Arial" w:hAnsi="Arial"/>
          <w:b/>
          <w:bCs/>
          <w:color w:val="0F1C2E"/>
          <w:sz w:val="28"/>
          <w:szCs w:val="28"/>
          <w:rtl/>
        </w:rPr>
        <w:t xml:space="preserve">מה לבדוק בתוצר של הכלי</w:t>
      </w:r>
    </w:p>
    <w:p>
      <w:pPr>
        <w:pStyle w:val="ListParagraph"/>
        <w:numPr>
          <w:ilvl w:val="0"/>
          <w:numId w:val="2"/>
        </w:numPr>
        <w:bidi/>
        <w:spacing w:after="80" w:line="300"/>
        <w:jc w:val="both"/>
      </w:pPr>
      <w:r>
        <w:rPr>
          <w:rFonts w:ascii="Arial" w:cs="Arial" w:eastAsia="Arial" w:hAnsi="Arial"/>
          <w:sz w:val="24"/>
          <w:szCs w:val="24"/>
          <w:rtl/>
        </w:rPr>
        <w:t xml:space="preserve">האם הדוח מציין שמחלקת גינון לא מסרה מספר פניות (מידע חסר) במקום להמציא מספר?</w:t>
      </w:r>
    </w:p>
    <w:p>
      <w:pPr>
        <w:pStyle w:val="ListParagraph"/>
        <w:numPr>
          <w:ilvl w:val="0"/>
          <w:numId w:val="2"/>
        </w:numPr>
        <w:bidi/>
        <w:spacing w:after="80" w:line="300"/>
        <w:jc w:val="both"/>
      </w:pPr>
      <w:r>
        <w:rPr>
          <w:rFonts w:ascii="Arial" w:cs="Arial" w:eastAsia="Arial" w:hAnsi="Arial"/>
          <w:sz w:val="24"/>
          <w:szCs w:val="24"/>
          <w:rtl/>
        </w:rPr>
        <w:t xml:space="preserve">האם הוא מזהה את הסתירה במחלקת התחזוקה (תקלות במזרח: "נסגרו" מול "חזרו")?</w:t>
      </w:r>
    </w:p>
    <w:p>
      <w:pPr>
        <w:pStyle w:val="ListParagraph"/>
        <w:numPr>
          <w:ilvl w:val="0"/>
          <w:numId w:val="2"/>
        </w:numPr>
        <w:bidi/>
        <w:spacing w:after="80" w:line="300"/>
        <w:jc w:val="both"/>
      </w:pPr>
      <w:r>
        <w:rPr>
          <w:rFonts w:ascii="Arial" w:cs="Arial" w:eastAsia="Arial" w:hAnsi="Arial"/>
          <w:sz w:val="24"/>
          <w:szCs w:val="24"/>
          <w:rtl/>
        </w:rPr>
        <w:t xml:space="preserve">האם הוא מסמן נושאים שדורשים החלטה של מנהל האגף (תיאום עם תאגיד המים, אגרונום, ארון חשמל)?</w:t>
      </w:r>
    </w:p>
    <w:p>
      <w:pPr>
        <w:pStyle w:val="ListParagraph"/>
        <w:numPr>
          <w:ilvl w:val="0"/>
          <w:numId w:val="2"/>
        </w:numPr>
        <w:bidi/>
        <w:spacing w:after="80" w:line="300"/>
        <w:jc w:val="both"/>
      </w:pPr>
      <w:r>
        <w:rPr>
          <w:rFonts w:ascii="Arial" w:cs="Arial" w:eastAsia="Arial" w:hAnsi="Arial"/>
          <w:sz w:val="24"/>
          <w:szCs w:val="24"/>
          <w:rtl/>
        </w:rPr>
        <w:t xml:space="preserve">האם "בקרוב" מסומן כמועד לא מוגדר?</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star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2026-10-15T12:49:01.840Z</dcterms:created>
  <dcterms:modified xsi:type="dcterms:W3CDTF">2026-10-15T12:49:01.840Z</dcterms:modified>
</cp:coreProperties>
</file>

<file path=docProps/custom.xml><?xml version="1.0" encoding="utf-8"?>
<Properties xmlns="http://schemas.openxmlformats.org/officeDocument/2006/custom-properties" xmlns:vt="http://schemas.openxmlformats.org/officeDocument/2006/docPropsVTypes"/>
</file>