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40"/>
          <w:szCs w:val="40"/>
        </w:rPr>
      </w:pPr>
      <w:r w:rsidDel="00000000" w:rsidR="00000000" w:rsidRPr="00000000">
        <w:rPr>
          <w:sz w:val="40"/>
          <w:szCs w:val="40"/>
          <w:rtl w:val="0"/>
        </w:rPr>
        <w:t xml:space="preserve"> 1. Research</w:t>
      </w:r>
    </w:p>
    <w:p w:rsidR="00000000" w:rsidDel="00000000" w:rsidP="00000000" w:rsidRDefault="00000000" w:rsidRPr="00000000" w14:paraId="00000002">
      <w:pPr>
        <w:rPr>
          <w:sz w:val="26"/>
          <w:szCs w:val="26"/>
        </w:rPr>
      </w:pPr>
      <w:r w:rsidDel="00000000" w:rsidR="00000000" w:rsidRPr="00000000">
        <w:rPr>
          <w:sz w:val="26"/>
          <w:szCs w:val="26"/>
          <w:rtl w:val="0"/>
        </w:rPr>
        <w:t xml:space="preserve"> Problem Definition:</w:t>
      </w:r>
    </w:p>
    <w:p w:rsidR="00000000" w:rsidDel="00000000" w:rsidP="00000000" w:rsidRDefault="00000000" w:rsidRPr="00000000" w14:paraId="00000003">
      <w:pPr>
        <w:rPr>
          <w:sz w:val="26"/>
          <w:szCs w:val="26"/>
        </w:rPr>
      </w:pPr>
      <w:r w:rsidDel="00000000" w:rsidR="00000000" w:rsidRPr="00000000">
        <w:rPr>
          <w:sz w:val="26"/>
          <w:szCs w:val="26"/>
          <w:rtl w:val="0"/>
        </w:rPr>
        <w:t xml:space="preserve">The goal of this project is to develop an application that helps a company assess whether employees are eligible for promotion. The decision is based on two main criteria:</w:t>
      </w:r>
    </w:p>
    <w:p w:rsidR="00000000" w:rsidDel="00000000" w:rsidP="00000000" w:rsidRDefault="00000000" w:rsidRPr="00000000" w14:paraId="00000004">
      <w:pPr>
        <w:rPr>
          <w:sz w:val="26"/>
          <w:szCs w:val="26"/>
        </w:rPr>
      </w:pPr>
      <w:r w:rsidDel="00000000" w:rsidR="00000000" w:rsidRPr="00000000">
        <w:rPr>
          <w:sz w:val="26"/>
          <w:szCs w:val="26"/>
          <w:rtl w:val="0"/>
        </w:rPr>
        <w:t xml:space="preserve">-Years of Experience: A minimum required number of years to qualify for a promotion.</w:t>
      </w:r>
    </w:p>
    <w:p w:rsidR="00000000" w:rsidDel="00000000" w:rsidP="00000000" w:rsidRDefault="00000000" w:rsidRPr="00000000" w14:paraId="00000005">
      <w:pPr>
        <w:rPr>
          <w:sz w:val="26"/>
          <w:szCs w:val="26"/>
        </w:rPr>
      </w:pPr>
      <w:r w:rsidDel="00000000" w:rsidR="00000000" w:rsidRPr="00000000">
        <w:rPr>
          <w:sz w:val="26"/>
          <w:szCs w:val="26"/>
          <w:rtl w:val="0"/>
        </w:rPr>
        <w:t xml:space="preserve">- Performance Rating: Employees need to have a performance rating above or equal to a certain threshold (between 1 and 5).</w:t>
      </w:r>
    </w:p>
    <w:p w:rsidR="00000000" w:rsidDel="00000000" w:rsidP="00000000" w:rsidRDefault="00000000" w:rsidRPr="00000000" w14:paraId="00000006">
      <w:pPr>
        <w:rPr>
          <w:sz w:val="26"/>
          <w:szCs w:val="26"/>
        </w:rPr>
      </w:pPr>
      <w:r w:rsidDel="00000000" w:rsidR="00000000" w:rsidRPr="00000000">
        <w:rPr>
          <w:sz w:val="26"/>
          <w:szCs w:val="26"/>
          <w:rtl w:val="0"/>
        </w:rPr>
        <w:t xml:space="preserve">Once eligibility is confirmed, the application also computes the new salary for the employee based on their performance. This ensures that the promotion is tied not only to experience but also to individual performance, encouraging high standards within the organization.</w:t>
      </w:r>
    </w:p>
    <w:p w:rsidR="00000000" w:rsidDel="00000000" w:rsidP="00000000" w:rsidRDefault="00000000" w:rsidRPr="00000000" w14:paraId="00000007">
      <w:pPr>
        <w:rPr>
          <w:sz w:val="26"/>
          <w:szCs w:val="26"/>
        </w:rPr>
      </w:pPr>
      <w:r w:rsidDel="00000000" w:rsidR="00000000" w:rsidRPr="00000000">
        <w:rPr>
          <w:sz w:val="26"/>
          <w:szCs w:val="26"/>
          <w:rtl w:val="0"/>
        </w:rPr>
        <w:t xml:space="preserve"> </w:t>
      </w:r>
    </w:p>
    <w:p w:rsidR="00000000" w:rsidDel="00000000" w:rsidP="00000000" w:rsidRDefault="00000000" w:rsidRPr="00000000" w14:paraId="00000008">
      <w:pPr>
        <w:rPr>
          <w:sz w:val="26"/>
          <w:szCs w:val="26"/>
        </w:rPr>
      </w:pPr>
      <w:r w:rsidDel="00000000" w:rsidR="00000000" w:rsidRPr="00000000">
        <w:rPr>
          <w:sz w:val="26"/>
          <w:szCs w:val="26"/>
          <w:rtl w:val="0"/>
        </w:rPr>
        <w:t xml:space="preserve"> Key Requirements:</w:t>
      </w:r>
    </w:p>
    <w:p w:rsidR="00000000" w:rsidDel="00000000" w:rsidP="00000000" w:rsidRDefault="00000000" w:rsidRPr="00000000" w14:paraId="00000009">
      <w:pPr>
        <w:rPr>
          <w:sz w:val="26"/>
          <w:szCs w:val="26"/>
        </w:rPr>
      </w:pPr>
      <w:r w:rsidDel="00000000" w:rsidR="00000000" w:rsidRPr="00000000">
        <w:rPr>
          <w:sz w:val="26"/>
          <w:szCs w:val="26"/>
          <w:rtl w:val="0"/>
        </w:rPr>
        <w:t xml:space="preserve">- Input Handling: Gather required experience and performance rating from the company and individual employee data.</w:t>
      </w:r>
    </w:p>
    <w:p w:rsidR="00000000" w:rsidDel="00000000" w:rsidP="00000000" w:rsidRDefault="00000000" w:rsidRPr="00000000" w14:paraId="0000000A">
      <w:pPr>
        <w:rPr>
          <w:sz w:val="26"/>
          <w:szCs w:val="26"/>
        </w:rPr>
      </w:pPr>
      <w:r w:rsidDel="00000000" w:rsidR="00000000" w:rsidRPr="00000000">
        <w:rPr>
          <w:sz w:val="26"/>
          <w:szCs w:val="26"/>
          <w:rtl w:val="0"/>
        </w:rPr>
        <w:t xml:space="preserve">- Eligibility Check: Check whether the employee meets the experience and performance criteria.</w:t>
      </w:r>
    </w:p>
    <w:p w:rsidR="00000000" w:rsidDel="00000000" w:rsidP="00000000" w:rsidRDefault="00000000" w:rsidRPr="00000000" w14:paraId="0000000B">
      <w:pPr>
        <w:rPr>
          <w:sz w:val="26"/>
          <w:szCs w:val="26"/>
        </w:rPr>
      </w:pPr>
      <w:r w:rsidDel="00000000" w:rsidR="00000000" w:rsidRPr="00000000">
        <w:rPr>
          <w:sz w:val="26"/>
          <w:szCs w:val="26"/>
          <w:rtl w:val="0"/>
        </w:rPr>
        <w:t xml:space="preserve">- Salary Adjustment: Calculate the new salary based on the performance of the employee.</w:t>
      </w:r>
    </w:p>
    <w:p w:rsidR="00000000" w:rsidDel="00000000" w:rsidP="00000000" w:rsidRDefault="00000000" w:rsidRPr="00000000" w14:paraId="0000000C">
      <w:pPr>
        <w:rPr>
          <w:sz w:val="26"/>
          <w:szCs w:val="26"/>
        </w:rPr>
      </w:pPr>
      <w:r w:rsidDel="00000000" w:rsidR="00000000" w:rsidRPr="00000000">
        <w:rPr>
          <w:sz w:val="26"/>
          <w:szCs w:val="26"/>
          <w:rtl w:val="0"/>
        </w:rPr>
        <w:t xml:space="preserve">- User Interaction: Allow the system to check multiple employees and store all results for review at the end of the program.</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Websites we used were - Quora.com, Stackoverflow.com, w3schools.com, geeksforgeeks, google ai and Github for publishing.</w:t>
      </w:r>
    </w:p>
    <w:p w:rsidR="00000000" w:rsidDel="00000000" w:rsidP="00000000" w:rsidRDefault="00000000" w:rsidRPr="00000000" w14:paraId="0000000F">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spacing w:after="240"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11">
      <w:pPr>
        <w:spacing w:after="240" w:before="240" w:line="276"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Shortcuts for the code </w:t>
      </w:r>
    </w:p>
    <w:p w:rsidR="00000000" w:rsidDel="00000000" w:rsidP="00000000" w:rsidRDefault="00000000" w:rsidRPr="00000000" w14:paraId="00000012">
      <w:pPr>
        <w:spacing w:after="240" w:before="240" w:line="276"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Shortcut:</w:t>
      </w:r>
    </w:p>
    <w:p w:rsidR="00000000" w:rsidDel="00000000" w:rsidP="00000000" w:rsidRDefault="00000000" w:rsidRPr="00000000" w14:paraId="00000013">
      <w:pPr>
        <w:spacing w:after="240" w:before="240" w:line="276"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Ye – year of experience</w:t>
      </w:r>
    </w:p>
    <w:p w:rsidR="00000000" w:rsidDel="00000000" w:rsidP="00000000" w:rsidRDefault="00000000" w:rsidRPr="00000000" w14:paraId="00000014">
      <w:pPr>
        <w:spacing w:after="240" w:before="240" w:line="276"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Re – required experience</w:t>
      </w:r>
    </w:p>
    <w:p w:rsidR="00000000" w:rsidDel="00000000" w:rsidP="00000000" w:rsidRDefault="00000000" w:rsidRPr="00000000" w14:paraId="00000015">
      <w:pPr>
        <w:spacing w:after="240" w:before="240" w:line="276"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Pr – performance rating</w:t>
      </w:r>
    </w:p>
    <w:p w:rsidR="00000000" w:rsidDel="00000000" w:rsidP="00000000" w:rsidRDefault="00000000" w:rsidRPr="00000000" w14:paraId="00000016">
      <w:pPr>
        <w:spacing w:after="240" w:before="240" w:line="276"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rR – required rating</w:t>
      </w:r>
    </w:p>
    <w:p w:rsidR="00000000" w:rsidDel="00000000" w:rsidP="00000000" w:rsidRDefault="00000000" w:rsidRPr="00000000" w14:paraId="00000017">
      <w:pPr>
        <w:spacing w:after="240" w:before="240" w:line="276"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cS – current salary</w:t>
      </w:r>
    </w:p>
    <w:p w:rsidR="00000000" w:rsidDel="00000000" w:rsidP="00000000" w:rsidRDefault="00000000" w:rsidRPr="00000000" w14:paraId="00000018">
      <w:pPr>
        <w:spacing w:after="240" w:before="240" w:line="276" w:lineRule="auto"/>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nS – new salary</w:t>
      </w:r>
    </w:p>
    <w:p w:rsidR="00000000" w:rsidDel="00000000" w:rsidP="00000000" w:rsidRDefault="00000000" w:rsidRPr="00000000" w14:paraId="00000019">
      <w:pPr>
        <w:spacing w:after="240" w:before="24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40"/>
          <w:szCs w:val="40"/>
        </w:rPr>
      </w:pPr>
      <w:r w:rsidDel="00000000" w:rsidR="00000000" w:rsidRPr="00000000">
        <w:rPr>
          <w:sz w:val="40"/>
          <w:szCs w:val="40"/>
          <w:rtl w:val="0"/>
        </w:rPr>
        <w:t xml:space="preserve"> 2. Analysis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The program handles a straightforward flow for determining employee promotion eligibility:</w:t>
      </w:r>
    </w:p>
    <w:p w:rsidR="00000000" w:rsidDel="00000000" w:rsidP="00000000" w:rsidRDefault="00000000" w:rsidRPr="00000000" w14:paraId="00000022">
      <w:pPr>
        <w:rPr>
          <w:sz w:val="26"/>
          <w:szCs w:val="26"/>
        </w:rPr>
      </w:pPr>
      <w:r w:rsidDel="00000000" w:rsidR="00000000" w:rsidRPr="00000000">
        <w:rPr>
          <w:sz w:val="26"/>
          <w:szCs w:val="26"/>
          <w:rtl w:val="0"/>
        </w:rPr>
        <w:t xml:space="preserve">- The company provides the required experience and performance rating.</w:t>
      </w:r>
    </w:p>
    <w:p w:rsidR="00000000" w:rsidDel="00000000" w:rsidP="00000000" w:rsidRDefault="00000000" w:rsidRPr="00000000" w14:paraId="00000023">
      <w:pPr>
        <w:rPr>
          <w:sz w:val="26"/>
          <w:szCs w:val="26"/>
        </w:rPr>
      </w:pPr>
      <w:r w:rsidDel="00000000" w:rsidR="00000000" w:rsidRPr="00000000">
        <w:rPr>
          <w:sz w:val="26"/>
          <w:szCs w:val="26"/>
          <w:rtl w:val="0"/>
        </w:rPr>
        <w:t xml:space="preserve">- Employees provide their personal experience, rating, and salary details.</w:t>
      </w:r>
    </w:p>
    <w:p w:rsidR="00000000" w:rsidDel="00000000" w:rsidP="00000000" w:rsidRDefault="00000000" w:rsidRPr="00000000" w14:paraId="00000024">
      <w:pPr>
        <w:rPr>
          <w:sz w:val="26"/>
          <w:szCs w:val="26"/>
        </w:rPr>
      </w:pPr>
      <w:r w:rsidDel="00000000" w:rsidR="00000000" w:rsidRPr="00000000">
        <w:rPr>
          <w:sz w:val="26"/>
          <w:szCs w:val="26"/>
          <w:rtl w:val="0"/>
        </w:rPr>
        <w:t xml:space="preserve">- Based on the comparison between employee experience and company criteria, the program identifies promotion eligibility.</w:t>
      </w:r>
    </w:p>
    <w:p w:rsidR="00000000" w:rsidDel="00000000" w:rsidP="00000000" w:rsidRDefault="00000000" w:rsidRPr="00000000" w14:paraId="00000025">
      <w:pPr>
        <w:rPr>
          <w:sz w:val="26"/>
          <w:szCs w:val="26"/>
        </w:rPr>
      </w:pPr>
      <w:r w:rsidDel="00000000" w:rsidR="00000000" w:rsidRPr="00000000">
        <w:rPr>
          <w:sz w:val="26"/>
          <w:szCs w:val="26"/>
          <w:rtl w:val="0"/>
        </w:rPr>
        <w:t xml:space="preserve">- Eligible employees are given a salary increment. The amount of increment depends on the performance rating (higher ratings lead to a larger salary boost).</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 Important Components:</w:t>
      </w:r>
    </w:p>
    <w:p w:rsidR="00000000" w:rsidDel="00000000" w:rsidP="00000000" w:rsidRDefault="00000000" w:rsidRPr="00000000" w14:paraId="00000028">
      <w:pPr>
        <w:rPr>
          <w:sz w:val="26"/>
          <w:szCs w:val="26"/>
        </w:rPr>
      </w:pPr>
      <w:r w:rsidDel="00000000" w:rsidR="00000000" w:rsidRPr="00000000">
        <w:rPr>
          <w:sz w:val="26"/>
          <w:szCs w:val="26"/>
          <w:rtl w:val="0"/>
        </w:rPr>
        <w:t xml:space="preserve">- Eligibility Check: This is a conditional check comparing employee data with company criteria.</w:t>
      </w:r>
    </w:p>
    <w:p w:rsidR="00000000" w:rsidDel="00000000" w:rsidP="00000000" w:rsidRDefault="00000000" w:rsidRPr="00000000" w14:paraId="00000029">
      <w:pPr>
        <w:rPr>
          <w:sz w:val="26"/>
          <w:szCs w:val="26"/>
        </w:rPr>
      </w:pPr>
      <w:r w:rsidDel="00000000" w:rsidR="00000000" w:rsidRPr="00000000">
        <w:rPr>
          <w:sz w:val="26"/>
          <w:szCs w:val="26"/>
          <w:rtl w:val="0"/>
        </w:rPr>
        <w:t xml:space="preserve">- Salary Calculation: Two separate conditions for salary calculation—major or minor increase depending on the performance rating.</w:t>
      </w:r>
    </w:p>
    <w:p w:rsidR="00000000" w:rsidDel="00000000" w:rsidP="00000000" w:rsidRDefault="00000000" w:rsidRPr="00000000" w14:paraId="0000002A">
      <w:pPr>
        <w:rPr>
          <w:sz w:val="26"/>
          <w:szCs w:val="26"/>
        </w:rPr>
      </w:pPr>
      <w:r w:rsidDel="00000000" w:rsidR="00000000" w:rsidRPr="00000000">
        <w:rPr>
          <w:sz w:val="26"/>
          <w:szCs w:val="26"/>
          <w:rtl w:val="0"/>
        </w:rPr>
        <w:t xml:space="preserve">- Iteration: The user can check multiple employees in a single session, and all data is stored in an array for final output.</w:t>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w:t>
      </w:r>
    </w:p>
    <w:p w:rsidR="00000000" w:rsidDel="00000000" w:rsidP="00000000" w:rsidRDefault="00000000" w:rsidRPr="00000000" w14:paraId="0000002D">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firstLine="0"/>
        <w:rPr>
          <w:sz w:val="40"/>
          <w:szCs w:val="40"/>
        </w:rPr>
      </w:pPr>
      <w:r w:rsidDel="00000000" w:rsidR="00000000" w:rsidRPr="00000000">
        <w:rPr>
          <w:sz w:val="40"/>
          <w:szCs w:val="40"/>
          <w:rtl w:val="0"/>
        </w:rPr>
        <w:t xml:space="preserve">3. Ideate</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Several ideas were considered for building and improving this system:</w:t>
      </w:r>
    </w:p>
    <w:p w:rsidR="00000000" w:rsidDel="00000000" w:rsidP="00000000" w:rsidRDefault="00000000" w:rsidRPr="00000000" w14:paraId="00000032">
      <w:pPr>
        <w:rPr>
          <w:sz w:val="26"/>
          <w:szCs w:val="26"/>
        </w:rPr>
      </w:pPr>
      <w:r w:rsidDel="00000000" w:rsidR="00000000" w:rsidRPr="00000000">
        <w:rPr>
          <w:sz w:val="26"/>
          <w:szCs w:val="26"/>
          <w:rtl w:val="0"/>
        </w:rPr>
        <w:t xml:space="preserve">1. Input Validation: Ensure that inputs such as years of experience and performance ratings are valid (i.e., ratings between 1 to 5).</w:t>
      </w:r>
    </w:p>
    <w:p w:rsidR="00000000" w:rsidDel="00000000" w:rsidP="00000000" w:rsidRDefault="00000000" w:rsidRPr="00000000" w14:paraId="00000033">
      <w:pPr>
        <w:rPr>
          <w:sz w:val="26"/>
          <w:szCs w:val="26"/>
        </w:rPr>
      </w:pPr>
      <w:r w:rsidDel="00000000" w:rsidR="00000000" w:rsidRPr="00000000">
        <w:rPr>
          <w:sz w:val="26"/>
          <w:szCs w:val="26"/>
          <w:rtl w:val="0"/>
        </w:rPr>
        <w:t xml:space="preserve">2. Modular Design: Breaking the system into reusable functions for eligibility checks and salary calculations.</w:t>
      </w:r>
    </w:p>
    <w:p w:rsidR="00000000" w:rsidDel="00000000" w:rsidP="00000000" w:rsidRDefault="00000000" w:rsidRPr="00000000" w14:paraId="00000034">
      <w:pPr>
        <w:rPr>
          <w:sz w:val="26"/>
          <w:szCs w:val="26"/>
        </w:rPr>
      </w:pPr>
      <w:r w:rsidDel="00000000" w:rsidR="00000000" w:rsidRPr="00000000">
        <w:rPr>
          <w:sz w:val="26"/>
          <w:szCs w:val="26"/>
          <w:rtl w:val="0"/>
        </w:rPr>
        <w:t xml:space="preserve">3. Extensibility: The system should be able to easily accommodate additional criteria (e.g., education level, skill set) for future enhancement.</w:t>
      </w:r>
    </w:p>
    <w:p w:rsidR="00000000" w:rsidDel="00000000" w:rsidP="00000000" w:rsidRDefault="00000000" w:rsidRPr="00000000" w14:paraId="00000035">
      <w:pPr>
        <w:rPr>
          <w:sz w:val="26"/>
          <w:szCs w:val="26"/>
        </w:rPr>
      </w:pPr>
      <w:r w:rsidDel="00000000" w:rsidR="00000000" w:rsidRPr="00000000">
        <w:rPr>
          <w:sz w:val="26"/>
          <w:szCs w:val="26"/>
          <w:rtl w:val="0"/>
        </w:rPr>
        <w:t xml:space="preserve">4. User Experience: Including color-coded messages (green for success, red for failure, yellow for prompts) makes it easier to communicate with users effectively.</w:t>
      </w:r>
    </w:p>
    <w:p w:rsidR="00000000" w:rsidDel="00000000" w:rsidP="00000000" w:rsidRDefault="00000000" w:rsidRPr="00000000" w14:paraId="00000036">
      <w:pPr>
        <w:rPr>
          <w:sz w:val="26"/>
          <w:szCs w:val="26"/>
        </w:rPr>
      </w:pPr>
      <w:r w:rsidDel="00000000" w:rsidR="00000000" w:rsidRPr="00000000">
        <w:rPr>
          <w:sz w:val="26"/>
          <w:szCs w:val="26"/>
          <w:rtl w:val="0"/>
        </w:rPr>
        <w:t xml:space="preserve">5. Data Storage: The system uses an array to store employee data, but alternative storage mechanisms such as file I/O could be explored for persistence.</w:t>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w:t>
      </w:r>
    </w:p>
    <w:p w:rsidR="00000000" w:rsidDel="00000000" w:rsidP="00000000" w:rsidRDefault="00000000" w:rsidRPr="00000000" w14:paraId="00000039">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40"/>
          <w:szCs w:val="40"/>
        </w:rPr>
      </w:pPr>
      <w:r w:rsidDel="00000000" w:rsidR="00000000" w:rsidRPr="00000000">
        <w:rPr>
          <w:sz w:val="40"/>
          <w:szCs w:val="40"/>
          <w:rtl w:val="0"/>
        </w:rPr>
        <w:t xml:space="preserve">4. Build</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 Struct Design:</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`Employee` struct was designed to encapsulate:</w:t>
      </w:r>
    </w:p>
    <w:p w:rsidR="00000000" w:rsidDel="00000000" w:rsidP="00000000" w:rsidRDefault="00000000" w:rsidRPr="00000000" w14:paraId="0000003F">
      <w:pPr>
        <w:rPr>
          <w:sz w:val="24"/>
          <w:szCs w:val="24"/>
        </w:rPr>
      </w:pPr>
      <w:r w:rsidDel="00000000" w:rsidR="00000000" w:rsidRPr="00000000">
        <w:rPr>
          <w:sz w:val="24"/>
          <w:szCs w:val="24"/>
          <w:rtl w:val="0"/>
        </w:rPr>
        <w:t xml:space="preserve">- `ye`: Years of experience.</w:t>
      </w:r>
    </w:p>
    <w:p w:rsidR="00000000" w:rsidDel="00000000" w:rsidP="00000000" w:rsidRDefault="00000000" w:rsidRPr="00000000" w14:paraId="00000040">
      <w:pPr>
        <w:rPr>
          <w:sz w:val="24"/>
          <w:szCs w:val="24"/>
        </w:rPr>
      </w:pPr>
      <w:r w:rsidDel="00000000" w:rsidR="00000000" w:rsidRPr="00000000">
        <w:rPr>
          <w:sz w:val="24"/>
          <w:szCs w:val="24"/>
          <w:rtl w:val="0"/>
        </w:rPr>
        <w:t xml:space="preserve">- `pr`: Performance rating (1 to 5 scale).</w:t>
      </w:r>
    </w:p>
    <w:p w:rsidR="00000000" w:rsidDel="00000000" w:rsidP="00000000" w:rsidRDefault="00000000" w:rsidRPr="00000000" w14:paraId="00000041">
      <w:pPr>
        <w:rPr>
          <w:sz w:val="24"/>
          <w:szCs w:val="24"/>
        </w:rPr>
      </w:pPr>
      <w:r w:rsidDel="00000000" w:rsidR="00000000" w:rsidRPr="00000000">
        <w:rPr>
          <w:sz w:val="24"/>
          <w:szCs w:val="24"/>
          <w:rtl w:val="0"/>
        </w:rPr>
        <w:t xml:space="preserve">- `eligibility`: Whether the employee is eligible ('Y' or 'N').</w:t>
      </w:r>
    </w:p>
    <w:p w:rsidR="00000000" w:rsidDel="00000000" w:rsidP="00000000" w:rsidRDefault="00000000" w:rsidRPr="00000000" w14:paraId="00000042">
      <w:pPr>
        <w:rPr>
          <w:sz w:val="24"/>
          <w:szCs w:val="24"/>
        </w:rPr>
      </w:pPr>
      <w:r w:rsidDel="00000000" w:rsidR="00000000" w:rsidRPr="00000000">
        <w:rPr>
          <w:sz w:val="24"/>
          <w:szCs w:val="24"/>
          <w:rtl w:val="0"/>
        </w:rPr>
        <w:t xml:space="preserve">- `cS`: Current salary.</w:t>
      </w:r>
    </w:p>
    <w:p w:rsidR="00000000" w:rsidDel="00000000" w:rsidP="00000000" w:rsidRDefault="00000000" w:rsidRPr="00000000" w14:paraId="00000043">
      <w:pPr>
        <w:rPr>
          <w:sz w:val="24"/>
          <w:szCs w:val="24"/>
        </w:rPr>
      </w:pPr>
      <w:r w:rsidDel="00000000" w:rsidR="00000000" w:rsidRPr="00000000">
        <w:rPr>
          <w:sz w:val="24"/>
          <w:szCs w:val="24"/>
          <w:rtl w:val="0"/>
        </w:rPr>
        <w:t xml:space="preserve">- `nS`: New salary (post-promotion’</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 Control Flow:</w:t>
      </w:r>
    </w:p>
    <w:p w:rsidR="00000000" w:rsidDel="00000000" w:rsidP="00000000" w:rsidRDefault="00000000" w:rsidRPr="00000000" w14:paraId="00000046">
      <w:pPr>
        <w:rPr>
          <w:sz w:val="24"/>
          <w:szCs w:val="24"/>
        </w:rPr>
      </w:pPr>
      <w:r w:rsidDel="00000000" w:rsidR="00000000" w:rsidRPr="00000000">
        <w:rPr>
          <w:sz w:val="24"/>
          <w:szCs w:val="24"/>
          <w:rtl w:val="0"/>
        </w:rPr>
        <w:t xml:space="preserve">The program uses a `do-while` loop to allow users to repeatedly check employees. The loop ends either when the user chooses to exit or the array limit of 100 employees is reached.</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Salary Calculation:</w:t>
      </w:r>
    </w:p>
    <w:p w:rsidR="00000000" w:rsidDel="00000000" w:rsidP="00000000" w:rsidRDefault="00000000" w:rsidRPr="00000000" w14:paraId="00000049">
      <w:pPr>
        <w:rPr>
          <w:sz w:val="24"/>
          <w:szCs w:val="24"/>
        </w:rPr>
      </w:pPr>
      <w:r w:rsidDel="00000000" w:rsidR="00000000" w:rsidRPr="00000000">
        <w:rPr>
          <w:sz w:val="24"/>
          <w:szCs w:val="24"/>
          <w:rtl w:val="0"/>
        </w:rPr>
        <w:t xml:space="preserve">For employees who are eligible, the salary is increased based on performance:</w:t>
      </w:r>
    </w:p>
    <w:p w:rsidR="00000000" w:rsidDel="00000000" w:rsidP="00000000" w:rsidRDefault="00000000" w:rsidRPr="00000000" w14:paraId="0000004A">
      <w:pPr>
        <w:rPr>
          <w:sz w:val="24"/>
          <w:szCs w:val="24"/>
        </w:rPr>
      </w:pPr>
      <w:r w:rsidDel="00000000" w:rsidR="00000000" w:rsidRPr="00000000">
        <w:rPr>
          <w:sz w:val="24"/>
          <w:szCs w:val="24"/>
          <w:rtl w:val="0"/>
        </w:rPr>
        <w:t xml:space="preserve">- Performance Rating ≥ 3.0: Major salary increase (`current salary * 2`).</w:t>
      </w:r>
    </w:p>
    <w:p w:rsidR="00000000" w:rsidDel="00000000" w:rsidP="00000000" w:rsidRDefault="00000000" w:rsidRPr="00000000" w14:paraId="0000004B">
      <w:pPr>
        <w:rPr>
          <w:sz w:val="24"/>
          <w:szCs w:val="24"/>
        </w:rPr>
      </w:pPr>
      <w:r w:rsidDel="00000000" w:rsidR="00000000" w:rsidRPr="00000000">
        <w:rPr>
          <w:sz w:val="24"/>
          <w:szCs w:val="24"/>
          <w:rtl w:val="0"/>
        </w:rPr>
        <w:t xml:space="preserve">- Performance Rating &lt; 3.0: Minor salary increase (`current salary * 1.505`).</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w:t>
      </w:r>
    </w:p>
    <w:p w:rsidR="00000000" w:rsidDel="00000000" w:rsidP="00000000" w:rsidRDefault="00000000" w:rsidRPr="00000000" w14:paraId="0000004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sz w:val="40"/>
          <w:szCs w:val="40"/>
        </w:rPr>
      </w:pPr>
      <w:r w:rsidDel="00000000" w:rsidR="00000000" w:rsidRPr="00000000">
        <w:rPr>
          <w:sz w:val="40"/>
          <w:szCs w:val="40"/>
          <w:rtl w:val="0"/>
        </w:rPr>
        <w:t xml:space="preserve">5. Test</w:t>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The testing phase focused on verifying different scenarios:</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1. Basic Eligibility Check: Employees with sufficient experience and rating should be promoted, while others should not.</w:t>
      </w:r>
    </w:p>
    <w:p w:rsidR="00000000" w:rsidDel="00000000" w:rsidP="00000000" w:rsidRDefault="00000000" w:rsidRPr="00000000" w14:paraId="00000055">
      <w:pPr>
        <w:rPr>
          <w:sz w:val="26"/>
          <w:szCs w:val="26"/>
        </w:rPr>
      </w:pPr>
      <w:r w:rsidDel="00000000" w:rsidR="00000000" w:rsidRPr="00000000">
        <w:rPr>
          <w:sz w:val="26"/>
          <w:szCs w:val="26"/>
          <w:rtl w:val="0"/>
        </w:rPr>
        <w:t xml:space="preserve">2. Salary Computation: Ensured that the salary increment works as expected for high and low performers.</w:t>
      </w:r>
    </w:p>
    <w:p w:rsidR="00000000" w:rsidDel="00000000" w:rsidP="00000000" w:rsidRDefault="00000000" w:rsidRPr="00000000" w14:paraId="00000056">
      <w:pPr>
        <w:rPr>
          <w:sz w:val="26"/>
          <w:szCs w:val="26"/>
        </w:rPr>
      </w:pPr>
      <w:r w:rsidDel="00000000" w:rsidR="00000000" w:rsidRPr="00000000">
        <w:rPr>
          <w:sz w:val="26"/>
          <w:szCs w:val="26"/>
          <w:rtl w:val="0"/>
        </w:rPr>
        <w:t xml:space="preserve">3. Multiple Employee Entries: Verified that the program can correctly handle multiple employees and store results in the array.</w:t>
      </w:r>
    </w:p>
    <w:p w:rsidR="00000000" w:rsidDel="00000000" w:rsidP="00000000" w:rsidRDefault="00000000" w:rsidRPr="00000000" w14:paraId="00000057">
      <w:pPr>
        <w:rPr>
          <w:sz w:val="26"/>
          <w:szCs w:val="26"/>
        </w:rPr>
      </w:pPr>
      <w:r w:rsidDel="00000000" w:rsidR="00000000" w:rsidRPr="00000000">
        <w:rPr>
          <w:sz w:val="26"/>
          <w:szCs w:val="26"/>
          <w:rtl w:val="0"/>
        </w:rPr>
        <w:t xml:space="preserve">4. Edge Cases: Tested boundary cases such as:</w:t>
      </w:r>
    </w:p>
    <w:p w:rsidR="00000000" w:rsidDel="00000000" w:rsidP="00000000" w:rsidRDefault="00000000" w:rsidRPr="00000000" w14:paraId="00000058">
      <w:pPr>
        <w:rPr>
          <w:sz w:val="26"/>
          <w:szCs w:val="26"/>
        </w:rPr>
      </w:pPr>
      <w:r w:rsidDel="00000000" w:rsidR="00000000" w:rsidRPr="00000000">
        <w:rPr>
          <w:sz w:val="26"/>
          <w:szCs w:val="26"/>
          <w:rtl w:val="0"/>
        </w:rPr>
        <w:t xml:space="preserve">    - Minimum experience and rating exactly equal to the requirement.</w:t>
      </w:r>
    </w:p>
    <w:p w:rsidR="00000000" w:rsidDel="00000000" w:rsidP="00000000" w:rsidRDefault="00000000" w:rsidRPr="00000000" w14:paraId="00000059">
      <w:pPr>
        <w:rPr>
          <w:sz w:val="26"/>
          <w:szCs w:val="26"/>
        </w:rPr>
      </w:pPr>
      <w:r w:rsidDel="00000000" w:rsidR="00000000" w:rsidRPr="00000000">
        <w:rPr>
          <w:sz w:val="26"/>
          <w:szCs w:val="26"/>
          <w:rtl w:val="0"/>
        </w:rPr>
        <w:t xml:space="preserve">    - Maximum employee count  to ensure no overflow beyond array size.</w:t>
      </w:r>
    </w:p>
    <w:p w:rsidR="00000000" w:rsidDel="00000000" w:rsidP="00000000" w:rsidRDefault="00000000" w:rsidRPr="00000000" w14:paraId="0000005A">
      <w:pPr>
        <w:rPr>
          <w:sz w:val="26"/>
          <w:szCs w:val="26"/>
        </w:rPr>
      </w:pPr>
      <w:r w:rsidDel="00000000" w:rsidR="00000000" w:rsidRPr="00000000">
        <w:rPr>
          <w:sz w:val="26"/>
          <w:szCs w:val="26"/>
          <w:rtl w:val="0"/>
        </w:rPr>
        <w:t xml:space="preserve">5. Exit Condition: The program should exit cleanly when prompted by the user.</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Test Case Examples:</w:t>
      </w:r>
    </w:p>
    <w:p w:rsidR="00000000" w:rsidDel="00000000" w:rsidP="00000000" w:rsidRDefault="00000000" w:rsidRPr="00000000" w14:paraId="0000005D">
      <w:pPr>
        <w:rPr>
          <w:sz w:val="26"/>
          <w:szCs w:val="26"/>
        </w:rPr>
      </w:pPr>
      <w:r w:rsidDel="00000000" w:rsidR="00000000" w:rsidRPr="00000000">
        <w:rPr>
          <w:sz w:val="26"/>
          <w:szCs w:val="26"/>
          <w:rtl w:val="0"/>
        </w:rPr>
        <w:t xml:space="preserve">- Test 1: Employee has exactly the required years and performance rating.</w:t>
      </w:r>
    </w:p>
    <w:p w:rsidR="00000000" w:rsidDel="00000000" w:rsidP="00000000" w:rsidRDefault="00000000" w:rsidRPr="00000000" w14:paraId="0000005E">
      <w:pPr>
        <w:rPr>
          <w:sz w:val="26"/>
          <w:szCs w:val="26"/>
        </w:rPr>
      </w:pPr>
      <w:r w:rsidDel="00000000" w:rsidR="00000000" w:rsidRPr="00000000">
        <w:rPr>
          <w:sz w:val="26"/>
          <w:szCs w:val="26"/>
          <w:rtl w:val="0"/>
        </w:rPr>
        <w:t xml:space="preserve">- Test 2: Employee has fewer years of experience but a high performance rating.</w:t>
      </w:r>
    </w:p>
    <w:p w:rsidR="00000000" w:rsidDel="00000000" w:rsidP="00000000" w:rsidRDefault="00000000" w:rsidRPr="00000000" w14:paraId="0000005F">
      <w:pPr>
        <w:rPr>
          <w:sz w:val="26"/>
          <w:szCs w:val="26"/>
        </w:rPr>
      </w:pPr>
      <w:r w:rsidDel="00000000" w:rsidR="00000000" w:rsidRPr="00000000">
        <w:rPr>
          <w:sz w:val="26"/>
          <w:szCs w:val="26"/>
          <w:rtl w:val="0"/>
        </w:rPr>
        <w:t xml:space="preserve">- Test 3: Employee has high experience but lower performance rating.</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w:t>
      </w:r>
    </w:p>
    <w:p w:rsidR="00000000" w:rsidDel="00000000" w:rsidP="00000000" w:rsidRDefault="00000000" w:rsidRPr="00000000" w14:paraId="00000062">
      <w:pPr>
        <w:rPr/>
      </w:pP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40"/>
          <w:szCs w:val="40"/>
        </w:rPr>
      </w:pPr>
      <w:r w:rsidDel="00000000" w:rsidR="00000000" w:rsidRPr="00000000">
        <w:rPr>
          <w:sz w:val="40"/>
          <w:szCs w:val="40"/>
          <w:rtl w:val="0"/>
        </w:rPr>
        <w:t xml:space="preserve"> 6. Implementation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The final implementation involved creating a clean and user-friendly console interface. Key points:</w:t>
      </w:r>
    </w:p>
    <w:p w:rsidR="00000000" w:rsidDel="00000000" w:rsidP="00000000" w:rsidRDefault="00000000" w:rsidRPr="00000000" w14:paraId="00000067">
      <w:pPr>
        <w:rPr>
          <w:sz w:val="26"/>
          <w:szCs w:val="26"/>
        </w:rPr>
      </w:pPr>
      <w:r w:rsidDel="00000000" w:rsidR="00000000" w:rsidRPr="00000000">
        <w:rPr>
          <w:sz w:val="26"/>
          <w:szCs w:val="26"/>
          <w:rtl w:val="0"/>
        </w:rPr>
        <w:t xml:space="preserve">- User Interaction: Input prompts are clear and color-coded for ease of use.</w:t>
      </w:r>
    </w:p>
    <w:p w:rsidR="00000000" w:rsidDel="00000000" w:rsidP="00000000" w:rsidRDefault="00000000" w:rsidRPr="00000000" w14:paraId="00000068">
      <w:pPr>
        <w:rPr>
          <w:sz w:val="26"/>
          <w:szCs w:val="26"/>
        </w:rPr>
      </w:pPr>
      <w:r w:rsidDel="00000000" w:rsidR="00000000" w:rsidRPr="00000000">
        <w:rPr>
          <w:sz w:val="26"/>
          <w:szCs w:val="26"/>
          <w:rtl w:val="0"/>
        </w:rPr>
        <w:t xml:space="preserve">- Code Efficiency: Using a `struct` for employees simplifies the handling of data and allows for easy extension.</w:t>
      </w:r>
    </w:p>
    <w:p w:rsidR="00000000" w:rsidDel="00000000" w:rsidP="00000000" w:rsidRDefault="00000000" w:rsidRPr="00000000" w14:paraId="00000069">
      <w:pPr>
        <w:rPr>
          <w:sz w:val="26"/>
          <w:szCs w:val="26"/>
        </w:rPr>
      </w:pPr>
      <w:r w:rsidDel="00000000" w:rsidR="00000000" w:rsidRPr="00000000">
        <w:rPr>
          <w:sz w:val="26"/>
          <w:szCs w:val="26"/>
          <w:rtl w:val="0"/>
        </w:rPr>
        <w:t xml:space="preserve">- Salary Logic: The salary increment logic based on performance ensures fairness in promotions, encouraging employees to maintain a high standard.</w:t>
      </w:r>
    </w:p>
    <w:p w:rsidR="00000000" w:rsidDel="00000000" w:rsidP="00000000" w:rsidRDefault="00000000" w:rsidRPr="00000000" w14:paraId="0000006A">
      <w:pPr>
        <w:rPr>
          <w:sz w:val="26"/>
          <w:szCs w:val="26"/>
        </w:rPr>
      </w:pPr>
      <w:r w:rsidDel="00000000" w:rsidR="00000000" w:rsidRPr="00000000">
        <w:rPr>
          <w:sz w:val="26"/>
          <w:szCs w:val="26"/>
          <w:rtl w:val="0"/>
        </w:rPr>
        <w:t xml:space="preserve">- Employee Data Storage: The system stores all employee data in an array and displays it at the end, giving a summary of all employees processed.</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Final Code Flow:</w:t>
      </w:r>
    </w:p>
    <w:p w:rsidR="00000000" w:rsidDel="00000000" w:rsidP="00000000" w:rsidRDefault="00000000" w:rsidRPr="00000000" w14:paraId="0000006D">
      <w:pPr>
        <w:rPr>
          <w:sz w:val="26"/>
          <w:szCs w:val="26"/>
        </w:rPr>
      </w:pPr>
      <w:r w:rsidDel="00000000" w:rsidR="00000000" w:rsidRPr="00000000">
        <w:rPr>
          <w:sz w:val="26"/>
          <w:szCs w:val="26"/>
          <w:rtl w:val="0"/>
        </w:rPr>
        <w:t xml:space="preserve">1. Input: The company enters the minimum required years and performance rating. Then, employees provide their data.</w:t>
      </w:r>
    </w:p>
    <w:p w:rsidR="00000000" w:rsidDel="00000000" w:rsidP="00000000" w:rsidRDefault="00000000" w:rsidRPr="00000000" w14:paraId="0000006E">
      <w:pPr>
        <w:rPr>
          <w:sz w:val="26"/>
          <w:szCs w:val="26"/>
        </w:rPr>
      </w:pPr>
      <w:r w:rsidDel="00000000" w:rsidR="00000000" w:rsidRPr="00000000">
        <w:rPr>
          <w:sz w:val="26"/>
          <w:szCs w:val="26"/>
          <w:rtl w:val="0"/>
        </w:rPr>
        <w:t xml:space="preserve">2. Eligibility &amp; Salary Calculation: Based on the input, the program checks if the employee is eligible and calculates the salary accordingly.</w:t>
      </w:r>
    </w:p>
    <w:p w:rsidR="00000000" w:rsidDel="00000000" w:rsidP="00000000" w:rsidRDefault="00000000" w:rsidRPr="00000000" w14:paraId="0000006F">
      <w:pPr>
        <w:rPr>
          <w:sz w:val="26"/>
          <w:szCs w:val="26"/>
        </w:rPr>
      </w:pPr>
      <w:r w:rsidDel="00000000" w:rsidR="00000000" w:rsidRPr="00000000">
        <w:rPr>
          <w:sz w:val="26"/>
          <w:szCs w:val="26"/>
          <w:rtl w:val="0"/>
        </w:rPr>
        <w:t xml:space="preserve">3. Review: At the end, all employees' promotion status and salary details are displayed.</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spacing w:after="240" w:before="240" w:line="276" w:lineRule="auto"/>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publish:</w:t>
      </w:r>
    </w:p>
    <w:p w:rsidR="00000000" w:rsidDel="00000000" w:rsidP="00000000" w:rsidRDefault="00000000" w:rsidRPr="00000000" w14:paraId="00000072">
      <w:pPr>
        <w:spacing w:after="240" w:before="24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We have published code on GITHUB </w:t>
      </w:r>
    </w:p>
    <w:p w:rsidR="00000000" w:rsidDel="00000000" w:rsidP="00000000" w:rsidRDefault="00000000" w:rsidRPr="00000000" w14:paraId="00000073">
      <w:pPr>
        <w:spacing w:after="240" w:before="24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4">
      <w:pPr>
        <w:spacing w:after="240" w:before="24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75">
      <w:pPr>
        <w:spacing w:after="240" w:before="240" w:line="276" w:lineRule="auto"/>
        <w:rPr>
          <w:rFonts w:ascii="Times New Roman" w:cs="Times New Roman" w:eastAsia="Times New Roman" w:hAnsi="Times New Roman"/>
          <w:sz w:val="50"/>
          <w:szCs w:val="50"/>
        </w:rPr>
      </w:pPr>
      <w:r w:rsidDel="00000000" w:rsidR="00000000" w:rsidRPr="00000000">
        <w:rPr>
          <w:rFonts w:ascii="Times New Roman" w:cs="Times New Roman" w:eastAsia="Times New Roman" w:hAnsi="Times New Roman"/>
          <w:sz w:val="50"/>
          <w:szCs w:val="50"/>
          <w:rtl w:val="0"/>
        </w:rPr>
        <w:t xml:space="preserve">7 Maintenance:</w:t>
      </w:r>
    </w:p>
    <w:p w:rsidR="00000000" w:rsidDel="00000000" w:rsidP="00000000" w:rsidRDefault="00000000" w:rsidRPr="00000000" w14:paraId="00000076">
      <w:pPr>
        <w:spacing w:after="240" w:before="240" w:line="276"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 this we will apply 25% maintenance rule that is if maintenance is more than 25% then replace the module, upgrade or rebuild the software.</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f81bd" w:space="0" w:sz="24" w:val="single"/>
        <w:left w:color="4f81bd" w:space="0" w:sz="24" w:val="single"/>
        <w:bottom w:color="4f81bd" w:space="0" w:sz="24" w:val="single"/>
        <w:right w:color="4f81bd" w:space="0" w:sz="24" w:val="single"/>
      </w:pBdr>
      <w:shd w:fill="4f81bd" w:val="clear"/>
      <w:spacing w:after="0" w:lineRule="auto"/>
    </w:pPr>
    <w:rPr>
      <w:b w:val="1"/>
      <w:smallCaps w:val="1"/>
      <w:color w:val="ffffff"/>
      <w:sz w:val="22"/>
      <w:szCs w:val="22"/>
    </w:rPr>
  </w:style>
  <w:style w:type="paragraph" w:styleId="Heading2">
    <w:name w:val="heading 2"/>
    <w:basedOn w:val="Normal"/>
    <w:next w:val="Normal"/>
    <w:pPr>
      <w:pBdr>
        <w:top w:color="dbe5f1" w:space="0" w:sz="24" w:val="single"/>
        <w:left w:color="dbe5f1" w:space="0" w:sz="24" w:val="single"/>
        <w:bottom w:color="dbe5f1" w:space="0" w:sz="24" w:val="single"/>
        <w:right w:color="dbe5f1" w:space="0" w:sz="24" w:val="single"/>
      </w:pBdr>
      <w:shd w:fill="dbe5f1" w:val="clear"/>
      <w:spacing w:after="0" w:lineRule="auto"/>
    </w:pPr>
    <w:rPr>
      <w:smallCaps w:val="1"/>
      <w:sz w:val="22"/>
      <w:szCs w:val="22"/>
    </w:rPr>
  </w:style>
  <w:style w:type="paragraph" w:styleId="Heading3">
    <w:name w:val="heading 3"/>
    <w:basedOn w:val="Normal"/>
    <w:next w:val="Normal"/>
    <w:pPr>
      <w:pBdr>
        <w:top w:color="4f81bd" w:space="2" w:sz="6" w:val="single"/>
        <w:left w:color="4f81bd" w:space="2" w:sz="6" w:val="single"/>
      </w:pBdr>
      <w:spacing w:after="0" w:before="300" w:lineRule="auto"/>
    </w:pPr>
    <w:rPr>
      <w:smallCaps w:val="1"/>
      <w:color w:val="243f61"/>
      <w:sz w:val="22"/>
      <w:szCs w:val="22"/>
    </w:rPr>
  </w:style>
  <w:style w:type="paragraph" w:styleId="Heading4">
    <w:name w:val="heading 4"/>
    <w:basedOn w:val="Normal"/>
    <w:next w:val="Normal"/>
    <w:pPr>
      <w:pBdr>
        <w:top w:color="4f81bd" w:space="2" w:sz="6" w:val="dotted"/>
        <w:left w:color="4f81bd" w:space="2" w:sz="6" w:val="dotted"/>
      </w:pBdr>
      <w:spacing w:after="0" w:before="300" w:lineRule="auto"/>
    </w:pPr>
    <w:rPr>
      <w:smallCaps w:val="1"/>
      <w:color w:val="366091"/>
      <w:sz w:val="22"/>
      <w:szCs w:val="22"/>
    </w:rPr>
  </w:style>
  <w:style w:type="paragraph" w:styleId="Heading5">
    <w:name w:val="heading 5"/>
    <w:basedOn w:val="Normal"/>
    <w:next w:val="Normal"/>
    <w:pPr>
      <w:pBdr>
        <w:bottom w:color="4f81bd" w:space="1" w:sz="6" w:val="single"/>
      </w:pBdr>
      <w:spacing w:after="0" w:before="300" w:lineRule="auto"/>
    </w:pPr>
    <w:rPr>
      <w:smallCaps w:val="1"/>
      <w:color w:val="366091"/>
      <w:sz w:val="22"/>
      <w:szCs w:val="22"/>
    </w:rPr>
  </w:style>
  <w:style w:type="paragraph" w:styleId="Heading6">
    <w:name w:val="heading 6"/>
    <w:basedOn w:val="Normal"/>
    <w:next w:val="Normal"/>
    <w:pPr>
      <w:pBdr>
        <w:bottom w:color="4f81bd" w:space="1" w:sz="6" w:val="dotted"/>
      </w:pBdr>
      <w:spacing w:after="0" w:before="300" w:lineRule="auto"/>
    </w:pPr>
    <w:rPr>
      <w:smallCaps w:val="1"/>
      <w:color w:val="366091"/>
      <w:sz w:val="22"/>
      <w:szCs w:val="22"/>
    </w:rPr>
  </w:style>
  <w:style w:type="paragraph" w:styleId="Title">
    <w:name w:val="Title"/>
    <w:basedOn w:val="Normal"/>
    <w:next w:val="Normal"/>
    <w:pPr>
      <w:spacing w:before="720" w:lineRule="auto"/>
    </w:pPr>
    <w:rPr>
      <w:smallCaps w:val="1"/>
      <w:color w:val="4f81bd"/>
      <w:sz w:val="52"/>
      <w:szCs w:val="52"/>
    </w:rPr>
  </w:style>
  <w:style w:type="paragraph" w:styleId="Normal" w:default="1">
    <w:name w:val="Normal"/>
    <w:qFormat w:val="1"/>
    <w:rsid w:val="003672B5"/>
    <w:rPr>
      <w:sz w:val="20"/>
      <w:szCs w:val="20"/>
    </w:rPr>
  </w:style>
  <w:style w:type="paragraph" w:styleId="Heading1">
    <w:name w:val="heading 1"/>
    <w:basedOn w:val="Normal"/>
    <w:next w:val="Normal"/>
    <w:link w:val="Heading1Char"/>
    <w:uiPriority w:val="9"/>
    <w:qFormat w:val="1"/>
    <w:rsid w:val="003672B5"/>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val="1"/>
      <w:bCs w:val="1"/>
      <w:caps w:val="1"/>
      <w:color w:val="ffffff" w:themeColor="background1"/>
      <w:spacing w:val="15"/>
      <w:sz w:val="22"/>
      <w:szCs w:val="22"/>
    </w:rPr>
  </w:style>
  <w:style w:type="paragraph" w:styleId="Heading2">
    <w:name w:val="heading 2"/>
    <w:basedOn w:val="Normal"/>
    <w:next w:val="Normal"/>
    <w:link w:val="Heading2Char"/>
    <w:uiPriority w:val="9"/>
    <w:semiHidden w:val="1"/>
    <w:unhideWhenUsed w:val="1"/>
    <w:qFormat w:val="1"/>
    <w:rsid w:val="003672B5"/>
    <w:pPr>
      <w:pBdr>
        <w:top w:color="dbe5f1" w:space="0" w:sz="24" w:themeColor="accent1" w:themeTint="000033" w:val="single"/>
        <w:left w:color="dbe5f1" w:space="0" w:sz="24" w:themeColor="accent1" w:themeTint="000033" w:val="single"/>
        <w:bottom w:color="dbe5f1" w:space="0" w:sz="24" w:themeColor="accent1" w:themeTint="000033" w:val="single"/>
        <w:right w:color="dbe5f1" w:space="0" w:sz="24" w:themeColor="accent1" w:themeTint="000033" w:val="single"/>
      </w:pBdr>
      <w:shd w:color="auto" w:fill="dbe5f1" w:themeFill="accent1" w:themeFillTint="000033" w:val="clear"/>
      <w:spacing w:after="0"/>
      <w:outlineLvl w:val="1"/>
    </w:pPr>
    <w:rPr>
      <w:caps w:val="1"/>
      <w:spacing w:val="15"/>
      <w:sz w:val="22"/>
      <w:szCs w:val="22"/>
    </w:rPr>
  </w:style>
  <w:style w:type="paragraph" w:styleId="Heading3">
    <w:name w:val="heading 3"/>
    <w:basedOn w:val="Normal"/>
    <w:next w:val="Normal"/>
    <w:link w:val="Heading3Char"/>
    <w:uiPriority w:val="9"/>
    <w:semiHidden w:val="1"/>
    <w:unhideWhenUsed w:val="1"/>
    <w:qFormat w:val="1"/>
    <w:rsid w:val="003672B5"/>
    <w:pPr>
      <w:pBdr>
        <w:top w:color="4f81bd" w:space="2" w:sz="6" w:themeColor="accent1" w:val="single"/>
        <w:left w:color="4f81bd" w:space="2" w:sz="6" w:themeColor="accent1" w:val="single"/>
      </w:pBdr>
      <w:spacing w:after="0" w:before="300"/>
      <w:outlineLvl w:val="2"/>
    </w:pPr>
    <w:rPr>
      <w:caps w:val="1"/>
      <w:color w:val="243f60" w:themeColor="accent1" w:themeShade="00007F"/>
      <w:spacing w:val="15"/>
      <w:sz w:val="22"/>
      <w:szCs w:val="22"/>
    </w:rPr>
  </w:style>
  <w:style w:type="paragraph" w:styleId="Heading4">
    <w:name w:val="heading 4"/>
    <w:basedOn w:val="Normal"/>
    <w:next w:val="Normal"/>
    <w:link w:val="Heading4Char"/>
    <w:uiPriority w:val="9"/>
    <w:semiHidden w:val="1"/>
    <w:unhideWhenUsed w:val="1"/>
    <w:qFormat w:val="1"/>
    <w:rsid w:val="003672B5"/>
    <w:pPr>
      <w:pBdr>
        <w:top w:color="4f81bd" w:space="2" w:sz="6" w:themeColor="accent1" w:val="dotted"/>
        <w:left w:color="4f81bd" w:space="2" w:sz="6" w:themeColor="accent1" w:val="dotted"/>
      </w:pBdr>
      <w:spacing w:after="0" w:before="300"/>
      <w:outlineLvl w:val="3"/>
    </w:pPr>
    <w:rPr>
      <w:caps w:val="1"/>
      <w:color w:val="365f91" w:themeColor="accent1" w:themeShade="0000BF"/>
      <w:spacing w:val="10"/>
      <w:sz w:val="22"/>
      <w:szCs w:val="22"/>
    </w:rPr>
  </w:style>
  <w:style w:type="paragraph" w:styleId="Heading5">
    <w:name w:val="heading 5"/>
    <w:basedOn w:val="Normal"/>
    <w:next w:val="Normal"/>
    <w:link w:val="Heading5Char"/>
    <w:uiPriority w:val="9"/>
    <w:semiHidden w:val="1"/>
    <w:unhideWhenUsed w:val="1"/>
    <w:qFormat w:val="1"/>
    <w:rsid w:val="003672B5"/>
    <w:pPr>
      <w:pBdr>
        <w:bottom w:color="4f81bd" w:space="1" w:sz="6" w:themeColor="accent1" w:val="single"/>
      </w:pBdr>
      <w:spacing w:after="0" w:before="300"/>
      <w:outlineLvl w:val="4"/>
    </w:pPr>
    <w:rPr>
      <w:caps w:val="1"/>
      <w:color w:val="365f91" w:themeColor="accent1" w:themeShade="0000BF"/>
      <w:spacing w:val="10"/>
      <w:sz w:val="22"/>
      <w:szCs w:val="22"/>
    </w:rPr>
  </w:style>
  <w:style w:type="paragraph" w:styleId="Heading6">
    <w:name w:val="heading 6"/>
    <w:basedOn w:val="Normal"/>
    <w:next w:val="Normal"/>
    <w:link w:val="Heading6Char"/>
    <w:uiPriority w:val="9"/>
    <w:semiHidden w:val="1"/>
    <w:unhideWhenUsed w:val="1"/>
    <w:qFormat w:val="1"/>
    <w:rsid w:val="003672B5"/>
    <w:pPr>
      <w:pBdr>
        <w:bottom w:color="4f81bd" w:space="1" w:sz="6" w:themeColor="accent1" w:val="dotted"/>
      </w:pBdr>
      <w:spacing w:after="0" w:before="300"/>
      <w:outlineLvl w:val="5"/>
    </w:pPr>
    <w:rPr>
      <w:caps w:val="1"/>
      <w:color w:val="365f91" w:themeColor="accent1" w:themeShade="0000BF"/>
      <w:spacing w:val="10"/>
      <w:sz w:val="22"/>
      <w:szCs w:val="22"/>
    </w:rPr>
  </w:style>
  <w:style w:type="paragraph" w:styleId="Heading7">
    <w:name w:val="heading 7"/>
    <w:basedOn w:val="Normal"/>
    <w:next w:val="Normal"/>
    <w:link w:val="Heading7Char"/>
    <w:uiPriority w:val="9"/>
    <w:semiHidden w:val="1"/>
    <w:unhideWhenUsed w:val="1"/>
    <w:qFormat w:val="1"/>
    <w:rsid w:val="003672B5"/>
    <w:pPr>
      <w:spacing w:after="0" w:before="300"/>
      <w:outlineLvl w:val="6"/>
    </w:pPr>
    <w:rPr>
      <w:caps w:val="1"/>
      <w:color w:val="365f91" w:themeColor="accent1" w:themeShade="0000BF"/>
      <w:spacing w:val="10"/>
      <w:sz w:val="22"/>
      <w:szCs w:val="22"/>
    </w:rPr>
  </w:style>
  <w:style w:type="paragraph" w:styleId="Heading8">
    <w:name w:val="heading 8"/>
    <w:basedOn w:val="Normal"/>
    <w:next w:val="Normal"/>
    <w:link w:val="Heading8Char"/>
    <w:uiPriority w:val="9"/>
    <w:semiHidden w:val="1"/>
    <w:unhideWhenUsed w:val="1"/>
    <w:qFormat w:val="1"/>
    <w:rsid w:val="003672B5"/>
    <w:pPr>
      <w:spacing w:after="0" w:before="3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3672B5"/>
    <w:pPr>
      <w:spacing w:after="0" w:before="300"/>
      <w:outlineLvl w:val="8"/>
    </w:pPr>
    <w:rPr>
      <w:i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672B5"/>
    <w:pPr>
      <w:ind w:left="720"/>
      <w:contextualSpacing w:val="1"/>
    </w:pPr>
  </w:style>
  <w:style w:type="character" w:styleId="Heading1Char" w:customStyle="1">
    <w:name w:val="Heading 1 Char"/>
    <w:basedOn w:val="DefaultParagraphFont"/>
    <w:link w:val="Heading1"/>
    <w:uiPriority w:val="9"/>
    <w:rsid w:val="003672B5"/>
    <w:rPr>
      <w:b w:val="1"/>
      <w:bCs w:val="1"/>
      <w:caps w:val="1"/>
      <w:color w:val="ffffff" w:themeColor="background1"/>
      <w:spacing w:val="15"/>
      <w:shd w:color="auto" w:fill="4f81bd" w:themeFill="accent1" w:val="clear"/>
    </w:rPr>
  </w:style>
  <w:style w:type="character" w:styleId="Heading2Char" w:customStyle="1">
    <w:name w:val="Heading 2 Char"/>
    <w:basedOn w:val="DefaultParagraphFont"/>
    <w:link w:val="Heading2"/>
    <w:uiPriority w:val="9"/>
    <w:semiHidden w:val="1"/>
    <w:rsid w:val="003672B5"/>
    <w:rPr>
      <w:caps w:val="1"/>
      <w:spacing w:val="15"/>
      <w:shd w:color="auto" w:fill="dbe5f1" w:themeFill="accent1" w:themeFillTint="000033" w:val="clear"/>
    </w:rPr>
  </w:style>
  <w:style w:type="character" w:styleId="Heading3Char" w:customStyle="1">
    <w:name w:val="Heading 3 Char"/>
    <w:basedOn w:val="DefaultParagraphFont"/>
    <w:link w:val="Heading3"/>
    <w:uiPriority w:val="9"/>
    <w:semiHidden w:val="1"/>
    <w:rsid w:val="003672B5"/>
    <w:rPr>
      <w:caps w:val="1"/>
      <w:color w:val="243f60" w:themeColor="accent1" w:themeShade="00007F"/>
      <w:spacing w:val="15"/>
    </w:rPr>
  </w:style>
  <w:style w:type="character" w:styleId="Heading4Char" w:customStyle="1">
    <w:name w:val="Heading 4 Char"/>
    <w:basedOn w:val="DefaultParagraphFont"/>
    <w:link w:val="Heading4"/>
    <w:uiPriority w:val="9"/>
    <w:semiHidden w:val="1"/>
    <w:rsid w:val="003672B5"/>
    <w:rPr>
      <w:caps w:val="1"/>
      <w:color w:val="365f91" w:themeColor="accent1" w:themeShade="0000BF"/>
      <w:spacing w:val="10"/>
    </w:rPr>
  </w:style>
  <w:style w:type="character" w:styleId="Heading5Char" w:customStyle="1">
    <w:name w:val="Heading 5 Char"/>
    <w:basedOn w:val="DefaultParagraphFont"/>
    <w:link w:val="Heading5"/>
    <w:uiPriority w:val="9"/>
    <w:semiHidden w:val="1"/>
    <w:rsid w:val="003672B5"/>
    <w:rPr>
      <w:caps w:val="1"/>
      <w:color w:val="365f91" w:themeColor="accent1" w:themeShade="0000BF"/>
      <w:spacing w:val="10"/>
    </w:rPr>
  </w:style>
  <w:style w:type="character" w:styleId="Heading6Char" w:customStyle="1">
    <w:name w:val="Heading 6 Char"/>
    <w:basedOn w:val="DefaultParagraphFont"/>
    <w:link w:val="Heading6"/>
    <w:uiPriority w:val="9"/>
    <w:semiHidden w:val="1"/>
    <w:rsid w:val="003672B5"/>
    <w:rPr>
      <w:caps w:val="1"/>
      <w:color w:val="365f91" w:themeColor="accent1" w:themeShade="0000BF"/>
      <w:spacing w:val="10"/>
    </w:rPr>
  </w:style>
  <w:style w:type="character" w:styleId="Heading7Char" w:customStyle="1">
    <w:name w:val="Heading 7 Char"/>
    <w:basedOn w:val="DefaultParagraphFont"/>
    <w:link w:val="Heading7"/>
    <w:uiPriority w:val="9"/>
    <w:semiHidden w:val="1"/>
    <w:rsid w:val="003672B5"/>
    <w:rPr>
      <w:caps w:val="1"/>
      <w:color w:val="365f91" w:themeColor="accent1" w:themeShade="0000BF"/>
      <w:spacing w:val="10"/>
    </w:rPr>
  </w:style>
  <w:style w:type="character" w:styleId="Heading8Char" w:customStyle="1">
    <w:name w:val="Heading 8 Char"/>
    <w:basedOn w:val="DefaultParagraphFont"/>
    <w:link w:val="Heading8"/>
    <w:uiPriority w:val="9"/>
    <w:semiHidden w:val="1"/>
    <w:rsid w:val="003672B5"/>
    <w:rPr>
      <w:caps w:val="1"/>
      <w:spacing w:val="10"/>
      <w:sz w:val="18"/>
      <w:szCs w:val="18"/>
    </w:rPr>
  </w:style>
  <w:style w:type="character" w:styleId="Heading9Char" w:customStyle="1">
    <w:name w:val="Heading 9 Char"/>
    <w:basedOn w:val="DefaultParagraphFont"/>
    <w:link w:val="Heading9"/>
    <w:uiPriority w:val="9"/>
    <w:semiHidden w:val="1"/>
    <w:rsid w:val="003672B5"/>
    <w:rPr>
      <w:i w:val="1"/>
      <w:caps w:val="1"/>
      <w:spacing w:val="10"/>
      <w:sz w:val="18"/>
      <w:szCs w:val="18"/>
    </w:rPr>
  </w:style>
  <w:style w:type="paragraph" w:styleId="Caption">
    <w:name w:val="caption"/>
    <w:basedOn w:val="Normal"/>
    <w:next w:val="Normal"/>
    <w:uiPriority w:val="35"/>
    <w:semiHidden w:val="1"/>
    <w:unhideWhenUsed w:val="1"/>
    <w:qFormat w:val="1"/>
    <w:rsid w:val="003672B5"/>
    <w:rPr>
      <w:b w:val="1"/>
      <w:bCs w:val="1"/>
      <w:color w:val="365f91" w:themeColor="accent1" w:themeShade="0000BF"/>
      <w:sz w:val="16"/>
      <w:szCs w:val="16"/>
    </w:rPr>
  </w:style>
  <w:style w:type="paragraph" w:styleId="Title">
    <w:name w:val="Title"/>
    <w:basedOn w:val="Normal"/>
    <w:next w:val="Normal"/>
    <w:link w:val="TitleChar"/>
    <w:uiPriority w:val="10"/>
    <w:qFormat w:val="1"/>
    <w:rsid w:val="003672B5"/>
    <w:pPr>
      <w:spacing w:before="720"/>
    </w:pPr>
    <w:rPr>
      <w:caps w:val="1"/>
      <w:color w:val="4f81bd" w:themeColor="accent1"/>
      <w:spacing w:val="10"/>
      <w:kern w:val="28"/>
      <w:sz w:val="52"/>
      <w:szCs w:val="52"/>
    </w:rPr>
  </w:style>
  <w:style w:type="character" w:styleId="TitleChar" w:customStyle="1">
    <w:name w:val="Title Char"/>
    <w:basedOn w:val="DefaultParagraphFont"/>
    <w:link w:val="Title"/>
    <w:uiPriority w:val="10"/>
    <w:rsid w:val="003672B5"/>
    <w:rPr>
      <w:caps w:val="1"/>
      <w:color w:val="4f81bd" w:themeColor="accent1"/>
      <w:spacing w:val="10"/>
      <w:kern w:val="28"/>
      <w:sz w:val="52"/>
      <w:szCs w:val="52"/>
    </w:rPr>
  </w:style>
  <w:style w:type="paragraph" w:styleId="Subtitle">
    <w:name w:val="Subtitle"/>
    <w:basedOn w:val="Normal"/>
    <w:next w:val="Normal"/>
    <w:link w:val="SubtitleChar"/>
    <w:uiPriority w:val="11"/>
    <w:qFormat w:val="1"/>
    <w:rsid w:val="003672B5"/>
    <w:pPr>
      <w:spacing w:after="1000" w:line="240" w:lineRule="auto"/>
    </w:pPr>
    <w:rPr>
      <w:caps w:val="1"/>
      <w:color w:val="595959" w:themeColor="text1" w:themeTint="0000A6"/>
      <w:spacing w:val="10"/>
      <w:sz w:val="24"/>
      <w:szCs w:val="24"/>
    </w:rPr>
  </w:style>
  <w:style w:type="character" w:styleId="SubtitleChar" w:customStyle="1">
    <w:name w:val="Subtitle Char"/>
    <w:basedOn w:val="DefaultParagraphFont"/>
    <w:link w:val="Subtitle"/>
    <w:uiPriority w:val="11"/>
    <w:rsid w:val="003672B5"/>
    <w:rPr>
      <w:caps w:val="1"/>
      <w:color w:val="595959" w:themeColor="text1" w:themeTint="0000A6"/>
      <w:spacing w:val="10"/>
      <w:sz w:val="24"/>
      <w:szCs w:val="24"/>
    </w:rPr>
  </w:style>
  <w:style w:type="character" w:styleId="Strong">
    <w:name w:val="Strong"/>
    <w:uiPriority w:val="22"/>
    <w:qFormat w:val="1"/>
    <w:rsid w:val="003672B5"/>
    <w:rPr>
      <w:b w:val="1"/>
      <w:bCs w:val="1"/>
    </w:rPr>
  </w:style>
  <w:style w:type="character" w:styleId="Emphasis">
    <w:name w:val="Emphasis"/>
    <w:uiPriority w:val="20"/>
    <w:qFormat w:val="1"/>
    <w:rsid w:val="003672B5"/>
    <w:rPr>
      <w:caps w:val="1"/>
      <w:color w:val="243f60" w:themeColor="accent1" w:themeShade="00007F"/>
      <w:spacing w:val="5"/>
    </w:rPr>
  </w:style>
  <w:style w:type="paragraph" w:styleId="NoSpacing">
    <w:name w:val="No Spacing"/>
    <w:basedOn w:val="Normal"/>
    <w:link w:val="NoSpacingChar"/>
    <w:uiPriority w:val="1"/>
    <w:qFormat w:val="1"/>
    <w:rsid w:val="003672B5"/>
    <w:pPr>
      <w:spacing w:after="0" w:before="0" w:line="240" w:lineRule="auto"/>
    </w:pPr>
  </w:style>
  <w:style w:type="character" w:styleId="NoSpacingChar" w:customStyle="1">
    <w:name w:val="No Spacing Char"/>
    <w:basedOn w:val="DefaultParagraphFont"/>
    <w:link w:val="NoSpacing"/>
    <w:uiPriority w:val="1"/>
    <w:rsid w:val="003672B5"/>
    <w:rPr>
      <w:sz w:val="20"/>
      <w:szCs w:val="20"/>
    </w:rPr>
  </w:style>
  <w:style w:type="paragraph" w:styleId="Quote">
    <w:name w:val="Quote"/>
    <w:basedOn w:val="Normal"/>
    <w:next w:val="Normal"/>
    <w:link w:val="QuoteChar"/>
    <w:uiPriority w:val="29"/>
    <w:qFormat w:val="1"/>
    <w:rsid w:val="003672B5"/>
    <w:rPr>
      <w:i w:val="1"/>
      <w:iCs w:val="1"/>
    </w:rPr>
  </w:style>
  <w:style w:type="character" w:styleId="QuoteChar" w:customStyle="1">
    <w:name w:val="Quote Char"/>
    <w:basedOn w:val="DefaultParagraphFont"/>
    <w:link w:val="Quote"/>
    <w:uiPriority w:val="29"/>
    <w:rsid w:val="003672B5"/>
    <w:rPr>
      <w:i w:val="1"/>
      <w:iCs w:val="1"/>
      <w:sz w:val="20"/>
      <w:szCs w:val="20"/>
    </w:rPr>
  </w:style>
  <w:style w:type="paragraph" w:styleId="IntenseQuote">
    <w:name w:val="Intense Quote"/>
    <w:basedOn w:val="Normal"/>
    <w:next w:val="Normal"/>
    <w:link w:val="IntenseQuoteChar"/>
    <w:uiPriority w:val="30"/>
    <w:qFormat w:val="1"/>
    <w:rsid w:val="003672B5"/>
    <w:pPr>
      <w:pBdr>
        <w:top w:color="4f81bd" w:space="10" w:sz="4" w:themeColor="accent1" w:val="single"/>
        <w:left w:color="4f81bd" w:space="10" w:sz="4" w:themeColor="accent1" w:val="single"/>
      </w:pBdr>
      <w:spacing w:after="0"/>
      <w:ind w:left="1296" w:right="1152"/>
      <w:jc w:val="both"/>
    </w:pPr>
    <w:rPr>
      <w:i w:val="1"/>
      <w:iCs w:val="1"/>
      <w:color w:val="4f81bd" w:themeColor="accent1"/>
    </w:rPr>
  </w:style>
  <w:style w:type="character" w:styleId="IntenseQuoteChar" w:customStyle="1">
    <w:name w:val="Intense Quote Char"/>
    <w:basedOn w:val="DefaultParagraphFont"/>
    <w:link w:val="IntenseQuote"/>
    <w:uiPriority w:val="30"/>
    <w:rsid w:val="003672B5"/>
    <w:rPr>
      <w:i w:val="1"/>
      <w:iCs w:val="1"/>
      <w:color w:val="4f81bd" w:themeColor="accent1"/>
      <w:sz w:val="20"/>
      <w:szCs w:val="20"/>
    </w:rPr>
  </w:style>
  <w:style w:type="character" w:styleId="SubtleEmphasis">
    <w:name w:val="Subtle Emphasis"/>
    <w:uiPriority w:val="19"/>
    <w:qFormat w:val="1"/>
    <w:rsid w:val="003672B5"/>
    <w:rPr>
      <w:i w:val="1"/>
      <w:iCs w:val="1"/>
      <w:color w:val="243f60" w:themeColor="accent1" w:themeShade="00007F"/>
    </w:rPr>
  </w:style>
  <w:style w:type="character" w:styleId="IntenseEmphasis">
    <w:name w:val="Intense Emphasis"/>
    <w:uiPriority w:val="21"/>
    <w:qFormat w:val="1"/>
    <w:rsid w:val="003672B5"/>
    <w:rPr>
      <w:b w:val="1"/>
      <w:bCs w:val="1"/>
      <w:caps w:val="1"/>
      <w:color w:val="243f60" w:themeColor="accent1" w:themeShade="00007F"/>
      <w:spacing w:val="10"/>
    </w:rPr>
  </w:style>
  <w:style w:type="character" w:styleId="SubtleReference">
    <w:name w:val="Subtle Reference"/>
    <w:uiPriority w:val="31"/>
    <w:qFormat w:val="1"/>
    <w:rsid w:val="003672B5"/>
    <w:rPr>
      <w:b w:val="1"/>
      <w:bCs w:val="1"/>
      <w:color w:val="4f81bd" w:themeColor="accent1"/>
    </w:rPr>
  </w:style>
  <w:style w:type="character" w:styleId="IntenseReference">
    <w:name w:val="Intense Reference"/>
    <w:uiPriority w:val="32"/>
    <w:qFormat w:val="1"/>
    <w:rsid w:val="003672B5"/>
    <w:rPr>
      <w:b w:val="1"/>
      <w:bCs w:val="1"/>
      <w:i w:val="1"/>
      <w:iCs w:val="1"/>
      <w:caps w:val="1"/>
      <w:color w:val="4f81bd" w:themeColor="accent1"/>
    </w:rPr>
  </w:style>
  <w:style w:type="character" w:styleId="BookTitle">
    <w:name w:val="Book Title"/>
    <w:uiPriority w:val="33"/>
    <w:qFormat w:val="1"/>
    <w:rsid w:val="003672B5"/>
    <w:rPr>
      <w:b w:val="1"/>
      <w:bCs w:val="1"/>
      <w:i w:val="1"/>
      <w:iCs w:val="1"/>
      <w:spacing w:val="9"/>
    </w:rPr>
  </w:style>
  <w:style w:type="paragraph" w:styleId="TOCHeading">
    <w:name w:val="TOC Heading"/>
    <w:basedOn w:val="Heading1"/>
    <w:next w:val="Normal"/>
    <w:uiPriority w:val="39"/>
    <w:semiHidden w:val="1"/>
    <w:unhideWhenUsed w:val="1"/>
    <w:qFormat w:val="1"/>
    <w:rsid w:val="003672B5"/>
    <w:pPr>
      <w:outlineLvl w:val="9"/>
    </w:pPr>
  </w:style>
  <w:style w:type="paragraph" w:styleId="Subtitle">
    <w:name w:val="Subtitle"/>
    <w:basedOn w:val="Normal"/>
    <w:next w:val="Normal"/>
    <w:pPr>
      <w:spacing w:after="1000" w:line="240" w:lineRule="auto"/>
    </w:pPr>
    <w:rPr>
      <w:smallCaps w:val="1"/>
      <w:color w:val="59595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cQ7DhzP8kQ2VezreVj24iha35A==">CgMxLjA4AHIhMUxpVGxoWEI2U0hZdlhPbW5XenRuQllOenhZU3RLNjk5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2024-10-06T18:43:00Z</dcterms:created>
  <dc:creator>hcoa.omkardawale@gmail.com</dc:creator>
</cp:coreProperties>
</file>