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0D53" w:rsidR="00FE0D53" w:rsidP="00FE0D53" w:rsidRDefault="00FE0D53" w14:paraId="31F64F1A" w14:textId="77777777">
      <w:pPr>
        <w:pStyle w:val="Ttulo1"/>
        <w:rPr>
          <w:rFonts w:ascii="Aptos" w:hAnsi="Aptos"/>
          <w:b/>
          <w:bCs/>
          <w:color w:val="auto"/>
          <w:sz w:val="22"/>
          <w:szCs w:val="22"/>
        </w:rPr>
      </w:pPr>
      <w:r w:rsidRPr="00FE0D53">
        <w:rPr>
          <w:rFonts w:ascii="Aptos" w:hAnsi="Aptos"/>
          <w:b/>
          <w:bCs/>
          <w:color w:val="auto"/>
          <w:sz w:val="22"/>
          <w:szCs w:val="22"/>
        </w:rPr>
        <w:t>DOCUMENTACIÓN – TABLERO TRIAGES OBSTÉTRICOS</w:t>
      </w:r>
    </w:p>
    <w:p w:rsidR="00FE0D53" w:rsidP="00FE0D53" w:rsidRDefault="5A199B2F" w14:paraId="0D8FA30E" w14:textId="5F8A95A0">
      <w:pPr>
        <w:rPr>
          <w:rFonts w:ascii="Aptos" w:hAnsi="Aptos"/>
          <w:b/>
          <w:bCs/>
          <w:sz w:val="22"/>
          <w:szCs w:val="22"/>
        </w:rPr>
      </w:pPr>
      <w:r>
        <w:t>Este tablero permite visualizar y analizar el comportamiento de los triages obstétricos registrados en el servicio de urgencias, facilitando el seguimiento del volumen de atenciones y la distribución de los casos según su clasificación de triage.</w:t>
      </w:r>
    </w:p>
    <w:p w:rsidR="00FE0D53" w:rsidP="329F300F" w:rsidRDefault="46E11CD9" w14:paraId="3BD08711" w14:textId="2C0665D1">
      <w:r>
        <w:rPr>
          <w:noProof/>
        </w:rPr>
        <w:drawing>
          <wp:inline distT="0" distB="0" distL="0" distR="0" wp14:anchorId="437455ED" wp14:editId="1C81BB89">
            <wp:extent cx="5619750" cy="3181350"/>
            <wp:effectExtent l="0" t="0" r="0" b="0"/>
            <wp:docPr id="1751767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7694" name="Picture 1751767694"/>
                    <pic:cNvPicPr/>
                  </pic:nvPicPr>
                  <pic:blipFill>
                    <a:blip r:embed="rId7">
                      <a:extLst>
                        <a:ext uri="{28A0092B-C50C-407E-A947-70E740481C1C}">
                          <a14:useLocalDpi xmlns:a14="http://schemas.microsoft.com/office/drawing/2010/main"/>
                        </a:ext>
                      </a:extLst>
                    </a:blip>
                    <a:stretch>
                      <a:fillRect/>
                    </a:stretch>
                  </pic:blipFill>
                  <pic:spPr>
                    <a:xfrm>
                      <a:off x="0" y="0"/>
                      <a:ext cx="5619750" cy="3181350"/>
                    </a:xfrm>
                    <a:prstGeom prst="rect">
                      <a:avLst/>
                    </a:prstGeom>
                  </pic:spPr>
                </pic:pic>
              </a:graphicData>
            </a:graphic>
          </wp:inline>
        </w:drawing>
      </w:r>
    </w:p>
    <w:p w:rsidR="06BE7750" w:rsidP="329F300F" w:rsidRDefault="06BE7750" w14:paraId="10383117" w14:textId="3D8A8A5F">
      <w:r>
        <w:t>Para este tablero se realizo la siguiente consulta:</w:t>
      </w:r>
    </w:p>
    <w:p w:rsidR="76460704" w:rsidP="329F300F" w:rsidRDefault="76460704" w14:paraId="6D225C56" w14:textId="699D4B03">
      <w:pPr>
        <w:spacing w:after="0"/>
      </w:pPr>
      <w:r>
        <w:t>SELECT DIM_TRIAGE.OID AS 'OID_TRIAGE',</w:t>
      </w:r>
    </w:p>
    <w:p w:rsidR="76460704" w:rsidP="329F300F" w:rsidRDefault="76460704" w14:paraId="36553396" w14:textId="54872CF8">
      <w:pPr>
        <w:spacing w:after="0"/>
      </w:pPr>
      <w:r>
        <w:t xml:space="preserve">       DIM_TRIAGE.GPADOCUME,</w:t>
      </w:r>
    </w:p>
    <w:p w:rsidR="76460704" w:rsidP="329F300F" w:rsidRDefault="76460704" w14:paraId="63F043F7" w14:textId="055D73BD">
      <w:pPr>
        <w:spacing w:after="0"/>
      </w:pPr>
      <w:r>
        <w:t xml:space="preserve">       DIM_HCNCLAURGTR.HCCODIGO,</w:t>
      </w:r>
    </w:p>
    <w:p w:rsidR="76460704" w:rsidP="329F300F" w:rsidRDefault="76460704" w14:paraId="184C40E0" w14:textId="13892412">
      <w:pPr>
        <w:spacing w:after="0"/>
      </w:pPr>
      <w:r>
        <w:t xml:space="preserve">       DIM_TRIAGE.GPANOMBRE,</w:t>
      </w:r>
    </w:p>
    <w:p w:rsidR="76460704" w:rsidP="329F300F" w:rsidRDefault="76460704" w14:paraId="4A5DDBDA" w14:textId="58DB5D3C">
      <w:pPr>
        <w:spacing w:after="0"/>
      </w:pPr>
      <w:r>
        <w:t xml:space="preserve">       DIM_TRIAGE.GPASEGNOM,</w:t>
      </w:r>
    </w:p>
    <w:p w:rsidR="76460704" w:rsidP="329F300F" w:rsidRDefault="76460704" w14:paraId="729EC07A" w14:textId="40D40C9C">
      <w:pPr>
        <w:spacing w:after="0"/>
      </w:pPr>
      <w:r>
        <w:t xml:space="preserve">       DIM_TRIAGE.GPAAPELLI,</w:t>
      </w:r>
    </w:p>
    <w:p w:rsidR="76460704" w:rsidP="329F300F" w:rsidRDefault="76460704" w14:paraId="5CACDE6E" w14:textId="3658A41D">
      <w:pPr>
        <w:spacing w:after="0"/>
      </w:pPr>
      <w:r>
        <w:t xml:space="preserve">       DIM_TRIAGE.GPASEGAPE,</w:t>
      </w:r>
    </w:p>
    <w:p w:rsidR="76460704" w:rsidP="329F300F" w:rsidRDefault="76460704" w14:paraId="0133DF10" w14:textId="3F55DF36">
      <w:pPr>
        <w:spacing w:after="0"/>
      </w:pPr>
      <w:r>
        <w:t xml:space="preserve">       DIM_ENTIDAD.ENTNOMBRE,</w:t>
      </w:r>
    </w:p>
    <w:p w:rsidR="76460704" w:rsidP="329F300F" w:rsidRDefault="76460704" w14:paraId="73CF0635" w14:textId="358D7213">
      <w:pPr>
        <w:spacing w:after="0"/>
      </w:pPr>
      <w:r>
        <w:t xml:space="preserve">   DIM_TRIAGE.HCTFECTRI,</w:t>
      </w:r>
    </w:p>
    <w:p w:rsidR="76460704" w:rsidP="329F300F" w:rsidRDefault="76460704" w14:paraId="44B98CED" w14:textId="07DB5F76">
      <w:pPr>
        <w:spacing w:after="0"/>
      </w:pPr>
      <w:r>
        <w:t xml:space="preserve">  CASE </w:t>
      </w:r>
    </w:p>
    <w:p w:rsidR="76460704" w:rsidP="329F300F" w:rsidRDefault="76460704" w14:paraId="26C8CD8A" w14:textId="092878F9">
      <w:pPr>
        <w:spacing w:after="0"/>
      </w:pPr>
      <w:r>
        <w:t xml:space="preserve">    WHEN DIM_HCNCONTRDT.HCCFECTUR IS NULL THEN CONVERT(VARCHAR(20), HCTFECTRI, 103)+' '+CONVERT(VARCHAR(8), HCTFECTRI, 114)</w:t>
      </w:r>
    </w:p>
    <w:p w:rsidR="76460704" w:rsidP="329F300F" w:rsidRDefault="76460704" w14:paraId="0CD4A361" w14:textId="2A4F100D">
      <w:pPr>
        <w:spacing w:after="0"/>
      </w:pPr>
      <w:r>
        <w:t xml:space="preserve">    ELSE CONVERT(VARCHAR(20), DIM_HCNCONTRDT.HCCFECTUR, 103)+' '+CONVERT(VARCHAR(8), DIM_HCNCONTRDT.HCCFECTUR, 114)</w:t>
      </w:r>
    </w:p>
    <w:p w:rsidR="76460704" w:rsidP="329F300F" w:rsidRDefault="76460704" w14:paraId="3EC69D0A" w14:textId="249E150D">
      <w:pPr>
        <w:spacing w:after="0"/>
      </w:pPr>
      <w:r>
        <w:t>END 'LLEGADA_PORTERO',</w:t>
      </w:r>
    </w:p>
    <w:p w:rsidR="76460704" w:rsidP="329F300F" w:rsidRDefault="76460704" w14:paraId="5DB13AF3" w14:textId="270EF4B0">
      <w:pPr>
        <w:spacing w:after="0"/>
      </w:pPr>
      <w:r>
        <w:t xml:space="preserve">    CONVERT(VARCHAR(20),DIM_TRIAGE.HCTFECTRI,103) + ' ' +</w:t>
      </w:r>
    </w:p>
    <w:p w:rsidR="76460704" w:rsidP="329F300F" w:rsidRDefault="76460704" w14:paraId="75F65A98" w14:textId="0901D544">
      <w:pPr>
        <w:spacing w:after="0"/>
      </w:pPr>
      <w:r>
        <w:t xml:space="preserve">  CONVERT(VARCHAR(8),DIM_TRIAGE.HCTFECTRI,114) AS FECHA_TRIAGE,</w:t>
      </w:r>
    </w:p>
    <w:p w:rsidR="76460704" w:rsidP="329F300F" w:rsidRDefault="76460704" w14:paraId="57E17C78" w14:textId="57193FE8">
      <w:pPr>
        <w:spacing w:after="0"/>
      </w:pPr>
      <w:r>
        <w:t>CASE WHEN DIM_HCNCLAURGTR.HCCODIGO = 'I' THEN 'I'</w:t>
      </w:r>
    </w:p>
    <w:p w:rsidR="76460704" w:rsidP="329F300F" w:rsidRDefault="76460704" w14:paraId="4A7CE80E" w14:textId="639A1283">
      <w:pPr>
        <w:spacing w:after="0"/>
      </w:pPr>
      <w:r>
        <w:t xml:space="preserve">    WHEN DIM_HCNCLAURGTR.HCCODIGO = 'I-G' THEN 'EMERGENCIA OBSTETRICA'</w:t>
      </w:r>
    </w:p>
    <w:p w:rsidR="76460704" w:rsidP="329F300F" w:rsidRDefault="76460704" w14:paraId="64746AF2" w14:textId="5172F0A3">
      <w:pPr>
        <w:spacing w:after="0"/>
      </w:pPr>
      <w:r>
        <w:t xml:space="preserve">    WHEN DIM_HCNCLAURGTR.HCCODIGO = 'II' THEN 'II'</w:t>
      </w:r>
    </w:p>
    <w:p w:rsidR="76460704" w:rsidP="329F300F" w:rsidRDefault="76460704" w14:paraId="16C01E2C" w14:textId="7E947464">
      <w:pPr>
        <w:spacing w:after="0"/>
      </w:pPr>
      <w:r>
        <w:t xml:space="preserve">    WHEN DIM_HCNCLAURGTR.HCCODIGO = 'II-G' THEN 'URGENCIA MEDICA OBSTETRICA'</w:t>
      </w:r>
    </w:p>
    <w:p w:rsidR="76460704" w:rsidP="329F300F" w:rsidRDefault="76460704" w14:paraId="56603605" w14:textId="1AFCCB68">
      <w:pPr>
        <w:spacing w:after="0"/>
      </w:pPr>
      <w:r>
        <w:t xml:space="preserve">    WHEN DIM_HCNCLAURGTR.HCCODIGO = 'III' THEN 'III'</w:t>
      </w:r>
    </w:p>
    <w:p w:rsidR="76460704" w:rsidP="329F300F" w:rsidRDefault="76460704" w14:paraId="5C0E82B1" w14:textId="38796FE2">
      <w:pPr>
        <w:spacing w:after="0"/>
      </w:pPr>
      <w:r>
        <w:t xml:space="preserve">    WHEN DIM_HCNCLAURGTR.HCCODIGO = 'III-G' THEN 'URGENCIA OBSTETRICA'</w:t>
      </w:r>
    </w:p>
    <w:p w:rsidR="76460704" w:rsidP="329F300F" w:rsidRDefault="76460704" w14:paraId="12E9CB1D" w14:textId="3BF90E45">
      <w:pPr>
        <w:spacing w:after="0"/>
      </w:pPr>
      <w:r>
        <w:t xml:space="preserve">    WHEN DIM_HCNCLAURGTR.HCCODIGO = 'IIIU' THEN 'III'</w:t>
      </w:r>
    </w:p>
    <w:p w:rsidR="76460704" w:rsidP="329F300F" w:rsidRDefault="76460704" w14:paraId="5522A5C0" w14:textId="3A70ED31">
      <w:pPr>
        <w:spacing w:after="0"/>
      </w:pPr>
      <w:r>
        <w:t xml:space="preserve">    WHEN DIM_HCNCLAURGTR.HCCODIGO = 'IIP' THEN 'II'</w:t>
      </w:r>
    </w:p>
    <w:p w:rsidR="76460704" w:rsidP="329F300F" w:rsidRDefault="76460704" w14:paraId="399D3D29" w14:textId="7E903290">
      <w:pPr>
        <w:spacing w:after="0"/>
      </w:pPr>
      <w:r>
        <w:t xml:space="preserve">    WHEN DIM_HCNCLAURGTR.HCCODIGO = 'IIS' THEN 'II'</w:t>
      </w:r>
    </w:p>
    <w:p w:rsidR="76460704" w:rsidP="329F300F" w:rsidRDefault="76460704" w14:paraId="4A0A29E8" w14:textId="566AE8CB">
      <w:pPr>
        <w:spacing w:after="0"/>
      </w:pPr>
      <w:r>
        <w:t xml:space="preserve">    WHEN DIM_HCNCLAURGTR.HCCODIGO = 'IV' THEN 'IV'</w:t>
      </w:r>
    </w:p>
    <w:p w:rsidR="76460704" w:rsidP="329F300F" w:rsidRDefault="76460704" w14:paraId="31CA5617" w14:textId="1EA72D48">
      <w:pPr>
        <w:spacing w:after="0"/>
      </w:pPr>
      <w:r>
        <w:t xml:space="preserve">    WHEN DIM_HCNCLAURGTR.HCCODIGO = 'IV-G' THEN 'NO URGENTE OBSTETRICA'</w:t>
      </w:r>
    </w:p>
    <w:p w:rsidR="76460704" w:rsidP="329F300F" w:rsidRDefault="76460704" w14:paraId="2D990F78" w14:textId="54FA9F3D">
      <w:pPr>
        <w:spacing w:after="0"/>
      </w:pPr>
      <w:r>
        <w:t xml:space="preserve">    WHEN DIM_HCNCLAURGTR.HCCODIGO = 'M' THEN 'MUERTO'</w:t>
      </w:r>
    </w:p>
    <w:p w:rsidR="76460704" w:rsidP="329F300F" w:rsidRDefault="76460704" w14:paraId="5FC0F1E4" w14:textId="361B6B68">
      <w:pPr>
        <w:spacing w:after="0"/>
      </w:pPr>
      <w:r>
        <w:t xml:space="preserve">    WHEN DIM_HCNCLAURGTR.HCCODIGO = 'V' THEN 'V'</w:t>
      </w:r>
    </w:p>
    <w:p w:rsidR="76460704" w:rsidP="329F300F" w:rsidRDefault="76460704" w14:paraId="47194161" w14:textId="77EEA5EA">
      <w:pPr>
        <w:spacing w:after="0"/>
      </w:pPr>
      <w:r>
        <w:t xml:space="preserve">    WHEN DIM_HCNCLAURGTR.HCCODIGO = 'V-G' THEN 'CONSULTA EXTERNA OBSTETRICA'</w:t>
      </w:r>
    </w:p>
    <w:p w:rsidR="76460704" w:rsidP="329F300F" w:rsidRDefault="76460704" w14:paraId="7685A7DD" w14:textId="5BB1877F">
      <w:pPr>
        <w:spacing w:after="0"/>
      </w:pPr>
      <w:r>
        <w:t xml:space="preserve">  END 'DESCRI_TRIGE',</w:t>
      </w:r>
    </w:p>
    <w:p w:rsidR="76460704" w:rsidP="329F300F" w:rsidRDefault="76460704" w14:paraId="6912C09F" w14:textId="66BD885C">
      <w:pPr>
        <w:spacing w:after="0"/>
      </w:pPr>
      <w:r>
        <w:t xml:space="preserve"> </w:t>
      </w:r>
    </w:p>
    <w:p w:rsidR="76460704" w:rsidP="329F300F" w:rsidRDefault="76460704" w14:paraId="3E586529" w14:textId="449D12C3">
      <w:pPr>
        <w:spacing w:after="0"/>
      </w:pPr>
      <w:r>
        <w:t xml:space="preserve">  CASE WHEN DIM_HCNCLAURGTR.HCCODIGO = 'I' THEN 'I'</w:t>
      </w:r>
    </w:p>
    <w:p w:rsidR="76460704" w:rsidP="329F300F" w:rsidRDefault="76460704" w14:paraId="756ED855" w14:textId="7EE04885">
      <w:pPr>
        <w:spacing w:after="0"/>
      </w:pPr>
      <w:r>
        <w:t xml:space="preserve">    WHEN DIM_HCNCLAURGTR.HCCODIGO = 'I-G' THEN 'I-G'</w:t>
      </w:r>
    </w:p>
    <w:p w:rsidR="76460704" w:rsidP="329F300F" w:rsidRDefault="76460704" w14:paraId="058DCBA4" w14:textId="5F605DCC">
      <w:pPr>
        <w:spacing w:after="0"/>
      </w:pPr>
      <w:r>
        <w:t xml:space="preserve">    WHEN DIM_HCNCLAURGTR.HCCODIGO = 'II' THEN 'II'</w:t>
      </w:r>
    </w:p>
    <w:p w:rsidR="76460704" w:rsidP="329F300F" w:rsidRDefault="76460704" w14:paraId="65FAE828" w14:textId="15C164AF">
      <w:pPr>
        <w:spacing w:after="0"/>
      </w:pPr>
      <w:r>
        <w:t xml:space="preserve">    WHEN DIM_HCNCLAURGTR.HCCODIGO = 'II-G' THEN 'II-G'</w:t>
      </w:r>
    </w:p>
    <w:p w:rsidR="76460704" w:rsidP="329F300F" w:rsidRDefault="76460704" w14:paraId="0E999037" w14:textId="4B9784BC">
      <w:pPr>
        <w:spacing w:after="0"/>
      </w:pPr>
      <w:r>
        <w:t xml:space="preserve">    WHEN DIM_HCNCLAURGTR.HCCODIGO = 'III' THEN 'III'</w:t>
      </w:r>
    </w:p>
    <w:p w:rsidR="76460704" w:rsidP="329F300F" w:rsidRDefault="76460704" w14:paraId="0C45BAA6" w14:textId="26829424">
      <w:pPr>
        <w:spacing w:after="0"/>
      </w:pPr>
      <w:r>
        <w:t xml:space="preserve">    WHEN DIM_HCNCLAURGTR.HCCODIGO = 'III-G' THEN 'III-G'</w:t>
      </w:r>
    </w:p>
    <w:p w:rsidR="76460704" w:rsidP="329F300F" w:rsidRDefault="76460704" w14:paraId="41B34ADC" w14:textId="75792350">
      <w:pPr>
        <w:spacing w:after="0"/>
      </w:pPr>
      <w:r>
        <w:t xml:space="preserve">    WHEN DIM_HCNCLAURGTR.HCCODIGO = 'IIIU' THEN 'III'</w:t>
      </w:r>
    </w:p>
    <w:p w:rsidR="76460704" w:rsidP="329F300F" w:rsidRDefault="76460704" w14:paraId="1954B52F" w14:textId="5418B512">
      <w:pPr>
        <w:spacing w:after="0"/>
      </w:pPr>
      <w:r>
        <w:t xml:space="preserve">    WHEN DIM_HCNCLAURGTR.HCCODIGO = 'IIP' THEN 'II'</w:t>
      </w:r>
    </w:p>
    <w:p w:rsidR="76460704" w:rsidP="329F300F" w:rsidRDefault="76460704" w14:paraId="4B52E9AD" w14:textId="3260C20A">
      <w:pPr>
        <w:spacing w:after="0"/>
      </w:pPr>
      <w:r>
        <w:t xml:space="preserve">    WHEN DIM_HCNCLAURGTR.HCCODIGO = 'IIS' THEN 'II'</w:t>
      </w:r>
    </w:p>
    <w:p w:rsidR="76460704" w:rsidP="329F300F" w:rsidRDefault="76460704" w14:paraId="447E0A1F" w14:textId="71E8A112">
      <w:pPr>
        <w:spacing w:after="0"/>
      </w:pPr>
      <w:r>
        <w:t xml:space="preserve">    WHEN DIM_HCNCLAURGTR.HCCODIGO = 'IV' THEN 'IV'</w:t>
      </w:r>
    </w:p>
    <w:p w:rsidR="76460704" w:rsidP="329F300F" w:rsidRDefault="76460704" w14:paraId="5CBD4E91" w14:textId="664CB206">
      <w:pPr>
        <w:spacing w:after="0"/>
      </w:pPr>
      <w:r>
        <w:t xml:space="preserve">    WHEN DIM_HCNCLAURGTR.HCCODIGO = 'IV-G' THEN 'IV-G'</w:t>
      </w:r>
    </w:p>
    <w:p w:rsidR="76460704" w:rsidP="329F300F" w:rsidRDefault="76460704" w14:paraId="12BF09F1" w14:textId="2BEFC5AB">
      <w:pPr>
        <w:spacing w:after="0"/>
      </w:pPr>
      <w:r>
        <w:t xml:space="preserve">    WHEN DIM_HCNCLAURGTR.HCCODIGO = 'M' THEN 'MUERTO'</w:t>
      </w:r>
    </w:p>
    <w:p w:rsidR="76460704" w:rsidP="329F300F" w:rsidRDefault="76460704" w14:paraId="4210C4DB" w14:textId="77A1050A">
      <w:pPr>
        <w:spacing w:after="0"/>
      </w:pPr>
      <w:r>
        <w:t xml:space="preserve">    WHEN DIM_HCNCLAURGTR.HCCODIGO = 'V' THEN 'V'</w:t>
      </w:r>
    </w:p>
    <w:p w:rsidR="76460704" w:rsidP="329F300F" w:rsidRDefault="76460704" w14:paraId="1C92DA4B" w14:textId="616644EC">
      <w:pPr>
        <w:spacing w:after="0"/>
      </w:pPr>
      <w:r>
        <w:t xml:space="preserve">    WHEN DIM_HCNCLAURGTR.HCCODIGO = 'V-G' THEN 'V-G'</w:t>
      </w:r>
    </w:p>
    <w:p w:rsidR="76460704" w:rsidP="329F300F" w:rsidRDefault="76460704" w14:paraId="045E4C7A" w14:textId="45B460E5">
      <w:pPr>
        <w:spacing w:after="0"/>
      </w:pPr>
      <w:r>
        <w:t xml:space="preserve">  END 'CLASIFICACION_TRIAGE',</w:t>
      </w:r>
    </w:p>
    <w:p w:rsidR="76460704" w:rsidP="329F300F" w:rsidRDefault="76460704" w14:paraId="6553BA51" w14:textId="42DDDDA6">
      <w:pPr>
        <w:spacing w:after="0"/>
      </w:pPr>
      <w:r>
        <w:t xml:space="preserve">  DATEPART(HOUR, DIM_TRIAGE.HCTFECTRI) AS HORA,</w:t>
      </w:r>
    </w:p>
    <w:p w:rsidR="76460704" w:rsidP="329F300F" w:rsidRDefault="76460704" w14:paraId="7CEC115E" w14:textId="29148B29">
      <w:pPr>
        <w:spacing w:after="0"/>
      </w:pPr>
      <w:r>
        <w:t xml:space="preserve">  </w:t>
      </w:r>
      <w:r>
        <w:tab/>
      </w:r>
      <w:r>
        <w:t xml:space="preserve">  FORMAT(</w:t>
      </w:r>
    </w:p>
    <w:p w:rsidR="76460704" w:rsidP="329F300F" w:rsidRDefault="76460704" w14:paraId="1E4161D7" w14:textId="0022574D">
      <w:pPr>
        <w:spacing w:after="0"/>
      </w:pPr>
      <w:r>
        <w:t xml:space="preserve">        --CASE </w:t>
      </w:r>
    </w:p>
    <w:p w:rsidR="76460704" w:rsidP="329F300F" w:rsidRDefault="76460704" w14:paraId="7E0957B1" w14:textId="0E5E8F86">
      <w:pPr>
        <w:spacing w:after="0"/>
      </w:pPr>
      <w:r>
        <w:t xml:space="preserve">            --WHEN </w:t>
      </w:r>
    </w:p>
    <w:p w:rsidR="76460704" w:rsidP="329F300F" w:rsidRDefault="76460704" w14:paraId="4A45DD54" w14:textId="289DD6AD">
      <w:pPr>
        <w:spacing w:after="0"/>
      </w:pPr>
      <w:r>
        <w:t xml:space="preserve">--DATEPART(MINUTE, DIM_TRIAGE.HCTFECTRI) &lt; 30 THEN </w:t>
      </w:r>
    </w:p>
    <w:p w:rsidR="76460704" w:rsidP="329F300F" w:rsidRDefault="76460704" w14:paraId="6234BC89" w14:textId="4882D781">
      <w:pPr>
        <w:spacing w:after="0"/>
      </w:pPr>
      <w:r>
        <w:t xml:space="preserve">                DATEADD(MINUTE, -DATEPART(MINUTE, DIM_TRIAGE.HCTFECTRI), DIM_TRIAGE.HCTFECTRI)</w:t>
      </w:r>
    </w:p>
    <w:p w:rsidR="76460704" w:rsidP="329F300F" w:rsidRDefault="76460704" w14:paraId="1F5CD122" w14:textId="1591FB1F">
      <w:pPr>
        <w:spacing w:after="0"/>
      </w:pPr>
      <w:r>
        <w:t xml:space="preserve">            --ELSE</w:t>
      </w:r>
    </w:p>
    <w:p w:rsidR="76460704" w:rsidP="329F300F" w:rsidRDefault="76460704" w14:paraId="3A551016" w14:textId="2125B525">
      <w:pPr>
        <w:spacing w:after="0"/>
      </w:pPr>
      <w:r>
        <w:t xml:space="preserve">               -- DATEADD(MINUTE, 30 - DATEPART(MINUTE, DIM_TRIAGE.HCTFECTRI), DIM_TRIAGE.HCTFECTRI)</w:t>
      </w:r>
    </w:p>
    <w:p w:rsidR="76460704" w:rsidP="329F300F" w:rsidRDefault="76460704" w14:paraId="43F4CBA4" w14:textId="4010CFAC">
      <w:pPr>
        <w:spacing w:after="0"/>
      </w:pPr>
      <w:r>
        <w:t xml:space="preserve">        --END</w:t>
      </w:r>
    </w:p>
    <w:p w:rsidR="76460704" w:rsidP="329F300F" w:rsidRDefault="76460704" w14:paraId="041D2CB3" w14:textId="7ABBB3E7">
      <w:pPr>
        <w:spacing w:after="0"/>
      </w:pPr>
      <w:r>
        <w:t>, 'hh:mm tt') AS TramoHorario,</w:t>
      </w:r>
    </w:p>
    <w:p w:rsidR="76460704" w:rsidP="329F300F" w:rsidRDefault="76460704" w14:paraId="7833ADE2" w14:textId="38BA9D73">
      <w:pPr>
        <w:spacing w:after="0"/>
      </w:pPr>
      <w:r>
        <w:t xml:space="preserve">  </w:t>
      </w:r>
      <w:r>
        <w:tab/>
      </w:r>
      <w:r>
        <w:t xml:space="preserve">  CASE WHEN DATEPART(DW,DIM_TRIAGE.HCTFECTRI)=2 THEN '1. LUNES'</w:t>
      </w:r>
    </w:p>
    <w:p w:rsidR="76460704" w:rsidP="329F300F" w:rsidRDefault="76460704" w14:paraId="1873B6A0" w14:textId="3F360D8C">
      <w:pPr>
        <w:spacing w:after="0"/>
      </w:pPr>
      <w:r>
        <w:t xml:space="preserve">        WHEN DATEPART(DW,DIM_TRIAGE.HCTFECTRI)=3 THEN '2. MARTES'</w:t>
      </w:r>
    </w:p>
    <w:p w:rsidR="76460704" w:rsidP="329F300F" w:rsidRDefault="76460704" w14:paraId="3DF1AB18" w14:textId="3CE9545E">
      <w:pPr>
        <w:spacing w:after="0"/>
      </w:pPr>
      <w:r>
        <w:t>WHEN DATEPART(DW,DIM_TRIAGE.HCTFECTRI)=4 THEN '3. MIÉRCOLES'</w:t>
      </w:r>
    </w:p>
    <w:p w:rsidR="76460704" w:rsidP="329F300F" w:rsidRDefault="76460704" w14:paraId="703A9B93" w14:textId="5EE38F27">
      <w:pPr>
        <w:spacing w:after="0"/>
      </w:pPr>
      <w:r>
        <w:t>WHEN DATEPART(DW,DIM_TRIAGE.HCTFECTRI)=5 THEN '4. JUEVES'</w:t>
      </w:r>
    </w:p>
    <w:p w:rsidR="76460704" w:rsidP="329F300F" w:rsidRDefault="76460704" w14:paraId="658C2A74" w14:textId="6C955065">
      <w:pPr>
        <w:spacing w:after="0"/>
      </w:pPr>
      <w:r>
        <w:t>WHEN DATEPART(DW,DIM_TRIAGE.HCTFECTRI)=6 THEN '5. VIERNES'</w:t>
      </w:r>
    </w:p>
    <w:p w:rsidR="76460704" w:rsidP="329F300F" w:rsidRDefault="76460704" w14:paraId="1EBDD8C3" w14:textId="6DF60179">
      <w:pPr>
        <w:spacing w:after="0"/>
      </w:pPr>
      <w:r>
        <w:t>WHEN DATEPART(DW,DIM_TRIAGE.HCTFECTRI)=7 THEN '6. SÁBADO'</w:t>
      </w:r>
    </w:p>
    <w:p w:rsidR="76460704" w:rsidP="329F300F" w:rsidRDefault="76460704" w14:paraId="63A28290" w14:textId="41651FF2">
      <w:pPr>
        <w:spacing w:after="0"/>
      </w:pPr>
      <w:r>
        <w:t>WHEN DATEPART(DW,DIM_TRIAGE.HCTFECTRI)=1 THEN '7. DOMINGO'</w:t>
      </w:r>
    </w:p>
    <w:p w:rsidR="76460704" w:rsidP="329F300F" w:rsidRDefault="76460704" w14:paraId="703C7838" w14:textId="30C670E6">
      <w:pPr>
        <w:spacing w:after="0"/>
      </w:pPr>
      <w:r>
        <w:t>end DIA_SEMANA,</w:t>
      </w:r>
    </w:p>
    <w:p w:rsidR="76460704" w:rsidP="329F300F" w:rsidRDefault="76460704" w14:paraId="6CE05F43" w14:textId="64BD1AC7">
      <w:pPr>
        <w:spacing w:after="0"/>
      </w:pPr>
      <w:r>
        <w:t>CASE WHEN DIM_HCNCLAURGTR.HCCODIGO = 'I' THEN 2 ELSE DATEDIFF(MI,DIM_HCNCONTRDT.HCCFECTUR, DIM_TRIAGE.HCTFECTRI) END AS 'MIN',</w:t>
      </w:r>
    </w:p>
    <w:p w:rsidR="76460704" w:rsidP="329F300F" w:rsidRDefault="76460704" w14:paraId="01B760C2" w14:textId="31B3BA15">
      <w:pPr>
        <w:spacing w:after="0"/>
      </w:pPr>
      <w:r>
        <w:t>YEAR(DIM_TRIAGE.HCTFECTRI) AÑO,</w:t>
      </w:r>
    </w:p>
    <w:p w:rsidR="76460704" w:rsidP="329F300F" w:rsidRDefault="76460704" w14:paraId="5871D1DF" w14:textId="018E95B7">
      <w:pPr>
        <w:spacing w:after="0"/>
      </w:pPr>
      <w:r>
        <w:t>MONTH(DIM_TRIAGE.HCTFECTRI) MES,</w:t>
      </w:r>
    </w:p>
    <w:p w:rsidR="76460704" w:rsidP="329F300F" w:rsidRDefault="76460704" w14:paraId="331BA2A4" w14:textId="5E70CEFA">
      <w:pPr>
        <w:spacing w:after="0"/>
      </w:pPr>
      <w:r>
        <w:t>CASE WHEN DIM_ENTIDAD.ENTNOMBRE LIKE '%NUEVA%' THEN 'NUEVA EPS'</w:t>
      </w:r>
    </w:p>
    <w:p w:rsidR="76460704" w:rsidP="329F300F" w:rsidRDefault="76460704" w14:paraId="5CA576D5" w14:textId="196E8596">
      <w:pPr>
        <w:spacing w:after="0"/>
      </w:pPr>
      <w:r>
        <w:t xml:space="preserve">     WHEN DIM_ENTIDAD.ENTNOMBRE LIKE '%SURA%' AND DIM_ENTIDAD.ENTNOMBRE NOT LIKE '%SEGUROS DE VIDA SURA%' AND DIM_ENTIDAD.ENTNOMBRE NOT LIKE '%SURAMERICANA%' THEN 'SURA'</w:t>
      </w:r>
    </w:p>
    <w:p w:rsidR="76460704" w:rsidP="329F300F" w:rsidRDefault="76460704" w14:paraId="1C6EC387" w14:textId="5F2B5B6A">
      <w:pPr>
        <w:spacing w:after="0"/>
      </w:pPr>
      <w:r>
        <w:t xml:space="preserve"> WHEN DIM_ENTIDAD.ENTNOMBRE LIKE '%SANITAS%' AND DIM_ENTIDAD.ENTNOMBRE NOT LIKE '%COLSANITAS%' </w:t>
      </w:r>
    </w:p>
    <w:p w:rsidR="76460704" w:rsidP="329F300F" w:rsidRDefault="76460704" w14:paraId="3EA0601D" w14:textId="5F6D92DA">
      <w:pPr>
        <w:spacing w:after="0"/>
      </w:pPr>
      <w:r>
        <w:t xml:space="preserve">      AND DIM_ENTIDAD.ENTNOMBRE NOT LIKE '%MEDISANITAS%' THEN 'SANITAS'</w:t>
      </w:r>
    </w:p>
    <w:p w:rsidR="76460704" w:rsidP="329F300F" w:rsidRDefault="76460704" w14:paraId="7E8718D0" w14:textId="18C8B916">
      <w:pPr>
        <w:spacing w:after="0"/>
      </w:pPr>
      <w:r>
        <w:t xml:space="preserve"> WHEN DIM_ENTIDAD.ENTNOMBRE LIKE '%MALLAMAS%' THEN 'MALLAMAS'</w:t>
      </w:r>
    </w:p>
    <w:p w:rsidR="76460704" w:rsidP="329F300F" w:rsidRDefault="76460704" w14:paraId="4E08A0E2" w14:textId="628939D4">
      <w:pPr>
        <w:spacing w:after="0"/>
      </w:pPr>
      <w:r>
        <w:t xml:space="preserve"> ELSE DIM_ENTIDAD.ENTNOMBRE END ASEGURADORA</w:t>
      </w:r>
    </w:p>
    <w:p w:rsidR="76460704" w:rsidP="329F300F" w:rsidRDefault="76460704" w14:paraId="5BCA7F0A" w14:textId="3D9BF49F">
      <w:pPr>
        <w:spacing w:after="0"/>
      </w:pPr>
      <w:r>
        <w:t>,CAST(DIM_TRIAGE.HCTFECTRI AS DATE) FECHA</w:t>
      </w:r>
    </w:p>
    <w:p w:rsidR="76460704" w:rsidP="329F300F" w:rsidRDefault="76460704" w14:paraId="14EE5C72" w14:textId="4E279815">
      <w:pPr>
        <w:spacing w:after="0"/>
      </w:pPr>
      <w:r>
        <w:t>,DIM_ENTIDAD.GENTERCER1</w:t>
      </w:r>
    </w:p>
    <w:p w:rsidR="76460704" w:rsidP="329F300F" w:rsidRDefault="76460704" w14:paraId="64149218" w14:textId="67DC98F6">
      <w:pPr>
        <w:spacing w:after="0"/>
      </w:pPr>
      <w:r>
        <w:t>,CASE WHEN HCTEDAD &lt;18 THEN 'MENORES DE EDAD'</w:t>
      </w:r>
    </w:p>
    <w:p w:rsidR="76460704" w:rsidP="329F300F" w:rsidRDefault="76460704" w14:paraId="51783123" w14:textId="439F4B15">
      <w:pPr>
        <w:spacing w:after="0"/>
      </w:pPr>
      <w:r>
        <w:t xml:space="preserve">                       ELSE 'MAYORES DE EDAD' END MENORES</w:t>
      </w:r>
    </w:p>
    <w:p w:rsidR="76460704" w:rsidP="329F300F" w:rsidRDefault="76460704" w14:paraId="51ADE3FF" w14:textId="78D10477">
      <w:pPr>
        <w:spacing w:after="0"/>
      </w:pPr>
      <w:r>
        <w:t>,DIM_ENTIDAD.OID OID_ASEGURADORA</w:t>
      </w:r>
    </w:p>
    <w:p w:rsidR="76460704" w:rsidP="329F300F" w:rsidRDefault="76460704" w14:paraId="6A7B7F7A" w14:textId="3F6DF163">
      <w:pPr>
        <w:spacing w:after="0"/>
      </w:pPr>
      <w:r>
        <w:t>,GENTERCER_DW.TERNOMCOM</w:t>
      </w:r>
    </w:p>
    <w:p w:rsidR="76460704" w:rsidP="329F300F" w:rsidRDefault="76460704" w14:paraId="1D5C37FC" w14:textId="51C66B03">
      <w:pPr>
        <w:spacing w:after="0"/>
      </w:pPr>
      <w:r>
        <w:t>--,AdmisionTriage.Oid</w:t>
      </w:r>
    </w:p>
    <w:p w:rsidR="76460704" w:rsidP="329F300F" w:rsidRDefault="76460704" w14:paraId="7C5FCA35" w14:textId="5E01B983">
      <w:pPr>
        <w:spacing w:after="0"/>
      </w:pPr>
      <w:r>
        <w:t>FROM DIM_TRIAGE</w:t>
      </w:r>
    </w:p>
    <w:p w:rsidR="76460704" w:rsidP="329F300F" w:rsidRDefault="76460704" w14:paraId="5E1EA701" w14:textId="43BD9A9C">
      <w:pPr>
        <w:spacing w:after="0"/>
      </w:pPr>
      <w:r>
        <w:t xml:space="preserve">  LEFT OUTER JOIN DIM_ENTIDAD ON DIM_ENTIDAD.OID = DIM_TRIAGE.GEENENTADM</w:t>
      </w:r>
    </w:p>
    <w:p w:rsidR="76460704" w:rsidP="329F300F" w:rsidRDefault="76460704" w14:paraId="05B89EC6" w14:textId="7B43D55F">
      <w:pPr>
        <w:spacing w:after="0"/>
      </w:pPr>
      <w:r>
        <w:t xml:space="preserve">  INNER JOIN DIM_HCNCLAURGTR ON DIM_TRIAGE.HCNCLAURGTR = DIM_HCNCLAURGTR.OID</w:t>
      </w:r>
    </w:p>
    <w:p w:rsidR="76460704" w:rsidP="329F300F" w:rsidRDefault="76460704" w14:paraId="0C188273" w14:textId="21CD977F">
      <w:pPr>
        <w:spacing w:after="0"/>
      </w:pPr>
      <w:r>
        <w:t xml:space="preserve">  LEFT OUTER JOIN DIM_HCNCONTRDT ON DIM_HCNCONTRDT.OID = DIM_TRIAGE.HCNCONTRDT</w:t>
      </w:r>
    </w:p>
    <w:p w:rsidR="76460704" w:rsidP="329F300F" w:rsidRDefault="76460704" w14:paraId="12B0CA25" w14:textId="5E083F73">
      <w:pPr>
        <w:spacing w:after="0"/>
      </w:pPr>
      <w:r>
        <w:t xml:space="preserve">  LEFT JOIN GENTERCER_DW ON DIM_ENTIDAD.GENTERCER1=GENTERCER_DW.OID</w:t>
      </w:r>
    </w:p>
    <w:p w:rsidR="76460704" w:rsidP="329F300F" w:rsidRDefault="76460704" w14:paraId="4B66EC78" w14:textId="0FFB2A6A">
      <w:pPr>
        <w:spacing w:after="0"/>
      </w:pPr>
      <w:r>
        <w:t xml:space="preserve">  --LEFT JOIN  PLANILLAUSUARIO.DBO.ADMISIONTRIAGE ON AdmisionTriage.Documento=DIM_TRIAGE.GPADOCUME AND CAST(AdmisionTriage.HoraEntrada AS date)= CAST(DIM_TRIAGE.HCTFECTRI AS DATE) AND DIM_TRIAGE.GEENENTADM=AdmisionTriage.Aseguradora</w:t>
      </w:r>
    </w:p>
    <w:p w:rsidR="76460704" w:rsidP="329F300F" w:rsidRDefault="76460704" w14:paraId="1CCA12B7" w14:textId="0C097885">
      <w:pPr>
        <w:spacing w:after="0"/>
      </w:pPr>
      <w:r>
        <w:t xml:space="preserve">WHERE DIM_HCNCLAURGTR.HCCODIGO NOT IN ('UA') </w:t>
      </w:r>
    </w:p>
    <w:p w:rsidR="76460704" w:rsidP="329F300F" w:rsidRDefault="76460704" w14:paraId="1B1B4023" w14:textId="19F1E5BC">
      <w:pPr>
        <w:spacing w:after="0"/>
      </w:pPr>
      <w:r>
        <w:t>AND CAST(DIM_TRIAGE.HCTFECTRI AS DATE) BETWEEN '2023-01-01' AND CAST(GETDATE() AS DATE)</w:t>
      </w:r>
    </w:p>
    <w:p w:rsidR="76460704" w:rsidP="329F300F" w:rsidRDefault="76460704" w14:paraId="77E4AFB4" w14:textId="61822CC8">
      <w:pPr>
        <w:spacing w:after="0"/>
      </w:pPr>
      <w:r>
        <w:t>ORDER BY DIM_TRIAGE.HCTFECTRI</w:t>
      </w:r>
    </w:p>
    <w:p w:rsidR="329F300F" w:rsidP="329F300F" w:rsidRDefault="329F300F" w14:paraId="57B4F38A" w14:textId="08FFB528"/>
    <w:p w:rsidR="37DE9027" w:rsidP="329F300F" w:rsidRDefault="37DE9027" w14:paraId="0F8A2FDD" w14:textId="3A150491">
      <w:r w:rsidRPr="329F300F">
        <w:rPr>
          <w:b/>
          <w:bCs/>
        </w:rPr>
        <w:t>MEDIDAS UTILIZADAS EN ESTE TABLERO</w:t>
      </w:r>
      <w:r>
        <w:br/>
      </w:r>
    </w:p>
    <w:tbl>
      <w:tblPr>
        <w:tblStyle w:val="Tablaconcuadrcula"/>
        <w:tblW w:w="0" w:type="auto"/>
        <w:tblLook w:val="06A0" w:firstRow="1" w:lastRow="0" w:firstColumn="1" w:lastColumn="0" w:noHBand="1" w:noVBand="1"/>
      </w:tblPr>
      <w:tblGrid>
        <w:gridCol w:w="2496"/>
        <w:gridCol w:w="1616"/>
        <w:gridCol w:w="4716"/>
      </w:tblGrid>
      <w:tr w:rsidR="329F300F" w:rsidTr="329F300F" w14:paraId="0EB306CE" w14:textId="77777777">
        <w:trPr>
          <w:trHeight w:val="300"/>
        </w:trPr>
        <w:tc>
          <w:tcPr>
            <w:tcW w:w="2945" w:type="dxa"/>
          </w:tcPr>
          <w:p w:rsidR="4906A3B8" w:rsidP="329F300F" w:rsidRDefault="4906A3B8" w14:paraId="10411063" w14:textId="62295216">
            <w:pPr>
              <w:jc w:val="center"/>
            </w:pPr>
            <w:r w:rsidRPr="329F300F">
              <w:rPr>
                <w:b/>
                <w:bCs/>
              </w:rPr>
              <w:t>TABLA</w:t>
            </w:r>
          </w:p>
        </w:tc>
        <w:tc>
          <w:tcPr>
            <w:tcW w:w="2945" w:type="dxa"/>
          </w:tcPr>
          <w:p w:rsidR="4906A3B8" w:rsidP="329F300F" w:rsidRDefault="4906A3B8" w14:paraId="58FF9D49" w14:textId="1E63180D">
            <w:pPr>
              <w:jc w:val="center"/>
              <w:rPr>
                <w:b/>
                <w:bCs/>
              </w:rPr>
            </w:pPr>
            <w:r w:rsidRPr="329F300F">
              <w:rPr>
                <w:b/>
                <w:bCs/>
              </w:rPr>
              <w:t>NOMBRE CONSULTA</w:t>
            </w:r>
          </w:p>
        </w:tc>
        <w:tc>
          <w:tcPr>
            <w:tcW w:w="2945" w:type="dxa"/>
          </w:tcPr>
          <w:p w:rsidR="4906A3B8" w:rsidP="329F300F" w:rsidRDefault="4906A3B8" w14:paraId="0A79EFF6" w14:textId="29139E60">
            <w:pPr>
              <w:jc w:val="center"/>
            </w:pPr>
            <w:r>
              <w:t>DAX</w:t>
            </w:r>
          </w:p>
        </w:tc>
      </w:tr>
      <w:tr w:rsidR="329F300F" w:rsidTr="329F300F" w14:paraId="3D63D96C" w14:textId="77777777">
        <w:trPr>
          <w:trHeight w:val="300"/>
        </w:trPr>
        <w:tc>
          <w:tcPr>
            <w:tcW w:w="2945" w:type="dxa"/>
          </w:tcPr>
          <w:p w:rsidR="4906A3B8" w:rsidP="329F300F" w:rsidRDefault="4906A3B8" w14:paraId="41F85F0E" w14:textId="69C6B431">
            <w:pPr>
              <w:jc w:val="center"/>
            </w:pPr>
            <w:r>
              <w:t>OPORTUNIDAD_TRIAGE</w:t>
            </w:r>
          </w:p>
        </w:tc>
        <w:tc>
          <w:tcPr>
            <w:tcW w:w="2945" w:type="dxa"/>
          </w:tcPr>
          <w:p w:rsidR="4906A3B8" w:rsidP="329F300F" w:rsidRDefault="4906A3B8" w14:paraId="05905E6C" w14:textId="75124B7C">
            <w:pPr>
              <w:jc w:val="center"/>
            </w:pPr>
            <w:r>
              <w:t>TRIAGES_2024</w:t>
            </w:r>
          </w:p>
        </w:tc>
        <w:tc>
          <w:tcPr>
            <w:tcW w:w="2945" w:type="dxa"/>
          </w:tcPr>
          <w:p w:rsidR="4906A3B8" w:rsidP="329F300F" w:rsidRDefault="4906A3B8" w14:paraId="4069F2E6" w14:textId="3D5765F9">
            <w:r>
              <w:t xml:space="preserve">TRIAGES_2024 = </w:t>
            </w:r>
          </w:p>
          <w:p w:rsidR="4906A3B8" w:rsidP="329F300F" w:rsidRDefault="4906A3B8" w14:paraId="73B94392" w14:textId="25346DD6">
            <w:r>
              <w:t>CALCULATE(</w:t>
            </w:r>
          </w:p>
          <w:p w:rsidR="4906A3B8" w:rsidP="329F300F" w:rsidRDefault="4906A3B8" w14:paraId="63CE2269" w14:textId="5401EDB9">
            <w:r>
              <w:t xml:space="preserve">    COUNT(OPORTUNIDAD_TRIAGE[OID_TRIAGE]),</w:t>
            </w:r>
          </w:p>
          <w:p w:rsidR="4906A3B8" w:rsidP="329F300F" w:rsidRDefault="4906A3B8" w14:paraId="33BD26EC" w14:textId="65739BA3">
            <w:r>
              <w:t xml:space="preserve">    YEAR(OPORTUNIDAD_TRIAGE[FECHA]) = 2024</w:t>
            </w:r>
          </w:p>
          <w:p w:rsidR="4906A3B8" w:rsidP="329F300F" w:rsidRDefault="4906A3B8" w14:paraId="3B491609" w14:textId="6567790A">
            <w:r>
              <w:t xml:space="preserve">    )</w:t>
            </w:r>
          </w:p>
        </w:tc>
      </w:tr>
      <w:tr w:rsidR="329F300F" w:rsidTr="329F300F" w14:paraId="225C5EEA" w14:textId="77777777">
        <w:trPr>
          <w:trHeight w:val="300"/>
        </w:trPr>
        <w:tc>
          <w:tcPr>
            <w:tcW w:w="2945" w:type="dxa"/>
          </w:tcPr>
          <w:p w:rsidR="4906A3B8" w:rsidP="329F300F" w:rsidRDefault="4906A3B8" w14:paraId="6B31329B" w14:textId="5D40DB95">
            <w:pPr>
              <w:jc w:val="center"/>
            </w:pPr>
            <w:r>
              <w:t>OPORTUNIDAD_TRIAGE</w:t>
            </w:r>
          </w:p>
        </w:tc>
        <w:tc>
          <w:tcPr>
            <w:tcW w:w="2945" w:type="dxa"/>
          </w:tcPr>
          <w:p w:rsidR="4906A3B8" w:rsidP="329F300F" w:rsidRDefault="4906A3B8" w14:paraId="3D3C6509" w14:textId="43F7E644">
            <w:pPr>
              <w:jc w:val="center"/>
            </w:pPr>
            <w:r>
              <w:t>TRIAGES_2025</w:t>
            </w:r>
          </w:p>
        </w:tc>
        <w:tc>
          <w:tcPr>
            <w:tcW w:w="2945" w:type="dxa"/>
          </w:tcPr>
          <w:p w:rsidR="4906A3B8" w:rsidP="329F300F" w:rsidRDefault="4906A3B8" w14:paraId="2CC8A2BD" w14:textId="3ABE827E">
            <w:r>
              <w:t xml:space="preserve">TRIAGES_2025 = </w:t>
            </w:r>
          </w:p>
          <w:p w:rsidR="4906A3B8" w:rsidP="329F300F" w:rsidRDefault="4906A3B8" w14:paraId="163A3A8A" w14:textId="1E401A5D">
            <w:r>
              <w:t>CALCULATE(</w:t>
            </w:r>
          </w:p>
          <w:p w:rsidR="4906A3B8" w:rsidP="329F300F" w:rsidRDefault="4906A3B8" w14:paraId="395840AD" w14:textId="5F94E82E">
            <w:r>
              <w:t xml:space="preserve">    COUNT(OPORTUNIDAD_TRIAGE[OID_TRIAGE]),</w:t>
            </w:r>
          </w:p>
          <w:p w:rsidR="4906A3B8" w:rsidP="329F300F" w:rsidRDefault="4906A3B8" w14:paraId="7A0818AA" w14:textId="3D168C4A">
            <w:r>
              <w:t xml:space="preserve">    YEAR(OPORTUNIDAD_TRIAGE[FECHA]) = 2025</w:t>
            </w:r>
          </w:p>
          <w:p w:rsidR="4906A3B8" w:rsidP="329F300F" w:rsidRDefault="4906A3B8" w14:paraId="78C7A283" w14:textId="67BE06B9">
            <w:r>
              <w:t xml:space="preserve">    )</w:t>
            </w:r>
          </w:p>
        </w:tc>
      </w:tr>
      <w:tr w:rsidR="329F300F" w:rsidTr="329F300F" w14:paraId="61533898" w14:textId="77777777">
        <w:trPr>
          <w:trHeight w:val="300"/>
        </w:trPr>
        <w:tc>
          <w:tcPr>
            <w:tcW w:w="2945" w:type="dxa"/>
          </w:tcPr>
          <w:p w:rsidR="4906A3B8" w:rsidP="329F300F" w:rsidRDefault="4906A3B8" w14:paraId="0519F54B" w14:textId="7A2BB74C">
            <w:pPr>
              <w:jc w:val="center"/>
            </w:pPr>
            <w:r>
              <w:t>OPORTUNIDAD_TRIAGE</w:t>
            </w:r>
          </w:p>
        </w:tc>
        <w:tc>
          <w:tcPr>
            <w:tcW w:w="2945" w:type="dxa"/>
          </w:tcPr>
          <w:p w:rsidR="4906A3B8" w:rsidP="329F300F" w:rsidRDefault="4906A3B8" w14:paraId="50ED5886" w14:textId="263282D6">
            <w:pPr>
              <w:jc w:val="center"/>
            </w:pPr>
            <w:r>
              <w:t>TRIAGES_2026</w:t>
            </w:r>
          </w:p>
        </w:tc>
        <w:tc>
          <w:tcPr>
            <w:tcW w:w="2945" w:type="dxa"/>
          </w:tcPr>
          <w:p w:rsidR="4906A3B8" w:rsidP="329F300F" w:rsidRDefault="4906A3B8" w14:paraId="552F8589" w14:textId="6F4AA39A">
            <w:r>
              <w:t xml:space="preserve">TRIAGES_2026 = </w:t>
            </w:r>
          </w:p>
          <w:p w:rsidR="4906A3B8" w:rsidP="329F300F" w:rsidRDefault="4906A3B8" w14:paraId="75402E99" w14:textId="55EF8F1B">
            <w:r>
              <w:t>CALCULATE(</w:t>
            </w:r>
          </w:p>
          <w:p w:rsidR="4906A3B8" w:rsidP="329F300F" w:rsidRDefault="4906A3B8" w14:paraId="5A4ABCF9" w14:textId="4E9C3EC9">
            <w:r>
              <w:t xml:space="preserve">    COUNT(OPORTUNIDAD_TRIAGE[OID_TRIAGE]),</w:t>
            </w:r>
          </w:p>
          <w:p w:rsidR="4906A3B8" w:rsidP="329F300F" w:rsidRDefault="4906A3B8" w14:paraId="67716841" w14:textId="02AAD47B">
            <w:r>
              <w:t xml:space="preserve">    YEAR(OPORTUNIDAD_TRIAGE[FECHA]) = 2026</w:t>
            </w:r>
          </w:p>
          <w:p w:rsidR="4906A3B8" w:rsidP="329F300F" w:rsidRDefault="4906A3B8" w14:paraId="459CE511" w14:textId="4E432400">
            <w:r>
              <w:t xml:space="preserve">    )</w:t>
            </w:r>
          </w:p>
        </w:tc>
      </w:tr>
    </w:tbl>
    <w:p w:rsidR="329F300F" w:rsidP="329F300F" w:rsidRDefault="329F300F" w14:paraId="0B57CC67" w14:textId="0714BD50">
      <w:r>
        <w:br/>
      </w:r>
    </w:p>
    <w:p w:rsidR="004D7D0D" w:rsidP="004D7D0D" w:rsidRDefault="004D7D0D" w14:paraId="0DD19C88" w14:textId="070E6928">
      <w:pPr>
        <w:rPr>
          <w:b/>
          <w:bCs/>
        </w:rPr>
      </w:pPr>
      <w:r w:rsidRPr="004D7D0D">
        <w:rPr>
          <w:b/>
          <w:bCs/>
        </w:rPr>
        <w:t xml:space="preserve"> DESCRIPCION DE LOS VISUALES</w:t>
      </w:r>
    </w:p>
    <w:p w:rsidRPr="004D7D0D" w:rsidR="004D7D0D" w:rsidP="004D7D0D" w:rsidRDefault="004D7D0D" w14:paraId="621FBCDA" w14:textId="77777777">
      <w:pPr>
        <w:rPr>
          <w:b/>
          <w:bCs/>
          <w:sz w:val="22"/>
          <w:szCs w:val="22"/>
        </w:rPr>
      </w:pPr>
      <w:r w:rsidRPr="004D7D0D">
        <w:rPr>
          <w:b/>
          <w:bCs/>
          <w:sz w:val="22"/>
          <w:szCs w:val="22"/>
        </w:rPr>
        <w:t>Filtros</w:t>
      </w:r>
    </w:p>
    <w:p w:rsidR="004D7D0D" w:rsidP="004D7D0D" w:rsidRDefault="004D7D0D" w14:paraId="769CEC75" w14:textId="77777777">
      <w:pPr>
        <w:rPr>
          <w:sz w:val="22"/>
          <w:szCs w:val="22"/>
        </w:rPr>
      </w:pPr>
      <w:r w:rsidRPr="004D7D0D">
        <w:rPr>
          <w:sz w:val="22"/>
          <w:szCs w:val="22"/>
        </w:rPr>
        <w:t>Permiten segmentar la información por Asegurador, Año y Mes, además de filtrar por mayores o menores de edad, facilitando el análisis de los triages según los criterios seleccionados.</w:t>
      </w:r>
    </w:p>
    <w:p w:rsidRPr="004D7D0D" w:rsidR="004D7D0D" w:rsidP="004D7D0D" w:rsidRDefault="004D7D0D" w14:paraId="125D37BA" w14:textId="56EF9B88">
      <w:pPr>
        <w:rPr>
          <w:sz w:val="22"/>
          <w:szCs w:val="22"/>
        </w:rPr>
      </w:pPr>
      <w:r w:rsidRPr="004D7D0D">
        <w:rPr>
          <w:noProof/>
          <w:sz w:val="22"/>
          <w:szCs w:val="22"/>
        </w:rPr>
        <w:drawing>
          <wp:inline distT="0" distB="0" distL="0" distR="0" wp14:anchorId="412E8FB7" wp14:editId="7DF3497F">
            <wp:extent cx="5612130" cy="401955"/>
            <wp:effectExtent l="0" t="0" r="7620" b="0"/>
            <wp:docPr id="1664883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83289" name=""/>
                    <pic:cNvPicPr/>
                  </pic:nvPicPr>
                  <pic:blipFill>
                    <a:blip r:embed="rId8"/>
                    <a:stretch>
                      <a:fillRect/>
                    </a:stretch>
                  </pic:blipFill>
                  <pic:spPr>
                    <a:xfrm>
                      <a:off x="0" y="0"/>
                      <a:ext cx="5612130" cy="401955"/>
                    </a:xfrm>
                    <a:prstGeom prst="rect">
                      <a:avLst/>
                    </a:prstGeom>
                  </pic:spPr>
                </pic:pic>
              </a:graphicData>
            </a:graphic>
          </wp:inline>
        </w:drawing>
      </w:r>
    </w:p>
    <w:p w:rsidRPr="004D7D0D" w:rsidR="004D7D0D" w:rsidP="004D7D0D" w:rsidRDefault="004D7D0D" w14:paraId="18120311" w14:textId="77777777">
      <w:pPr>
        <w:rPr>
          <w:b/>
          <w:bCs/>
          <w:sz w:val="22"/>
          <w:szCs w:val="22"/>
        </w:rPr>
      </w:pPr>
      <w:r w:rsidRPr="004D7D0D">
        <w:rPr>
          <w:b/>
          <w:bCs/>
          <w:sz w:val="22"/>
          <w:szCs w:val="22"/>
        </w:rPr>
        <w:t>Gráfico de líneas – Triages por mes</w:t>
      </w:r>
    </w:p>
    <w:p w:rsidR="004D7D0D" w:rsidP="004D7D0D" w:rsidRDefault="004D7D0D" w14:paraId="060C5EF9" w14:textId="77777777">
      <w:pPr>
        <w:rPr>
          <w:sz w:val="22"/>
          <w:szCs w:val="22"/>
        </w:rPr>
      </w:pPr>
      <w:r w:rsidRPr="004D7D0D">
        <w:rPr>
          <w:sz w:val="22"/>
          <w:szCs w:val="22"/>
        </w:rPr>
        <w:t>Muestra el comportamiento mensual de los triages obstétricos, permitiendo analizar la variación de las atenciones entre los diferentes periodos.</w:t>
      </w:r>
    </w:p>
    <w:p w:rsidRPr="004D7D0D" w:rsidR="004D7D0D" w:rsidP="004D7D0D" w:rsidRDefault="004D7D0D" w14:paraId="1CA1A9E3" w14:textId="429A45D1">
      <w:pPr>
        <w:rPr>
          <w:sz w:val="22"/>
          <w:szCs w:val="22"/>
        </w:rPr>
      </w:pPr>
      <w:r w:rsidRPr="004D7D0D">
        <w:rPr>
          <w:noProof/>
          <w:sz w:val="22"/>
          <w:szCs w:val="22"/>
        </w:rPr>
        <w:drawing>
          <wp:inline distT="0" distB="0" distL="0" distR="0" wp14:anchorId="33754C20" wp14:editId="35F6425D">
            <wp:extent cx="5226319" cy="3073558"/>
            <wp:effectExtent l="0" t="0" r="0" b="0"/>
            <wp:docPr id="100801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3181" name=""/>
                    <pic:cNvPicPr/>
                  </pic:nvPicPr>
                  <pic:blipFill>
                    <a:blip r:embed="rId9"/>
                    <a:stretch>
                      <a:fillRect/>
                    </a:stretch>
                  </pic:blipFill>
                  <pic:spPr>
                    <a:xfrm>
                      <a:off x="0" y="0"/>
                      <a:ext cx="5226319" cy="3073558"/>
                    </a:xfrm>
                    <a:prstGeom prst="rect">
                      <a:avLst/>
                    </a:prstGeom>
                  </pic:spPr>
                </pic:pic>
              </a:graphicData>
            </a:graphic>
          </wp:inline>
        </w:drawing>
      </w:r>
    </w:p>
    <w:p w:rsidRPr="004D7D0D" w:rsidR="004D7D0D" w:rsidP="004D7D0D" w:rsidRDefault="004D7D0D" w14:paraId="23A427FD" w14:textId="77777777">
      <w:pPr>
        <w:rPr>
          <w:b/>
          <w:bCs/>
          <w:sz w:val="22"/>
          <w:szCs w:val="22"/>
        </w:rPr>
      </w:pPr>
      <w:r w:rsidRPr="004D7D0D">
        <w:rPr>
          <w:b/>
          <w:bCs/>
          <w:sz w:val="22"/>
          <w:szCs w:val="22"/>
        </w:rPr>
        <w:t>Tarjetas de indicadores</w:t>
      </w:r>
    </w:p>
    <w:p w:rsidRPr="004D7D0D" w:rsidR="004D7D0D" w:rsidP="004D7D0D" w:rsidRDefault="004D7D0D" w14:paraId="6B9ECADB" w14:textId="77777777">
      <w:pPr>
        <w:numPr>
          <w:ilvl w:val="0"/>
          <w:numId w:val="5"/>
        </w:numPr>
        <w:rPr>
          <w:sz w:val="22"/>
          <w:szCs w:val="22"/>
        </w:rPr>
      </w:pPr>
      <w:r w:rsidRPr="004D7D0D">
        <w:rPr>
          <w:b/>
          <w:bCs/>
          <w:sz w:val="22"/>
          <w:szCs w:val="22"/>
        </w:rPr>
        <w:t xml:space="preserve">Total triages: </w:t>
      </w:r>
      <w:r w:rsidRPr="004D7D0D">
        <w:rPr>
          <w:sz w:val="22"/>
          <w:szCs w:val="22"/>
        </w:rPr>
        <w:t>muestra el total de triages registrados en el periodo seleccionado.</w:t>
      </w:r>
    </w:p>
    <w:p w:rsidR="004D7D0D" w:rsidP="004D7D0D" w:rsidRDefault="004D7D0D" w14:paraId="45D92B5E" w14:textId="77777777">
      <w:pPr>
        <w:numPr>
          <w:ilvl w:val="0"/>
          <w:numId w:val="5"/>
        </w:numPr>
        <w:rPr>
          <w:sz w:val="22"/>
          <w:szCs w:val="22"/>
        </w:rPr>
      </w:pPr>
      <w:r w:rsidRPr="004D7D0D">
        <w:rPr>
          <w:b/>
          <w:bCs/>
          <w:sz w:val="22"/>
          <w:szCs w:val="22"/>
        </w:rPr>
        <w:t xml:space="preserve">Promedio mensual triages: </w:t>
      </w:r>
      <w:r w:rsidRPr="004D7D0D">
        <w:rPr>
          <w:sz w:val="22"/>
          <w:szCs w:val="22"/>
        </w:rPr>
        <w:t>presenta el promedio mensual de triages realizados.</w:t>
      </w:r>
    </w:p>
    <w:p w:rsidRPr="004D7D0D" w:rsidR="004D7D0D" w:rsidP="004D7D0D" w:rsidRDefault="004D7D0D" w14:paraId="119764E0" w14:textId="19D4DD27">
      <w:pPr>
        <w:rPr>
          <w:sz w:val="22"/>
          <w:szCs w:val="22"/>
        </w:rPr>
      </w:pPr>
      <w:r w:rsidRPr="004D7D0D">
        <w:rPr>
          <w:noProof/>
          <w:sz w:val="22"/>
          <w:szCs w:val="22"/>
        </w:rPr>
        <w:drawing>
          <wp:inline distT="0" distB="0" distL="0" distR="0" wp14:anchorId="1634E8BA" wp14:editId="06D0ECF5">
            <wp:extent cx="2654436" cy="730288"/>
            <wp:effectExtent l="0" t="0" r="0" b="0"/>
            <wp:docPr id="189157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0562" name=""/>
                    <pic:cNvPicPr/>
                  </pic:nvPicPr>
                  <pic:blipFill>
                    <a:blip r:embed="rId10"/>
                    <a:stretch>
                      <a:fillRect/>
                    </a:stretch>
                  </pic:blipFill>
                  <pic:spPr>
                    <a:xfrm>
                      <a:off x="0" y="0"/>
                      <a:ext cx="2654436" cy="730288"/>
                    </a:xfrm>
                    <a:prstGeom prst="rect">
                      <a:avLst/>
                    </a:prstGeom>
                  </pic:spPr>
                </pic:pic>
              </a:graphicData>
            </a:graphic>
          </wp:inline>
        </w:drawing>
      </w:r>
    </w:p>
    <w:p w:rsidRPr="004D7D0D" w:rsidR="004D7D0D" w:rsidP="004D7D0D" w:rsidRDefault="6DC0DBB9" w14:paraId="3761A012" w14:textId="77777777">
      <w:pPr>
        <w:rPr>
          <w:b/>
          <w:bCs/>
          <w:sz w:val="22"/>
          <w:szCs w:val="22"/>
        </w:rPr>
      </w:pPr>
      <w:r w:rsidRPr="329F300F">
        <w:rPr>
          <w:b/>
          <w:bCs/>
          <w:sz w:val="22"/>
          <w:szCs w:val="22"/>
        </w:rPr>
        <w:t xml:space="preserve">Gráfico circular – </w:t>
      </w:r>
      <w:bookmarkStart w:name="_Int_M1KOgJSN" w:id="0"/>
      <w:r w:rsidRPr="329F300F">
        <w:rPr>
          <w:b/>
          <w:bCs/>
          <w:sz w:val="22"/>
          <w:szCs w:val="22"/>
        </w:rPr>
        <w:t>Triages</w:t>
      </w:r>
      <w:bookmarkEnd w:id="0"/>
      <w:r w:rsidRPr="329F300F">
        <w:rPr>
          <w:b/>
          <w:bCs/>
          <w:sz w:val="22"/>
          <w:szCs w:val="22"/>
        </w:rPr>
        <w:t xml:space="preserve"> por clasificación</w:t>
      </w:r>
    </w:p>
    <w:p w:rsidRPr="004D7D0D" w:rsidR="004D7D0D" w:rsidP="004D7D0D" w:rsidRDefault="6DC0DBB9" w14:paraId="7F394129" w14:textId="1E66465F">
      <w:pPr>
        <w:rPr>
          <w:sz w:val="22"/>
          <w:szCs w:val="22"/>
        </w:rPr>
      </w:pPr>
      <w:r w:rsidRPr="329F300F">
        <w:rPr>
          <w:sz w:val="22"/>
          <w:szCs w:val="22"/>
        </w:rPr>
        <w:t xml:space="preserve">Muestra la distribución de los </w:t>
      </w:r>
      <w:bookmarkStart w:name="_Int_4UaZIU93" w:id="1"/>
      <w:r w:rsidRPr="329F300F">
        <w:rPr>
          <w:sz w:val="22"/>
          <w:szCs w:val="22"/>
        </w:rPr>
        <w:t>triages</w:t>
      </w:r>
      <w:bookmarkEnd w:id="1"/>
      <w:r w:rsidRPr="329F300F">
        <w:rPr>
          <w:sz w:val="22"/>
          <w:szCs w:val="22"/>
        </w:rPr>
        <w:t xml:space="preserve"> obstétricos según su clasificación, permitiendo identificar la proporción de atenciones por nivel de prioridad.</w:t>
      </w:r>
      <w:r>
        <w:rPr>
          <w:noProof/>
        </w:rPr>
        <w:drawing>
          <wp:inline distT="0" distB="0" distL="0" distR="0" wp14:anchorId="2CA00E1F" wp14:editId="7603FA49">
            <wp:extent cx="2997354" cy="2502029"/>
            <wp:effectExtent l="0" t="0" r="0" b="0"/>
            <wp:docPr id="65391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3383" name=""/>
                    <pic:cNvPicPr/>
                  </pic:nvPicPr>
                  <pic:blipFill>
                    <a:blip r:embed="rId11"/>
                    <a:stretch>
                      <a:fillRect/>
                    </a:stretch>
                  </pic:blipFill>
                  <pic:spPr>
                    <a:xfrm>
                      <a:off x="0" y="0"/>
                      <a:ext cx="2997354" cy="2502029"/>
                    </a:xfrm>
                    <a:prstGeom prst="rect">
                      <a:avLst/>
                    </a:prstGeom>
                  </pic:spPr>
                </pic:pic>
              </a:graphicData>
            </a:graphic>
          </wp:inline>
        </w:drawing>
      </w:r>
    </w:p>
    <w:p w:rsidRPr="004D7D0D" w:rsidR="004D7D0D" w:rsidP="004D7D0D" w:rsidRDefault="004D7D0D" w14:paraId="2E77E997" w14:textId="77777777">
      <w:pPr>
        <w:rPr>
          <w:b/>
          <w:bCs/>
          <w:sz w:val="22"/>
          <w:szCs w:val="22"/>
        </w:rPr>
      </w:pPr>
      <w:r w:rsidRPr="004D7D0D">
        <w:rPr>
          <w:b/>
          <w:bCs/>
          <w:sz w:val="22"/>
          <w:szCs w:val="22"/>
        </w:rPr>
        <w:t>Tabla de detalle anual</w:t>
      </w:r>
    </w:p>
    <w:p w:rsidR="004D7D0D" w:rsidP="004D7D0D" w:rsidRDefault="6DC0DBB9" w14:paraId="49491CC6" w14:textId="77777777">
      <w:pPr>
        <w:rPr>
          <w:sz w:val="22"/>
          <w:szCs w:val="22"/>
        </w:rPr>
      </w:pPr>
      <w:r w:rsidRPr="329F300F">
        <w:rPr>
          <w:sz w:val="22"/>
          <w:szCs w:val="22"/>
        </w:rPr>
        <w:t xml:space="preserve">Presenta el consolidado mensual de </w:t>
      </w:r>
      <w:bookmarkStart w:name="_Int_ilcpvIYX" w:id="2"/>
      <w:r w:rsidRPr="329F300F">
        <w:rPr>
          <w:sz w:val="22"/>
          <w:szCs w:val="22"/>
        </w:rPr>
        <w:t>triages</w:t>
      </w:r>
      <w:bookmarkEnd w:id="2"/>
      <w:r w:rsidRPr="329F300F">
        <w:rPr>
          <w:sz w:val="22"/>
          <w:szCs w:val="22"/>
        </w:rPr>
        <w:t xml:space="preserve"> obstétricos, permitiendo analizar el comportamiento de las atenciones a lo largo del tiempo.</w:t>
      </w:r>
    </w:p>
    <w:p w:rsidRPr="004D7D0D" w:rsidR="004D7D0D" w:rsidP="004D7D0D" w:rsidRDefault="004D7D0D" w14:paraId="77C65882" w14:textId="469E3E5D">
      <w:pPr>
        <w:rPr>
          <w:sz w:val="22"/>
          <w:szCs w:val="22"/>
        </w:rPr>
      </w:pPr>
      <w:r w:rsidRPr="004D7D0D">
        <w:rPr>
          <w:noProof/>
          <w:sz w:val="22"/>
          <w:szCs w:val="22"/>
        </w:rPr>
        <w:drawing>
          <wp:inline distT="0" distB="0" distL="0" distR="0" wp14:anchorId="3FCB5DF0" wp14:editId="77DF8618">
            <wp:extent cx="4705592" cy="685835"/>
            <wp:effectExtent l="0" t="0" r="0" b="0"/>
            <wp:docPr id="143734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47870" name=""/>
                    <pic:cNvPicPr/>
                  </pic:nvPicPr>
                  <pic:blipFill>
                    <a:blip r:embed="rId12"/>
                    <a:stretch>
                      <a:fillRect/>
                    </a:stretch>
                  </pic:blipFill>
                  <pic:spPr>
                    <a:xfrm>
                      <a:off x="0" y="0"/>
                      <a:ext cx="4705592" cy="685835"/>
                    </a:xfrm>
                    <a:prstGeom prst="rect">
                      <a:avLst/>
                    </a:prstGeom>
                  </pic:spPr>
                </pic:pic>
              </a:graphicData>
            </a:graphic>
          </wp:inline>
        </w:drawing>
      </w:r>
    </w:p>
    <w:p w:rsidRPr="004D7D0D" w:rsidR="004D7D0D" w:rsidP="004D7D0D" w:rsidRDefault="004D7D0D" w14:paraId="623EAE8D" w14:textId="77777777">
      <w:pPr>
        <w:rPr>
          <w:b/>
          <w:bCs/>
          <w:sz w:val="22"/>
          <w:szCs w:val="22"/>
        </w:rPr>
      </w:pPr>
      <w:r w:rsidRPr="004D7D0D">
        <w:rPr>
          <w:b/>
          <w:bCs/>
          <w:sz w:val="22"/>
          <w:szCs w:val="22"/>
        </w:rPr>
        <w:t>Botones de navegación</w:t>
      </w:r>
    </w:p>
    <w:p w:rsidRPr="004D7D0D" w:rsidR="004D7D0D" w:rsidP="004D7D0D" w:rsidRDefault="6DC0DBB9" w14:paraId="19BB527B" w14:textId="312CE430">
      <w:pPr>
        <w:rPr>
          <w:sz w:val="22"/>
          <w:szCs w:val="22"/>
        </w:rPr>
      </w:pPr>
      <w:r w:rsidRPr="329F300F">
        <w:rPr>
          <w:sz w:val="22"/>
          <w:szCs w:val="22"/>
        </w:rPr>
        <w:t xml:space="preserve">Permiten navegar entre las diferentes áreas del tablero, accediendo a las vistas de Oportunidad Triage, Consultas Urgencias, Pacientes </w:t>
      </w:r>
      <w:r w:rsidRPr="329F300F" w:rsidR="644D1569">
        <w:rPr>
          <w:sz w:val="22"/>
          <w:szCs w:val="22"/>
        </w:rPr>
        <w:t>Observadas, Partos y abortos</w:t>
      </w:r>
      <w:r w:rsidRPr="329F300F">
        <w:rPr>
          <w:sz w:val="22"/>
          <w:szCs w:val="22"/>
        </w:rPr>
        <w:t>, facilitando el análisis de los indicadores del servicio obstétrico.</w:t>
      </w:r>
    </w:p>
    <w:p w:rsidR="004D7D0D" w:rsidP="329F300F" w:rsidRDefault="2EC18CD6" w14:paraId="3BE57BBA" w14:textId="47636E93">
      <w:r>
        <w:rPr>
          <w:noProof/>
        </w:rPr>
        <w:drawing>
          <wp:inline distT="0" distB="0" distL="0" distR="0" wp14:anchorId="046EE14E" wp14:editId="57B06356">
            <wp:extent cx="2524477" cy="685896"/>
            <wp:effectExtent l="0" t="0" r="0" b="0"/>
            <wp:docPr id="548537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7008" name="Picture 548537008"/>
                    <pic:cNvPicPr/>
                  </pic:nvPicPr>
                  <pic:blipFill>
                    <a:blip r:embed="rId13">
                      <a:extLst>
                        <a:ext uri="{28A0092B-C50C-407E-A947-70E740481C1C}">
                          <a14:useLocalDpi xmlns:a14="http://schemas.microsoft.com/office/drawing/2010/main"/>
                        </a:ext>
                      </a:extLst>
                    </a:blip>
                    <a:stretch>
                      <a:fillRect/>
                    </a:stretch>
                  </pic:blipFill>
                  <pic:spPr>
                    <a:xfrm>
                      <a:off x="0" y="0"/>
                      <a:ext cx="2524477" cy="685896"/>
                    </a:xfrm>
                    <a:prstGeom prst="rect">
                      <a:avLst/>
                    </a:prstGeom>
                  </pic:spPr>
                </pic:pic>
              </a:graphicData>
            </a:graphic>
          </wp:inline>
        </w:drawing>
      </w:r>
    </w:p>
    <w:p w:rsidRPr="00341904" w:rsidR="00341904" w:rsidP="00341904" w:rsidRDefault="00341904" w14:paraId="66A4C60E" w14:textId="77777777">
      <w:pPr>
        <w:keepNext/>
        <w:keepLines/>
        <w:spacing w:before="360" w:after="80" w:line="276" w:lineRule="auto"/>
        <w:outlineLvl w:val="0"/>
        <w:rPr>
          <w:rFonts w:ascii="Aptos" w:hAnsi="Aptos" w:eastAsia="Times New Roman" w:cs="Times New Roman"/>
          <w:b/>
          <w:bCs/>
          <w:sz w:val="22"/>
          <w:szCs w:val="22"/>
        </w:rPr>
      </w:pPr>
      <w:r w:rsidRPr="00341904">
        <w:rPr>
          <w:rFonts w:ascii="Aptos" w:hAnsi="Aptos" w:eastAsia="Times New Roman" w:cs="Times New Roman"/>
          <w:b/>
          <w:bCs/>
          <w:sz w:val="22"/>
          <w:szCs w:val="22"/>
        </w:rPr>
        <w:t>DOCUMENTACIÓN – TABLERO OPORTUNIDAD TRIAGE OBSTÉTRICO</w:t>
      </w:r>
    </w:p>
    <w:p w:rsidRPr="00341904" w:rsidR="00341904" w:rsidP="00341904" w:rsidRDefault="00341904" w14:paraId="5A4EED96" w14:textId="77777777">
      <w:pPr>
        <w:spacing w:line="276" w:lineRule="auto"/>
        <w:rPr>
          <w:rFonts w:ascii="Aptos" w:hAnsi="Aptos" w:eastAsia="Aptos" w:cs="Times New Roman"/>
          <w:sz w:val="22"/>
          <w:szCs w:val="22"/>
        </w:rPr>
      </w:pPr>
      <w:r w:rsidRPr="00341904">
        <w:rPr>
          <w:rFonts w:ascii="Aptos" w:hAnsi="Aptos" w:eastAsia="Aptos" w:cs="Times New Roman"/>
          <w:sz w:val="22"/>
          <w:szCs w:val="22"/>
        </w:rPr>
        <w:t>Este tablero permite analizar los tiempos de oportunidad en la clasificación del triage obstétrico, facilitando el seguimiento del tiempo promedio que transcurre desde la llegada del paciente hasta la asignación de su clasificación de triage.</w:t>
      </w:r>
    </w:p>
    <w:p w:rsidRPr="00341904" w:rsidR="00341904" w:rsidP="00341904" w:rsidRDefault="00341904" w14:paraId="20FD7FEA" w14:textId="77777777">
      <w:pPr>
        <w:spacing w:line="276" w:lineRule="auto"/>
        <w:rPr>
          <w:rFonts w:ascii="Aptos" w:hAnsi="Aptos" w:eastAsia="Aptos" w:cs="Times New Roman"/>
          <w:b/>
          <w:bCs/>
          <w:sz w:val="22"/>
          <w:szCs w:val="22"/>
        </w:rPr>
      </w:pPr>
    </w:p>
    <w:p w:rsidRPr="00341904" w:rsidR="00341904" w:rsidP="00341904" w:rsidRDefault="00341904" w14:paraId="3821077B" w14:textId="77777777">
      <w:pPr>
        <w:spacing w:line="276" w:lineRule="auto"/>
        <w:rPr>
          <w:rFonts w:ascii="Aptos" w:hAnsi="Aptos" w:eastAsia="Aptos" w:cs="Times New Roman"/>
        </w:rPr>
      </w:pPr>
      <w:r w:rsidRPr="00341904">
        <w:rPr>
          <w:rFonts w:ascii="Aptos" w:hAnsi="Aptos" w:eastAsia="Aptos" w:cs="Times New Roman"/>
          <w:noProof/>
        </w:rPr>
        <w:drawing>
          <wp:inline distT="0" distB="0" distL="0" distR="0" wp14:anchorId="431D5FB3" wp14:editId="58ED1C02">
            <wp:extent cx="5613400" cy="3168650"/>
            <wp:effectExtent l="0" t="0" r="635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3400" cy="3168650"/>
                    </a:xfrm>
                    <a:prstGeom prst="rect">
                      <a:avLst/>
                    </a:prstGeom>
                    <a:noFill/>
                    <a:ln>
                      <a:noFill/>
                    </a:ln>
                  </pic:spPr>
                </pic:pic>
              </a:graphicData>
            </a:graphic>
          </wp:inline>
        </w:drawing>
      </w:r>
    </w:p>
    <w:p w:rsidRPr="00341904" w:rsidR="00341904" w:rsidP="00341904" w:rsidRDefault="00341904" w14:paraId="6628BA7F" w14:textId="77777777">
      <w:pPr>
        <w:spacing w:line="276" w:lineRule="auto"/>
        <w:rPr>
          <w:rFonts w:ascii="Aptos" w:hAnsi="Aptos" w:eastAsia="Aptos" w:cs="Times New Roman"/>
          <w:b/>
          <w:bCs/>
        </w:rPr>
      </w:pPr>
      <w:r w:rsidRPr="00341904">
        <w:rPr>
          <w:rFonts w:ascii="Aptos" w:hAnsi="Aptos" w:eastAsia="Aptos" w:cs="Times New Roman"/>
          <w:b/>
          <w:bCs/>
        </w:rPr>
        <w:t xml:space="preserve">CONSULTA UTILIZADA PARA CREAR ESTE TABLERO </w:t>
      </w:r>
    </w:p>
    <w:p w:rsidRPr="00341904" w:rsidR="00341904" w:rsidP="00341904" w:rsidRDefault="00341904" w14:paraId="4387788C"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FF"/>
          <w:kern w:val="0"/>
          <w:sz w:val="19"/>
          <w:szCs w:val="19"/>
          <w:highlight w:val="white"/>
        </w:rPr>
        <w:t>SELECT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OID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'OID_TRIAGE'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3F28679B"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GPADOCUME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0C1B697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HCCODIGO</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12AAEBDB"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GPANOMBRE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4226E54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GPASEGNOM</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6937DCBE"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GPAAPELLI</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1F1C451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GPASEGAPE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1A930B3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ENTNOMBRE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1622665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40BC1EB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p>
    <w:p w:rsidRPr="00341904" w:rsidR="00341904" w:rsidP="00341904" w:rsidRDefault="00341904" w14:paraId="0BF45FC1"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DIM_HCNCONTRDT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HCCFECTUR </w:t>
      </w:r>
      <w:r w:rsidRPr="00341904">
        <w:rPr>
          <w:rFonts w:ascii="Cascadia Mono" w:hAnsi="Cascadia Mono" w:eastAsia="Aptos" w:cs="Cascadia Mono"/>
          <w:color w:val="808080"/>
          <w:kern w:val="0"/>
          <w:sz w:val="19"/>
          <w:szCs w:val="19"/>
          <w:highlight w:val="white"/>
        </w:rPr>
        <w:t>IS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NULL</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20</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103</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00"/>
          <w:kern w:val="0"/>
          <w:sz w:val="19"/>
          <w:szCs w:val="19"/>
          <w:highlight w:val="white"/>
        </w:rPr>
        <w:t>'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8</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114</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390A24D6"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ELSE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20</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DIM_HCNCONTRDT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HCCFECTUR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103</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00"/>
          <w:kern w:val="0"/>
          <w:sz w:val="19"/>
          <w:szCs w:val="19"/>
          <w:highlight w:val="white"/>
        </w:rPr>
        <w:t>'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8</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DIM_HCNCONTRDT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HCCFECTUR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114</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553408A6"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'LLEGADA_PORTERO'</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483C992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20</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103</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 '</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57CC46A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CONVERT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VARCHAR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8</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114</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FECHA_TRIAGE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52BE8A0B"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w:t>
      </w:r>
    </w:p>
    <w:p w:rsidRPr="00341904" w:rsidR="00341904" w:rsidP="00341904" w:rsidRDefault="00341904" w14:paraId="72C2B5F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'EMERGENCIA OBSTETRICA'</w:t>
      </w:r>
    </w:p>
    <w:p w:rsidRPr="00341904" w:rsidR="00341904" w:rsidP="00341904" w:rsidRDefault="00341904" w14:paraId="32CC9DA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6EC7E08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'URGENCIA MEDICA OBSTETRICA'</w:t>
      </w:r>
    </w:p>
    <w:p w:rsidRPr="00341904" w:rsidR="00341904" w:rsidP="00341904" w:rsidRDefault="00341904" w14:paraId="04FEBB3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p>
    <w:p w:rsidRPr="00341904" w:rsidR="00341904" w:rsidP="00341904" w:rsidRDefault="00341904" w14:paraId="3B6040B6"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'URGENCIA OBSTETRICA'</w:t>
      </w:r>
    </w:p>
    <w:p w:rsidRPr="00341904" w:rsidR="00341904" w:rsidP="00341904" w:rsidRDefault="00341904" w14:paraId="769F4DE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'IIIU'</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p>
    <w:p w:rsidRPr="00341904" w:rsidR="00341904" w:rsidP="00341904" w:rsidRDefault="00341904" w14:paraId="587C4AD8"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'IIP'</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335015A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225BE264"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w:t>
      </w:r>
    </w:p>
    <w:p w:rsidRPr="00341904" w:rsidR="00341904" w:rsidP="00341904" w:rsidRDefault="00341904" w14:paraId="3A08E2AE"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'NO URGENTE OBSTETRICA'</w:t>
      </w:r>
    </w:p>
    <w:p w:rsidRPr="00341904" w:rsidR="00341904" w:rsidP="00341904" w:rsidRDefault="00341904" w14:paraId="01ED0A9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'MUERTO'</w:t>
      </w:r>
    </w:p>
    <w:p w:rsidRPr="00341904" w:rsidR="00341904" w:rsidP="00341904" w:rsidRDefault="00341904" w14:paraId="7DBB695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w:t>
      </w:r>
    </w:p>
    <w:p w:rsidRPr="00341904" w:rsidR="00341904" w:rsidP="00341904" w:rsidRDefault="00341904" w14:paraId="19C41FF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'CONSULTA EXTERNA OBSTETRICA'</w:t>
      </w:r>
    </w:p>
    <w:p w:rsidRPr="00341904" w:rsidR="00341904" w:rsidP="00341904" w:rsidRDefault="00341904" w14:paraId="140A577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'DESCRI_TRIGE'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6BCA2DD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p>
    <w:p w:rsidRPr="00341904" w:rsidR="00341904" w:rsidP="00341904" w:rsidRDefault="00341904" w14:paraId="464CB6F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w:t>
      </w:r>
    </w:p>
    <w:p w:rsidRPr="00341904" w:rsidR="00341904" w:rsidP="00341904" w:rsidRDefault="00341904" w14:paraId="08140E4E"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'I-G'</w:t>
      </w:r>
    </w:p>
    <w:p w:rsidRPr="00341904" w:rsidR="00341904" w:rsidP="00341904" w:rsidRDefault="00341904" w14:paraId="0475816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2AF1452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'II-G'</w:t>
      </w:r>
    </w:p>
    <w:p w:rsidRPr="00341904" w:rsidR="00341904" w:rsidP="00341904" w:rsidRDefault="00341904" w14:paraId="04F78826"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p>
    <w:p w:rsidRPr="00341904" w:rsidR="00341904" w:rsidP="00341904" w:rsidRDefault="00341904" w14:paraId="272EC12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'III-G'</w:t>
      </w:r>
    </w:p>
    <w:p w:rsidRPr="00341904" w:rsidR="00341904" w:rsidP="00341904" w:rsidRDefault="00341904" w14:paraId="47B469C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'IIIU'</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'III'</w:t>
      </w:r>
    </w:p>
    <w:p w:rsidRPr="00341904" w:rsidR="00341904" w:rsidP="00341904" w:rsidRDefault="00341904" w14:paraId="6F4AE01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'IIP'</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2684BD29"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'II'</w:t>
      </w:r>
    </w:p>
    <w:p w:rsidRPr="00341904" w:rsidR="00341904" w:rsidP="00341904" w:rsidRDefault="00341904" w14:paraId="4D5994D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w:t>
      </w:r>
    </w:p>
    <w:p w:rsidRPr="00341904" w:rsidR="00341904" w:rsidP="00341904" w:rsidRDefault="00341904" w14:paraId="00B0499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'IV-G'</w:t>
      </w:r>
    </w:p>
    <w:p w:rsidRPr="00341904" w:rsidR="00341904" w:rsidP="00341904" w:rsidRDefault="00341904" w14:paraId="0602CF0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'MUERTO'</w:t>
      </w:r>
    </w:p>
    <w:p w:rsidRPr="00341904" w:rsidR="00341904" w:rsidP="00341904" w:rsidRDefault="00341904" w14:paraId="34CD6F2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w:t>
      </w:r>
    </w:p>
    <w:p w:rsidRPr="00341904" w:rsidR="00341904" w:rsidP="00341904" w:rsidRDefault="00341904" w14:paraId="482EEDB1"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'V-G'</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'V-G'</w:t>
      </w:r>
    </w:p>
    <w:p w:rsidRPr="00341904" w:rsidR="00341904" w:rsidP="00341904" w:rsidRDefault="00341904" w14:paraId="4B617FC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'CLASIFICACION_TRIAGE'</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766F9044"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HOUR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HORA</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30FE698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FORMAT</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2B233E61"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 xml:space="preserve">--CASE </w:t>
      </w:r>
    </w:p>
    <w:p w:rsidRPr="00341904" w:rsidR="00341904" w:rsidP="00341904" w:rsidRDefault="00341904" w14:paraId="021CDD0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 xml:space="preserve">--WHEN </w:t>
      </w:r>
    </w:p>
    <w:p w:rsidRPr="00341904" w:rsidR="00341904" w:rsidP="00341904" w:rsidRDefault="00341904" w14:paraId="2857AAC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8000"/>
          <w:kern w:val="0"/>
          <w:sz w:val="19"/>
          <w:szCs w:val="19"/>
          <w:highlight w:val="white"/>
        </w:rPr>
        <w:t xml:space="preserve">--DATEPART(MINUTE, DIM_TRIAGE.HCTFECTRI) &lt; 30 THEN </w:t>
      </w:r>
    </w:p>
    <w:p w:rsidRPr="00341904" w:rsidR="00341904" w:rsidP="00341904" w:rsidRDefault="00341904" w14:paraId="463EB92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DATEADD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MINUTE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MINUTE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6F530F59"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--ELSE</w:t>
      </w:r>
    </w:p>
    <w:p w:rsidRPr="00341904" w:rsidR="00341904" w:rsidP="00341904" w:rsidRDefault="00341904" w14:paraId="6080A9E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 DATEADD(MINUTE, 30 - DATEPART(MINUTE, DIM_TRIAGE.HCTFECTRI), DIM_TRIAGE.HCTFECTRI)</w:t>
      </w:r>
    </w:p>
    <w:p w:rsidRPr="00341904" w:rsidR="00341904" w:rsidP="00341904" w:rsidRDefault="00341904" w14:paraId="43035518"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--END</w:t>
      </w:r>
    </w:p>
    <w:p w:rsidRPr="00341904" w:rsidR="00341904" w:rsidP="00341904" w:rsidRDefault="00341904" w14:paraId="71E4407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'hh:mm tt'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TramoHorario</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5C896799"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2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'1. LUNES'</w:t>
      </w:r>
    </w:p>
    <w:p w:rsidRPr="00341904" w:rsidR="00341904" w:rsidP="00341904" w:rsidRDefault="00341904" w14:paraId="1E58411C"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3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'2. MARTES'</w:t>
      </w:r>
    </w:p>
    <w:p w:rsidRPr="00341904" w:rsidR="00341904" w:rsidP="00341904" w:rsidRDefault="00341904" w14:paraId="3AC6918F"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4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'3. MIÉRCOLES'</w:t>
      </w:r>
    </w:p>
    <w:p w:rsidRPr="00341904" w:rsidR="00341904" w:rsidP="00341904" w:rsidRDefault="00341904" w14:paraId="6ECAF23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5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'4. JUEVES'</w:t>
      </w:r>
    </w:p>
    <w:p w:rsidRPr="00341904" w:rsidR="00341904" w:rsidP="00341904" w:rsidRDefault="00341904" w14:paraId="7ABBFF7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6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'5. VIERNES'</w:t>
      </w:r>
    </w:p>
    <w:p w:rsidRPr="00341904" w:rsidR="00341904" w:rsidP="00341904" w:rsidRDefault="00341904" w14:paraId="1943D132"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7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'6. SÁBADO'</w:t>
      </w:r>
    </w:p>
    <w:p w:rsidRPr="00341904" w:rsidR="00341904" w:rsidP="00341904" w:rsidRDefault="00341904" w14:paraId="59BD2CB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DATEPART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1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'7. DOMINGO'</w:t>
      </w:r>
    </w:p>
    <w:p w:rsidRPr="00341904" w:rsidR="00341904" w:rsidP="00341904" w:rsidRDefault="00341904" w14:paraId="4969B2F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DIA_SEMANA</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7702731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FF00FF"/>
          <w:kern w:val="0"/>
          <w:sz w:val="19"/>
          <w:szCs w:val="19"/>
          <w:highlight w:val="white"/>
        </w:rPr>
        <w:t>DATEDIFF</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MI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DIM_HCNCONTRDT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HCCFECTUR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'MIN'</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3405DAE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FF00FF"/>
          <w:kern w:val="0"/>
          <w:sz w:val="19"/>
          <w:szCs w:val="19"/>
          <w:highlight w:val="white"/>
        </w:rPr>
        <w:t>YEAR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AÑO</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5FAC77F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FF00FF"/>
          <w:kern w:val="0"/>
          <w:sz w:val="19"/>
          <w:szCs w:val="19"/>
          <w:highlight w:val="white"/>
        </w:rPr>
        <w:t>MONTH</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MES</w:t>
      </w:r>
      <w:r w:rsidRPr="00341904">
        <w:rPr>
          <w:rFonts w:ascii="Cascadia Mono" w:hAnsi="Cascadia Mono" w:eastAsia="Aptos" w:cs="Cascadia Mono"/>
          <w:color w:val="808080"/>
          <w:kern w:val="0"/>
          <w:sz w:val="19"/>
          <w:szCs w:val="19"/>
          <w:highlight w:val="white"/>
        </w:rPr>
        <w:t>,</w:t>
      </w:r>
    </w:p>
    <w:p w:rsidRPr="00341904" w:rsidR="00341904" w:rsidP="00341904" w:rsidRDefault="00341904" w14:paraId="7682E53E"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'%NUEVA%'</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'NUEVA EPS'</w:t>
      </w:r>
    </w:p>
    <w:p w:rsidRPr="00341904" w:rsidR="00341904" w:rsidP="00341904" w:rsidRDefault="00341904" w14:paraId="16A1634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'%SURA%'</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NOT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'%SEGUROS DE VIDA SURA%'</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NOT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'%SURAMERICANA%'</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'SURA'</w:t>
      </w:r>
    </w:p>
    <w:p w:rsidRPr="00341904" w:rsidR="00341904" w:rsidP="00341904" w:rsidRDefault="00341904" w14:paraId="486B4A7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'%SANITAS%'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NOT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'%COLSANITAS%'</w:t>
      </w:r>
      <w:r w:rsidRPr="00341904">
        <w:rPr>
          <w:rFonts w:ascii="Cascadia Mono" w:hAnsi="Cascadia Mono" w:eastAsia="Aptos" w:cs="Cascadia Mono"/>
          <w:color w:val="000000"/>
          <w:kern w:val="0"/>
          <w:sz w:val="19"/>
          <w:szCs w:val="19"/>
          <w:highlight w:val="white"/>
        </w:rPr>
        <w:t xml:space="preserve"> </w:t>
      </w:r>
    </w:p>
    <w:p w:rsidRPr="00341904" w:rsidR="00341904" w:rsidP="00341904" w:rsidRDefault="00341904" w14:paraId="57150B6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NOT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'%MEDISANITAS%'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'SANITAS'</w:t>
      </w:r>
    </w:p>
    <w:p w:rsidRPr="00341904" w:rsidR="00341904" w:rsidP="00341904" w:rsidRDefault="00341904" w14:paraId="5D643E0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808080"/>
          <w:kern w:val="0"/>
          <w:sz w:val="19"/>
          <w:szCs w:val="19"/>
          <w:highlight w:val="white"/>
        </w:rPr>
        <w:t>LIKE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'%MALLAMAS%'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'MALLAMAS'</w:t>
      </w:r>
    </w:p>
    <w:p w:rsidRPr="00341904" w:rsidR="00341904" w:rsidP="00341904" w:rsidRDefault="00341904" w14:paraId="69AC357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ab/>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ELSE</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ENTNOMBRE </w:t>
      </w: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ASEGURADORA</w:t>
      </w:r>
    </w:p>
    <w:p w:rsidRPr="00341904" w:rsidR="00341904" w:rsidP="00341904" w:rsidRDefault="00341904" w14:paraId="0E8BBC1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CAST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HCTFECTRI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DATE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FECHA</w:t>
      </w:r>
    </w:p>
    <w:p w:rsidRPr="00341904" w:rsidR="00341904" w:rsidP="00341904" w:rsidRDefault="00341904" w14:paraId="21BACDF7"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GENTERCER1</w:t>
      </w:r>
    </w:p>
    <w:p w:rsidRPr="00341904" w:rsidR="00341904" w:rsidP="00341904" w:rsidRDefault="00341904" w14:paraId="167C44E4"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FF"/>
          <w:kern w:val="0"/>
          <w:sz w:val="19"/>
          <w:szCs w:val="19"/>
          <w:highlight w:val="white"/>
        </w:rPr>
        <w:t>CASE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WHEN</w:t>
      </w:r>
      <w:r w:rsidRPr="00341904">
        <w:rPr>
          <w:rFonts w:ascii="Cascadia Mono" w:hAnsi="Cascadia Mono" w:eastAsia="Aptos" w:cs="Cascadia Mono"/>
          <w:color w:val="000000"/>
          <w:kern w:val="0"/>
          <w:sz w:val="19"/>
          <w:szCs w:val="19"/>
          <w:highlight w:val="white"/>
        </w:rPr>
        <w:t xml:space="preserve"> HCTEDAD </w:t>
      </w:r>
      <w:r w:rsidRPr="00341904">
        <w:rPr>
          <w:rFonts w:ascii="Cascadia Mono" w:hAnsi="Cascadia Mono" w:eastAsia="Aptos" w:cs="Cascadia Mono"/>
          <w:color w:val="808080"/>
          <w:kern w:val="0"/>
          <w:sz w:val="19"/>
          <w:szCs w:val="19"/>
          <w:highlight w:val="white"/>
        </w:rPr>
        <w:t>&lt;</w:t>
      </w:r>
      <w:r w:rsidRPr="00341904">
        <w:rPr>
          <w:rFonts w:ascii="Cascadia Mono" w:hAnsi="Cascadia Mono" w:eastAsia="Aptos" w:cs="Cascadia Mono"/>
          <w:color w:val="000000"/>
          <w:kern w:val="0"/>
          <w:sz w:val="19"/>
          <w:szCs w:val="19"/>
          <w:highlight w:val="white"/>
        </w:rPr>
        <w:t xml:space="preserve">18 </w:t>
      </w:r>
      <w:r w:rsidRPr="00341904">
        <w:rPr>
          <w:rFonts w:ascii="Cascadia Mono" w:hAnsi="Cascadia Mono" w:eastAsia="Aptos" w:cs="Cascadia Mono"/>
          <w:color w:val="0000FF"/>
          <w:kern w:val="0"/>
          <w:sz w:val="19"/>
          <w:szCs w:val="19"/>
          <w:highlight w:val="white"/>
        </w:rPr>
        <w:t>THEN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'MENORES DE EDAD'</w:t>
      </w:r>
    </w:p>
    <w:p w:rsidRPr="00341904" w:rsidR="00341904" w:rsidP="00341904" w:rsidRDefault="00341904" w14:paraId="386B8F3C"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ELSE</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'MAYORES DE EDAD'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END</w:t>
      </w:r>
      <w:r w:rsidRPr="00341904">
        <w:rPr>
          <w:rFonts w:ascii="Cascadia Mono" w:hAnsi="Cascadia Mono" w:eastAsia="Aptos" w:cs="Cascadia Mono"/>
          <w:color w:val="000000"/>
          <w:kern w:val="0"/>
          <w:sz w:val="19"/>
          <w:szCs w:val="19"/>
          <w:highlight w:val="white"/>
        </w:rPr>
        <w:t xml:space="preserve"> MENORES</w:t>
      </w:r>
    </w:p>
    <w:p w:rsidRPr="00341904" w:rsidR="00341904" w:rsidP="00341904" w:rsidRDefault="00341904" w14:paraId="1162B15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OID OID_ASEGURADORA</w:t>
      </w:r>
    </w:p>
    <w:p w:rsidRPr="00341904" w:rsidR="00341904" w:rsidP="00341904" w:rsidRDefault="00341904" w14:paraId="12390C9A"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GENTERCER_DW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TERNOMCOM</w:t>
      </w:r>
    </w:p>
    <w:p w:rsidRPr="00341904" w:rsidR="00341904" w:rsidP="00341904" w:rsidRDefault="00341904" w14:paraId="31A52ED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8000"/>
          <w:kern w:val="0"/>
          <w:sz w:val="19"/>
          <w:szCs w:val="19"/>
          <w:highlight w:val="white"/>
        </w:rPr>
        <w:t>--,AdmisionTriage.Oid</w:t>
      </w:r>
    </w:p>
    <w:p w:rsidRPr="00341904" w:rsidR="00341904" w:rsidP="00341904" w:rsidRDefault="00341904" w14:paraId="2901A440"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FF"/>
          <w:kern w:val="0"/>
          <w:sz w:val="19"/>
          <w:szCs w:val="19"/>
          <w:highlight w:val="white"/>
        </w:rPr>
        <w:t>FROM</w:t>
      </w:r>
      <w:r w:rsidRPr="00341904">
        <w:rPr>
          <w:rFonts w:ascii="Cascadia Mono" w:hAnsi="Cascadia Mono" w:eastAsia="Aptos" w:cs="Cascadia Mono"/>
          <w:color w:val="000000"/>
          <w:kern w:val="0"/>
          <w:sz w:val="19"/>
          <w:szCs w:val="19"/>
          <w:highlight w:val="white"/>
        </w:rPr>
        <w:t xml:space="preserve"> DIM_TRIAGE</w:t>
      </w:r>
    </w:p>
    <w:p w:rsidRPr="00341904" w:rsidR="00341904" w:rsidP="00341904" w:rsidRDefault="00341904" w14:paraId="3F06F80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LEFT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OUTER</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JOIN</w:t>
      </w:r>
      <w:r w:rsidRPr="00341904">
        <w:rPr>
          <w:rFonts w:ascii="Cascadia Mono" w:hAnsi="Cascadia Mono" w:eastAsia="Aptos" w:cs="Cascadia Mono"/>
          <w:color w:val="000000"/>
          <w:kern w:val="0"/>
          <w:sz w:val="19"/>
          <w:szCs w:val="19"/>
          <w:highlight w:val="white"/>
        </w:rPr>
        <w:t xml:space="preserve"> DIM_ENTIDAD </w:t>
      </w:r>
      <w:r w:rsidRPr="00341904">
        <w:rPr>
          <w:rFonts w:ascii="Cascadia Mono" w:hAnsi="Cascadia Mono" w:eastAsia="Aptos" w:cs="Cascadia Mono"/>
          <w:color w:val="0000FF"/>
          <w:kern w:val="0"/>
          <w:sz w:val="19"/>
          <w:szCs w:val="19"/>
          <w:highlight w:val="white"/>
        </w:rPr>
        <w:t>ON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OID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GEENENTADM</w:t>
      </w:r>
    </w:p>
    <w:p w:rsidRPr="00341904" w:rsidR="00341904" w:rsidP="00341904" w:rsidRDefault="00341904" w14:paraId="0966EB89"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INNER</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JOIN</w:t>
      </w:r>
      <w:r w:rsidRPr="00341904">
        <w:rPr>
          <w:rFonts w:ascii="Cascadia Mono" w:hAnsi="Cascadia Mono" w:eastAsia="Aptos" w:cs="Cascadia Mono"/>
          <w:color w:val="000000"/>
          <w:kern w:val="0"/>
          <w:sz w:val="19"/>
          <w:szCs w:val="19"/>
          <w:highlight w:val="white"/>
        </w:rPr>
        <w:t xml:space="preserve"> DIM_HCNCLAURGTR </w:t>
      </w:r>
      <w:r w:rsidRPr="00341904">
        <w:rPr>
          <w:rFonts w:ascii="Cascadia Mono" w:hAnsi="Cascadia Mono" w:eastAsia="Aptos" w:cs="Cascadia Mono"/>
          <w:color w:val="0000FF"/>
          <w:kern w:val="0"/>
          <w:sz w:val="19"/>
          <w:szCs w:val="19"/>
          <w:highlight w:val="white"/>
        </w:rPr>
        <w:t>ON</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HCNCLAURGTR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OID</w:t>
      </w:r>
    </w:p>
    <w:p w:rsidRPr="00341904" w:rsidR="00341904" w:rsidP="00341904" w:rsidRDefault="00341904" w14:paraId="4C668DF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LEFT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OUTER</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JOIN</w:t>
      </w:r>
      <w:r w:rsidRPr="00341904">
        <w:rPr>
          <w:rFonts w:ascii="Cascadia Mono" w:hAnsi="Cascadia Mono" w:eastAsia="Aptos" w:cs="Cascadia Mono"/>
          <w:color w:val="000000"/>
          <w:kern w:val="0"/>
          <w:sz w:val="19"/>
          <w:szCs w:val="19"/>
          <w:highlight w:val="white"/>
        </w:rPr>
        <w:t xml:space="preserve"> DIM_HCNCONTRDT </w:t>
      </w:r>
      <w:r w:rsidRPr="00341904">
        <w:rPr>
          <w:rFonts w:ascii="Cascadia Mono" w:hAnsi="Cascadia Mono" w:eastAsia="Aptos" w:cs="Cascadia Mono"/>
          <w:color w:val="0000FF"/>
          <w:kern w:val="0"/>
          <w:sz w:val="19"/>
          <w:szCs w:val="19"/>
          <w:highlight w:val="white"/>
        </w:rPr>
        <w:t>ON</w:t>
      </w:r>
      <w:r w:rsidRPr="00341904">
        <w:rPr>
          <w:rFonts w:ascii="Cascadia Mono" w:hAnsi="Cascadia Mono" w:eastAsia="Aptos" w:cs="Cascadia Mono"/>
          <w:color w:val="000000"/>
          <w:kern w:val="0"/>
          <w:sz w:val="19"/>
          <w:szCs w:val="19"/>
          <w:highlight w:val="white"/>
        </w:rPr>
        <w:t xml:space="preserve"> DIM_HCNCONTRDT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OID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HCNCONTRDT</w:t>
      </w:r>
    </w:p>
    <w:p w:rsidRPr="00341904" w:rsidR="00341904" w:rsidP="00341904" w:rsidRDefault="00341904" w14:paraId="1560C9C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LEFT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JOIN</w:t>
      </w:r>
      <w:r w:rsidRPr="00341904">
        <w:rPr>
          <w:rFonts w:ascii="Cascadia Mono" w:hAnsi="Cascadia Mono" w:eastAsia="Aptos" w:cs="Cascadia Mono"/>
          <w:color w:val="000000"/>
          <w:kern w:val="0"/>
          <w:sz w:val="19"/>
          <w:szCs w:val="19"/>
          <w:highlight w:val="white"/>
        </w:rPr>
        <w:t xml:space="preserve"> GENTERCER_DW </w:t>
      </w:r>
      <w:r w:rsidRPr="00341904">
        <w:rPr>
          <w:rFonts w:ascii="Cascadia Mono" w:hAnsi="Cascadia Mono" w:eastAsia="Aptos" w:cs="Cascadia Mono"/>
          <w:color w:val="0000FF"/>
          <w:kern w:val="0"/>
          <w:sz w:val="19"/>
          <w:szCs w:val="19"/>
          <w:highlight w:val="white"/>
        </w:rPr>
        <w:t>ON</w:t>
      </w:r>
      <w:r w:rsidRPr="00341904">
        <w:rPr>
          <w:rFonts w:ascii="Cascadia Mono" w:hAnsi="Cascadia Mono" w:eastAsia="Aptos" w:cs="Cascadia Mono"/>
          <w:color w:val="000000"/>
          <w:kern w:val="0"/>
          <w:sz w:val="19"/>
          <w:szCs w:val="19"/>
          <w:highlight w:val="white"/>
        </w:rPr>
        <w:t xml:space="preserve"> DIM_ENTIDAD</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GENTERCER1</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GENTERCER_DW</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OID</w:t>
      </w:r>
    </w:p>
    <w:p w:rsidRPr="00341904" w:rsidR="00341904" w:rsidP="00341904" w:rsidRDefault="00341904" w14:paraId="3D295545"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8000"/>
          <w:kern w:val="0"/>
          <w:sz w:val="19"/>
          <w:szCs w:val="19"/>
          <w:highlight w:val="white"/>
        </w:rPr>
        <w:t>--LEFT JOIN [172.16.104.10\DINAMICA].PLANILLAUSUARIO.DBO.ADMISIONTRIAGE ON AdmisionTriage.Documento=DIM_TRIAGE.GPADOCUME AND CAST(AdmisionTriage.HoraEntrada AS date)= CAST(DIM_TRIAGE.HCTFECTRI AS DATE) AND DIM_TRIAGE.GEENENTADM=AdmisionTriage.Aseguradora</w:t>
      </w:r>
    </w:p>
    <w:p w:rsidRPr="00341904" w:rsidR="00341904" w:rsidP="00341904" w:rsidRDefault="00341904" w14:paraId="75B91593"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0000FF"/>
          <w:kern w:val="0"/>
          <w:sz w:val="19"/>
          <w:szCs w:val="19"/>
          <w:highlight w:val="white"/>
        </w:rPr>
        <w:t>WHERE</w:t>
      </w:r>
      <w:r w:rsidRPr="00341904">
        <w:rPr>
          <w:rFonts w:ascii="Cascadia Mono" w:hAnsi="Cascadia Mono" w:eastAsia="Aptos" w:cs="Cascadia Mono"/>
          <w:color w:val="000000"/>
          <w:kern w:val="0"/>
          <w:sz w:val="19"/>
          <w:szCs w:val="19"/>
          <w:highlight w:val="white"/>
        </w:rPr>
        <w:t xml:space="preserve"> DIM_HCNCLAURGTR</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HCCODIGO </w:t>
      </w:r>
      <w:r w:rsidRPr="00341904">
        <w:rPr>
          <w:rFonts w:ascii="Cascadia Mono" w:hAnsi="Cascadia Mono" w:eastAsia="Aptos" w:cs="Cascadia Mono"/>
          <w:color w:val="808080"/>
          <w:kern w:val="0"/>
          <w:sz w:val="19"/>
          <w:szCs w:val="19"/>
          <w:highlight w:val="white"/>
        </w:rPr>
        <w:t>NOT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IN</w:t>
      </w:r>
      <w:r w:rsidRPr="00341904">
        <w:rPr>
          <w:rFonts w:ascii="Cascadia Mono" w:hAnsi="Cascadia Mono" w:eastAsia="Aptos" w:cs="Cascadia Mono"/>
          <w:color w:val="0000FF"/>
          <w:kern w:val="0"/>
          <w:sz w:val="19"/>
          <w:szCs w:val="19"/>
          <w:highlight w:val="white"/>
        </w:rPr>
        <w:t xml:space="preserve"> </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00"/>
          <w:kern w:val="0"/>
          <w:sz w:val="19"/>
          <w:szCs w:val="19"/>
          <w:highlight w:val="white"/>
        </w:rPr>
        <w:t>'UA'</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p>
    <w:p w:rsidRPr="00341904" w:rsidR="00341904" w:rsidP="00341904" w:rsidRDefault="00341904" w14:paraId="587D9C9D" w14:textId="77777777">
      <w:pPr>
        <w:autoSpaceDE w:val="0"/>
        <w:autoSpaceDN w:val="0"/>
        <w:adjustRightInd w:val="0"/>
        <w:spacing w:after="0" w:line="240" w:lineRule="auto"/>
        <w:rPr>
          <w:rFonts w:ascii="Cascadia Mono" w:hAnsi="Cascadia Mono" w:eastAsia="Aptos" w:cs="Cascadia Mono"/>
          <w:color w:val="000000"/>
          <w:kern w:val="0"/>
          <w:sz w:val="19"/>
          <w:szCs w:val="19"/>
          <w:highlight w:val="white"/>
        </w:rPr>
      </w:pP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CAST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HCTFECTRI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DATE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BETWEEN</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00"/>
          <w:kern w:val="0"/>
          <w:sz w:val="19"/>
          <w:szCs w:val="19"/>
          <w:highlight w:val="white"/>
        </w:rPr>
        <w:t>'2023-01-01'</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808080"/>
          <w:kern w:val="0"/>
          <w:sz w:val="19"/>
          <w:szCs w:val="19"/>
          <w:highlight w:val="white"/>
        </w:rPr>
        <w:t>AND</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FF00FF"/>
          <w:kern w:val="0"/>
          <w:sz w:val="19"/>
          <w:szCs w:val="19"/>
          <w:highlight w:val="white"/>
        </w:rPr>
        <w:t>CAST</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FF00FF"/>
          <w:kern w:val="0"/>
          <w:sz w:val="19"/>
          <w:szCs w:val="19"/>
          <w:highlight w:val="white"/>
        </w:rPr>
        <w:t>GETDATE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AS</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DATE</w:t>
      </w:r>
      <w:r w:rsidRPr="00341904">
        <w:rPr>
          <w:rFonts w:ascii="Cascadia Mono" w:hAnsi="Cascadia Mono" w:eastAsia="Aptos" w:cs="Cascadia Mono"/>
          <w:color w:val="808080"/>
          <w:kern w:val="0"/>
          <w:sz w:val="19"/>
          <w:szCs w:val="19"/>
          <w:highlight w:val="white"/>
        </w:rPr>
        <w:t>)</w:t>
      </w:r>
    </w:p>
    <w:p w:rsidR="00341904" w:rsidP="00341904" w:rsidRDefault="00341904" w14:paraId="65EE28BF" w14:textId="77777777">
      <w:pPr>
        <w:spacing w:line="276" w:lineRule="auto"/>
        <w:rPr>
          <w:rFonts w:ascii="Cascadia Mono" w:hAnsi="Cascadia Mono" w:eastAsia="Aptos" w:cs="Cascadia Mono"/>
          <w:color w:val="000000"/>
          <w:kern w:val="0"/>
          <w:sz w:val="19"/>
          <w:szCs w:val="19"/>
        </w:rPr>
      </w:pPr>
      <w:r w:rsidRPr="00341904">
        <w:rPr>
          <w:rFonts w:ascii="Cascadia Mono" w:hAnsi="Cascadia Mono" w:eastAsia="Aptos" w:cs="Cascadia Mono"/>
          <w:color w:val="0000FF"/>
          <w:kern w:val="0"/>
          <w:sz w:val="19"/>
          <w:szCs w:val="19"/>
          <w:highlight w:val="white"/>
        </w:rPr>
        <w:t>ORDER</w:t>
      </w:r>
      <w:r w:rsidRPr="00341904">
        <w:rPr>
          <w:rFonts w:ascii="Cascadia Mono" w:hAnsi="Cascadia Mono" w:eastAsia="Aptos" w:cs="Cascadia Mono"/>
          <w:color w:val="000000"/>
          <w:kern w:val="0"/>
          <w:sz w:val="19"/>
          <w:szCs w:val="19"/>
          <w:highlight w:val="white"/>
        </w:rPr>
        <w:t xml:space="preserve"> </w:t>
      </w:r>
      <w:r w:rsidRPr="00341904">
        <w:rPr>
          <w:rFonts w:ascii="Cascadia Mono" w:hAnsi="Cascadia Mono" w:eastAsia="Aptos" w:cs="Cascadia Mono"/>
          <w:color w:val="0000FF"/>
          <w:kern w:val="0"/>
          <w:sz w:val="19"/>
          <w:szCs w:val="19"/>
          <w:highlight w:val="white"/>
        </w:rPr>
        <w:t>BY</w:t>
      </w:r>
      <w:r w:rsidRPr="00341904">
        <w:rPr>
          <w:rFonts w:ascii="Cascadia Mono" w:hAnsi="Cascadia Mono" w:eastAsia="Aptos" w:cs="Cascadia Mono"/>
          <w:color w:val="000000"/>
          <w:kern w:val="0"/>
          <w:sz w:val="19"/>
          <w:szCs w:val="19"/>
          <w:highlight w:val="white"/>
        </w:rPr>
        <w:t xml:space="preserve"> DIM_TRIAGE</w:t>
      </w:r>
      <w:r w:rsidRPr="00341904">
        <w:rPr>
          <w:rFonts w:ascii="Cascadia Mono" w:hAnsi="Cascadia Mono" w:eastAsia="Aptos" w:cs="Cascadia Mono"/>
          <w:color w:val="808080"/>
          <w:kern w:val="0"/>
          <w:sz w:val="19"/>
          <w:szCs w:val="19"/>
          <w:highlight w:val="white"/>
        </w:rPr>
        <w:t>.</w:t>
      </w:r>
      <w:r w:rsidRPr="00341904">
        <w:rPr>
          <w:rFonts w:ascii="Cascadia Mono" w:hAnsi="Cascadia Mono" w:eastAsia="Aptos" w:cs="Cascadia Mono"/>
          <w:color w:val="000000"/>
          <w:kern w:val="0"/>
          <w:sz w:val="19"/>
          <w:szCs w:val="19"/>
          <w:highlight w:val="white"/>
        </w:rPr>
        <w:t>HCTFECTRI</w:t>
      </w:r>
    </w:p>
    <w:p w:rsidR="0023430C" w:rsidP="0023430C" w:rsidRDefault="0023430C" w14:paraId="725BBB35" w14:textId="77777777">
      <w:pPr>
        <w:rPr>
          <w:b/>
          <w:bCs/>
        </w:rPr>
      </w:pPr>
      <w:r>
        <w:rPr>
          <w:b/>
          <w:bCs/>
        </w:rPr>
        <w:t xml:space="preserve">MEDIDAS </w:t>
      </w:r>
      <w:r w:rsidRPr="009C6F78">
        <w:rPr>
          <w:b/>
          <w:bCs/>
        </w:rPr>
        <w:t xml:space="preserve">UTILIZADAS EN ESTE TABLERO </w:t>
      </w:r>
    </w:p>
    <w:tbl>
      <w:tblPr>
        <w:tblW w:w="0" w:type="auto"/>
        <w:tblBorders>
          <w:top w:val="outset" w:color="auto" w:sz="6" w:space="0"/>
          <w:left w:val="outset" w:color="auto" w:sz="6" w:space="0"/>
          <w:bottom w:val="outset" w:color="auto" w:sz="6" w:space="0"/>
          <w:right w:val="outset" w:color="auto" w:sz="6" w:space="0"/>
        </w:tblBorders>
        <w:tblLayout w:type="fixed"/>
        <w:tblLook w:val="04A0" w:firstRow="1" w:lastRow="0" w:firstColumn="1" w:lastColumn="0" w:noHBand="0" w:noVBand="1"/>
      </w:tblPr>
      <w:tblGrid>
        <w:gridCol w:w="1835"/>
        <w:gridCol w:w="1555"/>
        <w:gridCol w:w="5432"/>
      </w:tblGrid>
      <w:tr w:rsidRPr="00A4698E" w:rsidR="0023430C" w:rsidTr="329F300F" w14:paraId="665CBA3E" w14:textId="77777777">
        <w:trPr>
          <w:tblHeader/>
        </w:trPr>
        <w:tc>
          <w:tcPr>
            <w:tcW w:w="1835" w:type="dxa"/>
            <w:tcBorders>
              <w:top w:val="outset" w:color="auto" w:sz="6" w:space="0"/>
              <w:left w:val="outset" w:color="auto" w:sz="6" w:space="0"/>
              <w:bottom w:val="outset" w:color="auto" w:sz="6" w:space="0"/>
              <w:right w:val="outset" w:color="auto" w:sz="6" w:space="0"/>
            </w:tcBorders>
            <w:vAlign w:val="center"/>
            <w:hideMark/>
          </w:tcPr>
          <w:p w:rsidRPr="00A4698E" w:rsidR="0023430C" w:rsidP="00F61582" w:rsidRDefault="0023430C" w14:paraId="4429CCAD" w14:textId="77777777">
            <w:pPr>
              <w:rPr>
                <w:b/>
                <w:bCs/>
              </w:rPr>
            </w:pPr>
            <w:r w:rsidRPr="00A4698E">
              <w:rPr>
                <w:b/>
                <w:bCs/>
              </w:rPr>
              <w:t>Tabla</w:t>
            </w:r>
          </w:p>
        </w:tc>
        <w:tc>
          <w:tcPr>
            <w:tcW w:w="1555" w:type="dxa"/>
            <w:tcBorders>
              <w:top w:val="outset" w:color="auto" w:sz="6" w:space="0"/>
              <w:left w:val="outset" w:color="auto" w:sz="6" w:space="0"/>
              <w:bottom w:val="outset" w:color="auto" w:sz="6" w:space="0"/>
              <w:right w:val="outset" w:color="auto" w:sz="6" w:space="0"/>
            </w:tcBorders>
            <w:vAlign w:val="center"/>
            <w:hideMark/>
          </w:tcPr>
          <w:p w:rsidRPr="00A4698E" w:rsidR="0023430C" w:rsidP="00F61582" w:rsidRDefault="0023430C" w14:paraId="129DDC65" w14:textId="77777777">
            <w:pPr>
              <w:rPr>
                <w:b/>
                <w:bCs/>
              </w:rPr>
            </w:pPr>
            <w:r w:rsidRPr="00A4698E">
              <w:rPr>
                <w:b/>
                <w:bCs/>
              </w:rPr>
              <w:t>Columna</w:t>
            </w:r>
          </w:p>
        </w:tc>
        <w:tc>
          <w:tcPr>
            <w:tcW w:w="5432" w:type="dxa"/>
            <w:tcBorders>
              <w:top w:val="outset" w:color="auto" w:sz="6" w:space="0"/>
              <w:left w:val="outset" w:color="auto" w:sz="6" w:space="0"/>
              <w:bottom w:val="outset" w:color="auto" w:sz="6" w:space="0"/>
              <w:right w:val="outset" w:color="auto" w:sz="6" w:space="0"/>
            </w:tcBorders>
            <w:vAlign w:val="center"/>
            <w:hideMark/>
          </w:tcPr>
          <w:p w:rsidRPr="00A4698E" w:rsidR="0023430C" w:rsidP="00F61582" w:rsidRDefault="0023430C" w14:paraId="4D1CD679" w14:textId="77777777">
            <w:pPr>
              <w:rPr>
                <w:b/>
                <w:bCs/>
              </w:rPr>
            </w:pPr>
            <w:r w:rsidRPr="00A4698E">
              <w:rPr>
                <w:b/>
                <w:bCs/>
              </w:rPr>
              <w:t>DAX</w:t>
            </w:r>
          </w:p>
        </w:tc>
      </w:tr>
      <w:tr w:rsidRPr="00A4698E" w:rsidR="0023430C" w:rsidTr="329F300F" w14:paraId="7B4F6E17" w14:textId="77777777">
        <w:trPr>
          <w:trHeight w:val="419"/>
        </w:trPr>
        <w:tc>
          <w:tcPr>
            <w:tcW w:w="1835" w:type="dxa"/>
            <w:tcBorders>
              <w:top w:val="outset" w:color="auto" w:sz="6" w:space="0"/>
              <w:left w:val="outset" w:color="auto" w:sz="6" w:space="0"/>
              <w:bottom w:val="outset" w:color="auto" w:sz="6" w:space="0"/>
              <w:right w:val="outset" w:color="auto" w:sz="6" w:space="0"/>
            </w:tcBorders>
            <w:hideMark/>
          </w:tcPr>
          <w:p w:rsidRPr="0023430C" w:rsidR="0023430C" w:rsidP="0023430C" w:rsidRDefault="0023430C" w14:paraId="0E61D802" w14:textId="461751E3">
            <w:pPr>
              <w:rPr>
                <w:sz w:val="22"/>
                <w:szCs w:val="22"/>
              </w:rPr>
            </w:pPr>
            <w:r w:rsidRPr="0023430C">
              <w:rPr>
                <w:sz w:val="22"/>
                <w:szCs w:val="22"/>
              </w:rPr>
              <w:t>OPORTUNIDAD_TRIAGE</w:t>
            </w:r>
          </w:p>
        </w:tc>
        <w:tc>
          <w:tcPr>
            <w:tcW w:w="1555" w:type="dxa"/>
            <w:tcBorders>
              <w:top w:val="outset" w:color="auto" w:sz="6" w:space="0"/>
              <w:left w:val="outset" w:color="auto" w:sz="6" w:space="0"/>
              <w:bottom w:val="outset" w:color="auto" w:sz="6" w:space="0"/>
              <w:right w:val="outset" w:color="auto" w:sz="6" w:space="0"/>
            </w:tcBorders>
            <w:hideMark/>
          </w:tcPr>
          <w:p w:rsidRPr="0023430C" w:rsidR="0023430C" w:rsidP="0023430C" w:rsidRDefault="0023430C" w14:paraId="0E121DCE" w14:textId="2F791E13">
            <w:pPr>
              <w:rPr>
                <w:sz w:val="22"/>
                <w:szCs w:val="22"/>
              </w:rPr>
            </w:pPr>
            <w:r w:rsidRPr="0023430C">
              <w:rPr>
                <w:color w:val="000000"/>
                <w:sz w:val="22"/>
                <w:szCs w:val="22"/>
              </w:rPr>
              <w:t xml:space="preserve">Crecimiento_TRIAGES = </w:t>
            </w:r>
          </w:p>
        </w:tc>
        <w:tc>
          <w:tcPr>
            <w:tcW w:w="5432" w:type="dxa"/>
            <w:tcBorders>
              <w:top w:val="outset" w:color="auto" w:sz="6" w:space="0"/>
              <w:left w:val="outset" w:color="auto" w:sz="6" w:space="0"/>
              <w:bottom w:val="outset" w:color="auto" w:sz="6" w:space="0"/>
              <w:right w:val="outset" w:color="auto" w:sz="6" w:space="0"/>
            </w:tcBorders>
            <w:vAlign w:val="center"/>
            <w:hideMark/>
          </w:tcPr>
          <w:p w:rsidRPr="0023430C" w:rsidR="0023430C" w:rsidP="329F300F" w:rsidRDefault="62F06C6E" w14:paraId="00B3584F" w14:textId="21E77A1C">
            <w:pPr>
              <w:rPr>
                <w:rFonts w:cs="Calibri"/>
                <w:color w:val="000000" w:themeColor="text1"/>
                <w:sz w:val="22"/>
                <w:szCs w:val="22"/>
              </w:rPr>
            </w:pPr>
            <w:r w:rsidRPr="329F300F">
              <w:rPr>
                <w:rFonts w:cs="Calibri"/>
                <w:color w:val="000000" w:themeColor="text1"/>
                <w:sz w:val="22"/>
                <w:szCs w:val="22"/>
              </w:rPr>
              <w:t>DIVIDE ( [TOTAL_TRIAGES] - [Triages_Año_Anterior] [Triages_Año_Anterior])</w:t>
            </w:r>
          </w:p>
        </w:tc>
      </w:tr>
    </w:tbl>
    <w:p w:rsidR="0023430C" w:rsidP="0023430C" w:rsidRDefault="0023430C" w14:paraId="313F6CAE" w14:textId="77777777">
      <w:pPr>
        <w:rPr>
          <w:b/>
          <w:bCs/>
          <w:sz w:val="22"/>
          <w:szCs w:val="22"/>
        </w:rPr>
      </w:pPr>
    </w:p>
    <w:p w:rsidRPr="00341904" w:rsidR="0023430C" w:rsidP="00341904" w:rsidRDefault="0023430C" w14:paraId="3E26D239" w14:textId="77777777">
      <w:pPr>
        <w:spacing w:line="276" w:lineRule="auto"/>
        <w:rPr>
          <w:rFonts w:ascii="Aptos" w:hAnsi="Aptos" w:eastAsia="Aptos" w:cs="Times New Roman"/>
          <w:b/>
          <w:bCs/>
        </w:rPr>
      </w:pPr>
    </w:p>
    <w:p w:rsidRPr="00341904" w:rsidR="00341904" w:rsidP="00341904" w:rsidRDefault="00341904" w14:paraId="7C9E0EEF" w14:textId="77777777">
      <w:pPr>
        <w:spacing w:line="276" w:lineRule="auto"/>
        <w:rPr>
          <w:rFonts w:ascii="Aptos" w:hAnsi="Aptos" w:eastAsia="Aptos" w:cs="Times New Roman"/>
          <w:b/>
          <w:bCs/>
          <w:sz w:val="22"/>
          <w:szCs w:val="22"/>
        </w:rPr>
      </w:pPr>
      <w:r w:rsidRPr="00341904">
        <w:rPr>
          <w:rFonts w:ascii="Aptos" w:hAnsi="Aptos" w:eastAsia="Aptos" w:cs="Times New Roman"/>
          <w:b/>
          <w:bCs/>
          <w:sz w:val="22"/>
          <w:szCs w:val="22"/>
        </w:rPr>
        <w:t>DESCRIPCIÓN DE LOS VISUALES</w:t>
      </w:r>
    </w:p>
    <w:p w:rsidRPr="00341904" w:rsidR="00341904" w:rsidP="00341904" w:rsidRDefault="00341904" w14:paraId="56AFE813" w14:textId="77777777">
      <w:pPr>
        <w:spacing w:line="276" w:lineRule="auto"/>
        <w:rPr>
          <w:rFonts w:ascii="Aptos" w:hAnsi="Aptos" w:eastAsia="Aptos" w:cs="Times New Roman"/>
          <w:b/>
          <w:bCs/>
          <w:sz w:val="22"/>
          <w:szCs w:val="22"/>
        </w:rPr>
      </w:pPr>
      <w:r w:rsidRPr="00341904">
        <w:rPr>
          <w:rFonts w:ascii="Aptos" w:hAnsi="Aptos" w:eastAsia="Aptos" w:cs="Times New Roman"/>
          <w:b/>
          <w:bCs/>
          <w:sz w:val="22"/>
          <w:szCs w:val="22"/>
        </w:rPr>
        <w:t>Filtros</w:t>
      </w:r>
    </w:p>
    <w:p w:rsidR="00341904" w:rsidP="00341904" w:rsidRDefault="00341904" w14:paraId="3567077B" w14:textId="77777777">
      <w:pPr>
        <w:spacing w:line="276" w:lineRule="auto"/>
        <w:rPr>
          <w:rFonts w:ascii="Aptos" w:hAnsi="Aptos" w:eastAsia="Aptos" w:cs="Times New Roman"/>
          <w:sz w:val="22"/>
          <w:szCs w:val="22"/>
        </w:rPr>
      </w:pPr>
      <w:r w:rsidRPr="00341904">
        <w:rPr>
          <w:rFonts w:ascii="Aptos" w:hAnsi="Aptos" w:eastAsia="Aptos" w:cs="Times New Roman"/>
          <w:sz w:val="22"/>
          <w:szCs w:val="22"/>
        </w:rPr>
        <w:t>Permiten segmentar la información por Clasificación de Triage, Asegurador, Año y Mes, además de filtrar por mayores o menores de edad, facilitando el análisis de los tiempos de atención según los criterios seleccionados.</w:t>
      </w:r>
    </w:p>
    <w:p w:rsidRPr="00341904" w:rsidR="00543046" w:rsidP="00341904" w:rsidRDefault="00543046" w14:paraId="6CBE3DD9" w14:textId="664102EC">
      <w:pPr>
        <w:spacing w:line="276" w:lineRule="auto"/>
        <w:rPr>
          <w:rFonts w:ascii="Aptos" w:hAnsi="Aptos" w:eastAsia="Aptos" w:cs="Times New Roman"/>
          <w:sz w:val="22"/>
          <w:szCs w:val="22"/>
        </w:rPr>
      </w:pPr>
      <w:r w:rsidRPr="00543046">
        <w:rPr>
          <w:rFonts w:ascii="Aptos" w:hAnsi="Aptos" w:eastAsia="Aptos" w:cs="Times New Roman"/>
          <w:noProof/>
          <w:sz w:val="22"/>
          <w:szCs w:val="22"/>
        </w:rPr>
        <w:drawing>
          <wp:inline distT="0" distB="0" distL="0" distR="0" wp14:anchorId="6719F671" wp14:editId="44A98B03">
            <wp:extent cx="5612130" cy="763270"/>
            <wp:effectExtent l="0" t="0" r="7620" b="0"/>
            <wp:docPr id="159544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8210" name=""/>
                    <pic:cNvPicPr/>
                  </pic:nvPicPr>
                  <pic:blipFill>
                    <a:blip r:embed="rId15"/>
                    <a:stretch>
                      <a:fillRect/>
                    </a:stretch>
                  </pic:blipFill>
                  <pic:spPr>
                    <a:xfrm>
                      <a:off x="0" y="0"/>
                      <a:ext cx="5612130" cy="763270"/>
                    </a:xfrm>
                    <a:prstGeom prst="rect">
                      <a:avLst/>
                    </a:prstGeom>
                  </pic:spPr>
                </pic:pic>
              </a:graphicData>
            </a:graphic>
          </wp:inline>
        </w:drawing>
      </w:r>
    </w:p>
    <w:p w:rsidRPr="00341904" w:rsidR="00341904" w:rsidP="00341904" w:rsidRDefault="00341904" w14:paraId="15D87A8C" w14:textId="77777777">
      <w:pPr>
        <w:spacing w:line="276" w:lineRule="auto"/>
        <w:rPr>
          <w:rFonts w:ascii="Aptos" w:hAnsi="Aptos" w:eastAsia="Aptos" w:cs="Times New Roman"/>
          <w:b/>
          <w:bCs/>
          <w:sz w:val="22"/>
          <w:szCs w:val="22"/>
        </w:rPr>
      </w:pPr>
      <w:r w:rsidRPr="00341904">
        <w:rPr>
          <w:rFonts w:ascii="Aptos" w:hAnsi="Aptos" w:eastAsia="Aptos" w:cs="Times New Roman"/>
          <w:b/>
          <w:bCs/>
          <w:sz w:val="22"/>
          <w:szCs w:val="22"/>
        </w:rPr>
        <w:t>Gráfico de líneas – Oportunidad para la clasificación de triage</w:t>
      </w:r>
    </w:p>
    <w:p w:rsidR="00341904" w:rsidP="00341904" w:rsidRDefault="00341904" w14:paraId="2CE20D00" w14:textId="77777777">
      <w:pPr>
        <w:spacing w:line="276" w:lineRule="auto"/>
        <w:rPr>
          <w:rFonts w:ascii="Aptos" w:hAnsi="Aptos" w:eastAsia="Aptos" w:cs="Times New Roman"/>
          <w:sz w:val="22"/>
          <w:szCs w:val="22"/>
        </w:rPr>
      </w:pPr>
      <w:r w:rsidRPr="00341904">
        <w:rPr>
          <w:rFonts w:ascii="Aptos" w:hAnsi="Aptos" w:eastAsia="Aptos" w:cs="Times New Roman"/>
          <w:sz w:val="22"/>
          <w:szCs w:val="22"/>
        </w:rPr>
        <w:t>Muestra el tiempo promedio mensual en la clasificación del triage obstétrico, permitiendo analizar la variación de los tiempos de atención entre los diferentes periodos.</w:t>
      </w:r>
    </w:p>
    <w:p w:rsidRPr="00341904" w:rsidR="00543046" w:rsidP="00341904" w:rsidRDefault="00543046" w14:paraId="34184378" w14:textId="794A3951">
      <w:pPr>
        <w:spacing w:line="276" w:lineRule="auto"/>
        <w:rPr>
          <w:rFonts w:ascii="Aptos" w:hAnsi="Aptos" w:eastAsia="Aptos" w:cs="Times New Roman"/>
          <w:sz w:val="22"/>
          <w:szCs w:val="22"/>
        </w:rPr>
      </w:pPr>
      <w:r w:rsidRPr="00543046">
        <w:rPr>
          <w:rFonts w:ascii="Aptos" w:hAnsi="Aptos" w:eastAsia="Aptos" w:cs="Times New Roman"/>
          <w:noProof/>
          <w:sz w:val="22"/>
          <w:szCs w:val="22"/>
        </w:rPr>
        <w:drawing>
          <wp:inline distT="0" distB="0" distL="0" distR="0" wp14:anchorId="2F85CB98" wp14:editId="16E91BB5">
            <wp:extent cx="5612130" cy="1936115"/>
            <wp:effectExtent l="0" t="0" r="7620" b="6985"/>
            <wp:docPr id="45070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00831" name=""/>
                    <pic:cNvPicPr/>
                  </pic:nvPicPr>
                  <pic:blipFill>
                    <a:blip r:embed="rId16"/>
                    <a:stretch>
                      <a:fillRect/>
                    </a:stretch>
                  </pic:blipFill>
                  <pic:spPr>
                    <a:xfrm>
                      <a:off x="0" y="0"/>
                      <a:ext cx="5612130" cy="1936115"/>
                    </a:xfrm>
                    <a:prstGeom prst="rect">
                      <a:avLst/>
                    </a:prstGeom>
                  </pic:spPr>
                </pic:pic>
              </a:graphicData>
            </a:graphic>
          </wp:inline>
        </w:drawing>
      </w:r>
    </w:p>
    <w:p w:rsidRPr="00341904" w:rsidR="00341904" w:rsidP="00341904" w:rsidRDefault="00341904" w14:paraId="77197F0E" w14:textId="77777777">
      <w:pPr>
        <w:spacing w:line="276" w:lineRule="auto"/>
        <w:rPr>
          <w:rFonts w:ascii="Aptos" w:hAnsi="Aptos" w:eastAsia="Aptos" w:cs="Times New Roman"/>
          <w:b/>
          <w:bCs/>
          <w:sz w:val="22"/>
          <w:szCs w:val="22"/>
        </w:rPr>
      </w:pPr>
      <w:r w:rsidRPr="00341904">
        <w:rPr>
          <w:rFonts w:ascii="Aptos" w:hAnsi="Aptos" w:eastAsia="Aptos" w:cs="Times New Roman"/>
          <w:b/>
          <w:bCs/>
          <w:sz w:val="22"/>
          <w:szCs w:val="22"/>
        </w:rPr>
        <w:t>Tabla de detalle anual</w:t>
      </w:r>
    </w:p>
    <w:p w:rsidR="00341904" w:rsidP="00341904" w:rsidRDefault="00341904" w14:paraId="282C35EC" w14:textId="77777777">
      <w:pPr>
        <w:spacing w:line="276" w:lineRule="auto"/>
        <w:rPr>
          <w:rFonts w:ascii="Aptos" w:hAnsi="Aptos" w:eastAsia="Aptos" w:cs="Times New Roman"/>
          <w:sz w:val="22"/>
          <w:szCs w:val="22"/>
        </w:rPr>
      </w:pPr>
      <w:r w:rsidRPr="00341904">
        <w:rPr>
          <w:rFonts w:ascii="Aptos" w:hAnsi="Aptos" w:eastAsia="Aptos" w:cs="Times New Roman"/>
          <w:sz w:val="22"/>
          <w:szCs w:val="22"/>
        </w:rPr>
        <w:t>Presenta el consolidado mensual del tiempo de oportunidad en la clasificación del triage obstétrico, permitiendo analizar el comportamiento histórico de los tiempos de atención durante el año.</w:t>
      </w:r>
    </w:p>
    <w:p w:rsidR="00543046" w:rsidP="00341904" w:rsidRDefault="00543046" w14:paraId="1DB1D926" w14:textId="059EB1F7">
      <w:pPr>
        <w:spacing w:line="276" w:lineRule="auto"/>
        <w:rPr>
          <w:rFonts w:ascii="Aptos" w:hAnsi="Aptos" w:eastAsia="Aptos" w:cs="Times New Roman"/>
        </w:rPr>
      </w:pPr>
      <w:r w:rsidRPr="00543046">
        <w:rPr>
          <w:rFonts w:ascii="Aptos" w:hAnsi="Aptos" w:eastAsia="Aptos" w:cs="Times New Roman"/>
          <w:noProof/>
        </w:rPr>
        <w:drawing>
          <wp:inline distT="0" distB="0" distL="0" distR="0" wp14:anchorId="341E1418" wp14:editId="00F59B83">
            <wp:extent cx="4883401" cy="692186"/>
            <wp:effectExtent l="0" t="0" r="0" b="0"/>
            <wp:docPr id="81957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5005" name=""/>
                    <pic:cNvPicPr/>
                  </pic:nvPicPr>
                  <pic:blipFill>
                    <a:blip r:embed="rId17"/>
                    <a:stretch>
                      <a:fillRect/>
                    </a:stretch>
                  </pic:blipFill>
                  <pic:spPr>
                    <a:xfrm>
                      <a:off x="0" y="0"/>
                      <a:ext cx="4883401" cy="692186"/>
                    </a:xfrm>
                    <a:prstGeom prst="rect">
                      <a:avLst/>
                    </a:prstGeom>
                  </pic:spPr>
                </pic:pic>
              </a:graphicData>
            </a:graphic>
          </wp:inline>
        </w:drawing>
      </w:r>
    </w:p>
    <w:p w:rsidR="00543046" w:rsidP="00341904" w:rsidRDefault="00543046" w14:paraId="7CEE239F" w14:textId="77777777">
      <w:pPr>
        <w:spacing w:line="276" w:lineRule="auto"/>
        <w:rPr>
          <w:rFonts w:ascii="Aptos" w:hAnsi="Aptos" w:eastAsia="Aptos" w:cs="Times New Roman"/>
        </w:rPr>
      </w:pPr>
    </w:p>
    <w:p w:rsidR="00543046" w:rsidP="00341904" w:rsidRDefault="00543046" w14:paraId="490310DC" w14:textId="77777777">
      <w:pPr>
        <w:spacing w:line="276" w:lineRule="auto"/>
        <w:rPr>
          <w:rFonts w:ascii="Aptos" w:hAnsi="Aptos" w:eastAsia="Aptos" w:cs="Times New Roman"/>
        </w:rPr>
      </w:pPr>
    </w:p>
    <w:p w:rsidR="00543046" w:rsidP="00341904" w:rsidRDefault="00543046" w14:paraId="4F349A31" w14:textId="77777777">
      <w:pPr>
        <w:spacing w:line="276" w:lineRule="auto"/>
        <w:rPr>
          <w:rFonts w:ascii="Aptos" w:hAnsi="Aptos" w:eastAsia="Aptos" w:cs="Times New Roman"/>
        </w:rPr>
      </w:pPr>
    </w:p>
    <w:p w:rsidR="00543046" w:rsidP="00341904" w:rsidRDefault="00543046" w14:paraId="5C50014B" w14:textId="77777777">
      <w:pPr>
        <w:spacing w:line="276" w:lineRule="auto"/>
        <w:rPr>
          <w:rFonts w:ascii="Aptos" w:hAnsi="Aptos" w:eastAsia="Aptos" w:cs="Times New Roman"/>
        </w:rPr>
      </w:pPr>
    </w:p>
    <w:p w:rsidRPr="00543046" w:rsidR="00543046" w:rsidP="00543046" w:rsidRDefault="00543046" w14:paraId="2ACEE49C" w14:textId="77777777">
      <w:pPr>
        <w:pStyle w:val="Ttulo1"/>
        <w:rPr>
          <w:rFonts w:eastAsia="Aptos" w:asciiTheme="minorHAnsi" w:hAnsiTheme="minorHAnsi"/>
          <w:b/>
          <w:bCs/>
          <w:color w:val="auto"/>
          <w:sz w:val="22"/>
          <w:szCs w:val="22"/>
        </w:rPr>
      </w:pPr>
      <w:r w:rsidRPr="00543046">
        <w:rPr>
          <w:rFonts w:eastAsia="Aptos" w:asciiTheme="minorHAnsi" w:hAnsiTheme="minorHAnsi"/>
          <w:b/>
          <w:bCs/>
          <w:color w:val="auto"/>
          <w:sz w:val="22"/>
          <w:szCs w:val="22"/>
        </w:rPr>
        <w:t>DOCUMENTACIÓN – TABLERO PACIENTES OBSERVADOS OBSTETRICIA</w:t>
      </w:r>
    </w:p>
    <w:p w:rsidRPr="00543046" w:rsidR="00543046" w:rsidP="00543046" w:rsidRDefault="00543046" w14:paraId="5E24F662" w14:textId="77777777">
      <w:pPr>
        <w:spacing w:line="276" w:lineRule="auto"/>
        <w:rPr>
          <w:rFonts w:ascii="Aptos" w:hAnsi="Aptos" w:eastAsia="Aptos" w:cs="Times New Roman"/>
          <w:sz w:val="22"/>
          <w:szCs w:val="22"/>
        </w:rPr>
      </w:pPr>
      <w:r w:rsidRPr="00543046">
        <w:rPr>
          <w:rFonts w:ascii="Aptos" w:hAnsi="Aptos" w:eastAsia="Aptos" w:cs="Times New Roman"/>
          <w:sz w:val="22"/>
          <w:szCs w:val="22"/>
        </w:rPr>
        <w:t>Este tablero permite visualizar y analizar el comportamiento de los pacientes obstétricos en estado de observación, facilitando el seguimiento del volumen de pacientes atendidos bajo esta condición y su variación a lo largo del tiempo.</w:t>
      </w:r>
    </w:p>
    <w:p w:rsidR="00543046" w:rsidP="00341904" w:rsidRDefault="00543046" w14:paraId="51CDD5E5" w14:textId="77777777">
      <w:pPr>
        <w:spacing w:line="276" w:lineRule="auto"/>
        <w:rPr>
          <w:rFonts w:ascii="Aptos" w:hAnsi="Aptos" w:eastAsia="Aptos" w:cs="Times New Roman"/>
        </w:rPr>
      </w:pPr>
    </w:p>
    <w:p w:rsidR="00543046" w:rsidP="00341904" w:rsidRDefault="00543046" w14:paraId="6FA9FA72" w14:textId="2531E054">
      <w:pPr>
        <w:spacing w:line="276" w:lineRule="auto"/>
        <w:rPr>
          <w:rFonts w:ascii="Aptos" w:hAnsi="Aptos" w:eastAsia="Aptos" w:cs="Times New Roman"/>
        </w:rPr>
      </w:pPr>
      <w:r w:rsidRPr="00543046">
        <w:rPr>
          <w:rFonts w:ascii="Aptos" w:hAnsi="Aptos" w:eastAsia="Aptos" w:cs="Times New Roman"/>
          <w:noProof/>
        </w:rPr>
        <w:drawing>
          <wp:inline distT="0" distB="0" distL="0" distR="0" wp14:anchorId="0577C4AB" wp14:editId="04D3E7DA">
            <wp:extent cx="5612130" cy="3149600"/>
            <wp:effectExtent l="0" t="0" r="7620" b="0"/>
            <wp:docPr id="1031572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2685" name=""/>
                    <pic:cNvPicPr/>
                  </pic:nvPicPr>
                  <pic:blipFill>
                    <a:blip r:embed="rId18"/>
                    <a:stretch>
                      <a:fillRect/>
                    </a:stretch>
                  </pic:blipFill>
                  <pic:spPr>
                    <a:xfrm>
                      <a:off x="0" y="0"/>
                      <a:ext cx="5612130" cy="3149600"/>
                    </a:xfrm>
                    <a:prstGeom prst="rect">
                      <a:avLst/>
                    </a:prstGeom>
                  </pic:spPr>
                </pic:pic>
              </a:graphicData>
            </a:graphic>
          </wp:inline>
        </w:drawing>
      </w:r>
    </w:p>
    <w:p w:rsidRPr="00543046" w:rsidR="00543046" w:rsidP="00341904" w:rsidRDefault="00543046" w14:paraId="546400B0" w14:textId="113C52E0">
      <w:pPr>
        <w:spacing w:line="276" w:lineRule="auto"/>
        <w:rPr>
          <w:rFonts w:ascii="Aptos" w:hAnsi="Aptos" w:eastAsia="Aptos" w:cs="Times New Roman"/>
          <w:b/>
          <w:bCs/>
        </w:rPr>
      </w:pPr>
      <w:r w:rsidRPr="00543046">
        <w:rPr>
          <w:rFonts w:ascii="Aptos" w:hAnsi="Aptos" w:eastAsia="Aptos" w:cs="Times New Roman"/>
          <w:b/>
          <w:bCs/>
        </w:rPr>
        <w:t xml:space="preserve">CONSULTA UTILIZADA PARA CREAR ESTE TABLERO </w:t>
      </w:r>
    </w:p>
    <w:p w:rsidR="00543046" w:rsidP="00543046" w:rsidRDefault="00543046" w14:paraId="09A1A64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DIM_PACIENTES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PACNUMDOC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GDENOMBRE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rsidR="00543046" w:rsidP="00543046" w:rsidRDefault="00543046" w14:paraId="19754EC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AINFECING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103</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 '</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AINFECING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114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FECHA_INGRESO</w:t>
      </w:r>
      <w:r>
        <w:rPr>
          <w:rFonts w:ascii="Cascadia Mono" w:hAnsi="Cascadia Mono" w:cs="Cascadia Mono"/>
          <w:color w:val="808080"/>
          <w:kern w:val="0"/>
          <w:sz w:val="19"/>
          <w:szCs w:val="19"/>
          <w:highlight w:val="white"/>
        </w:rPr>
        <w:t>,</w:t>
      </w:r>
    </w:p>
    <w:p w:rsidR="00543046" w:rsidP="00543046" w:rsidRDefault="00543046" w14:paraId="445B3534"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AINFECING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fecha</w:t>
      </w:r>
      <w:r>
        <w:rPr>
          <w:rFonts w:ascii="Cascadia Mono" w:hAnsi="Cascadia Mono" w:cs="Cascadia Mono"/>
          <w:color w:val="808080"/>
          <w:kern w:val="0"/>
          <w:sz w:val="19"/>
          <w:szCs w:val="19"/>
          <w:highlight w:val="white"/>
        </w:rPr>
        <w:t>,</w:t>
      </w:r>
    </w:p>
    <w:p w:rsidR="00543046" w:rsidP="00543046" w:rsidRDefault="00543046" w14:paraId="7A14E5B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GASNOMBRE</w:t>
      </w:r>
    </w:p>
    <w:p w:rsidR="00543046" w:rsidP="00543046" w:rsidRDefault="00543046" w14:paraId="0EBE089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'%NUEVA%'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'NUEVA EPS'</w:t>
      </w:r>
    </w:p>
    <w:p w:rsidR="00543046" w:rsidP="00543046" w:rsidRDefault="00543046" w14:paraId="2B5CFBD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'%SEGUROS DE VIDA SURA%'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'%SURAMERICANA%'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w:t>
      </w:r>
    </w:p>
    <w:p w:rsidR="00543046" w:rsidP="00543046" w:rsidRDefault="00543046" w14:paraId="29368FF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'%SANITAS%'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'%COLSANITAS%'</w:t>
      </w:r>
      <w:r>
        <w:rPr>
          <w:rFonts w:ascii="Cascadia Mono" w:hAnsi="Cascadia Mono" w:cs="Cascadia Mono"/>
          <w:color w:val="000000"/>
          <w:kern w:val="0"/>
          <w:sz w:val="19"/>
          <w:szCs w:val="19"/>
          <w:highlight w:val="white"/>
        </w:rPr>
        <w:t xml:space="preserve"> </w:t>
      </w:r>
    </w:p>
    <w:p w:rsidR="00543046" w:rsidP="00543046" w:rsidRDefault="00543046" w14:paraId="2D3EED2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'%MEDISANITAS%'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'SANITAS'</w:t>
      </w:r>
    </w:p>
    <w:p w:rsidR="00543046" w:rsidP="00543046" w:rsidRDefault="00543046" w14:paraId="621C9788"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'%MALLAMAS%'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'MALLAMAS'</w:t>
      </w:r>
    </w:p>
    <w:p w:rsidR="00543046" w:rsidP="00543046" w:rsidRDefault="00543046" w14:paraId="7DEE163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GDENOMBRE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ASEGURADORA</w:t>
      </w:r>
    </w:p>
    <w:p w:rsidR="00543046" w:rsidP="00543046" w:rsidRDefault="00543046" w14:paraId="31D8408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GENTERCER1</w:t>
      </w:r>
    </w:p>
    <w:p w:rsidR="00543046" w:rsidP="00543046" w:rsidRDefault="00543046" w14:paraId="5031877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DATEDIFF</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YY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DIM_PACIENTES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GPAFECNAC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AINFECING</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18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'MENORES DE EDAD'</w:t>
      </w:r>
    </w:p>
    <w:p w:rsidR="00543046" w:rsidP="00543046" w:rsidRDefault="00543046" w14:paraId="1727A29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'MAYORES DE EDAD'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MENORES</w:t>
      </w:r>
    </w:p>
    <w:p w:rsidR="00543046" w:rsidP="00543046" w:rsidRDefault="00543046" w14:paraId="6694A4E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HCENTRIAGE</w:t>
      </w:r>
    </w:p>
    <w:p w:rsidR="00543046" w:rsidP="00543046" w:rsidRDefault="00543046" w14:paraId="6F8771B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GENPACIEN</w:t>
      </w:r>
    </w:p>
    <w:p w:rsidR="00543046" w:rsidP="00543046" w:rsidRDefault="00543046" w14:paraId="3A23132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DATEDIFF</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YEAR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GPAFECNAC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AINFECING</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18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'MENORES DE EDAD'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'MAYORES DE EDAD'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MENORES</w:t>
      </w:r>
    </w:p>
    <w:p w:rsidR="00543046" w:rsidP="00543046" w:rsidRDefault="00543046" w14:paraId="6EA1F77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GENTERCER_DW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TERNOMCOM</w:t>
      </w:r>
    </w:p>
    <w:p w:rsidR="00543046" w:rsidP="00543046" w:rsidRDefault="00543046" w14:paraId="569F4A3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DIM_INGRESO </w:t>
      </w:r>
    </w:p>
    <w:p w:rsidR="00543046" w:rsidP="00543046" w:rsidRDefault="00543046" w14:paraId="37EF5D5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DIM_PACIENTES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GENPACIEN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DIM_PACIENTES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543046" w:rsidP="00543046" w:rsidRDefault="00543046" w14:paraId="74DC1337"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DIM_ASEGURADORA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GENDETCON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OID </w:t>
      </w:r>
    </w:p>
    <w:p w:rsidR="00543046" w:rsidP="00543046" w:rsidRDefault="00543046" w14:paraId="39DA0B8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AREA_SERVICIO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GENARESER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AREA_SERVICIO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543046" w:rsidP="00543046" w:rsidRDefault="00543046" w14:paraId="7CFA3A0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GENTERCER_DW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GENTERCER_DW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543046" w:rsidP="00543046" w:rsidRDefault="00543046" w14:paraId="2691DB0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p>
    <w:p w:rsidR="00543046" w:rsidP="00543046" w:rsidRDefault="00543046" w14:paraId="448CF21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AINFECING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BETWEEN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'2022-01-01'</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GETDATE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rsidR="00543046" w:rsidP="00543046" w:rsidRDefault="00543046" w14:paraId="6E2F2B1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AINTIPING</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'1'</w:t>
      </w:r>
    </w:p>
    <w:p w:rsidR="00543046" w:rsidP="00543046" w:rsidRDefault="00543046" w14:paraId="22945AE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AINURGCON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w:t>
      </w:r>
    </w:p>
    <w:p w:rsidR="00543046" w:rsidP="00543046" w:rsidRDefault="00543046" w14:paraId="1B5EC2D1" w14:textId="306F67FE">
      <w:pPr>
        <w:spacing w:line="276" w:lineRule="auto"/>
        <w:rPr>
          <w:rFonts w:ascii="Cascadia Mono" w:hAnsi="Cascadia Mono" w:cs="Cascadia Mono"/>
          <w:color w:val="008000"/>
          <w:kern w:val="0"/>
          <w:sz w:val="19"/>
          <w:szCs w:val="19"/>
        </w:rPr>
      </w:pP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GENARESER </w:t>
      </w:r>
      <w:r>
        <w:rPr>
          <w:rFonts w:ascii="Cascadia Mono" w:hAnsi="Cascadia Mono" w:cs="Cascadia Mono"/>
          <w:color w:val="808080"/>
          <w:kern w:val="0"/>
          <w:sz w:val="19"/>
          <w:szCs w:val="19"/>
          <w:highlight w:val="white"/>
        </w:rPr>
        <w:t>IN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42</w:t>
      </w:r>
      <w:r>
        <w:rPr>
          <w:rFonts w:ascii="Cascadia Mono" w:hAnsi="Cascadia Mono" w:cs="Cascadia Mono"/>
          <w:color w:val="808080"/>
          <w:kern w:val="0"/>
          <w:sz w:val="19"/>
          <w:szCs w:val="19"/>
          <w:highlight w:val="white"/>
        </w:rPr>
        <w:t>)</w:t>
      </w:r>
      <w:r>
        <w:rPr>
          <w:rFonts w:ascii="Cascadia Mono" w:hAnsi="Cascadia Mono" w:cs="Cascadia Mono"/>
          <w:color w:val="008000"/>
          <w:kern w:val="0"/>
          <w:sz w:val="19"/>
          <w:szCs w:val="19"/>
          <w:highlight w:val="white"/>
        </w:rPr>
        <w:t>---('2', '42') 2=urgencias  42=ginecop</w:t>
      </w:r>
    </w:p>
    <w:p w:rsidR="00543046" w:rsidP="00543046" w:rsidRDefault="00543046" w14:paraId="5138AE26" w14:textId="77777777">
      <w:pPr>
        <w:rPr>
          <w:b/>
          <w:bCs/>
        </w:rPr>
      </w:pPr>
      <w:r>
        <w:rPr>
          <w:b/>
          <w:bCs/>
        </w:rPr>
        <w:t xml:space="preserve">MEDIDAS </w:t>
      </w:r>
      <w:r w:rsidRPr="009C6F78">
        <w:rPr>
          <w:b/>
          <w:bCs/>
        </w:rPr>
        <w:t xml:space="preserve">UTILIZADAS EN ESTE TABLERO </w:t>
      </w:r>
    </w:p>
    <w:tbl>
      <w:tblPr>
        <w:tblW w:w="0" w:type="auto"/>
        <w:tblBorders>
          <w:top w:val="outset" w:color="auto" w:sz="6" w:space="0"/>
          <w:left w:val="outset" w:color="auto" w:sz="6" w:space="0"/>
          <w:bottom w:val="outset" w:color="auto" w:sz="6" w:space="0"/>
          <w:right w:val="outset" w:color="auto" w:sz="6" w:space="0"/>
        </w:tblBorders>
        <w:tblLayout w:type="fixed"/>
        <w:tblLook w:val="04A0" w:firstRow="1" w:lastRow="0" w:firstColumn="1" w:lastColumn="0" w:noHBand="0" w:noVBand="1"/>
      </w:tblPr>
      <w:tblGrid>
        <w:gridCol w:w="1835"/>
        <w:gridCol w:w="1555"/>
        <w:gridCol w:w="5432"/>
      </w:tblGrid>
      <w:tr w:rsidRPr="00A4698E" w:rsidR="00543046" w:rsidTr="329F300F" w14:paraId="5D51E081" w14:textId="77777777">
        <w:trPr>
          <w:tblHeader/>
        </w:trPr>
        <w:tc>
          <w:tcPr>
            <w:tcW w:w="1835" w:type="dxa"/>
            <w:tcBorders>
              <w:top w:val="outset" w:color="auto" w:sz="6" w:space="0"/>
              <w:left w:val="outset" w:color="auto" w:sz="6" w:space="0"/>
              <w:bottom w:val="outset" w:color="auto" w:sz="6" w:space="0"/>
              <w:right w:val="outset" w:color="auto" w:sz="6" w:space="0"/>
            </w:tcBorders>
            <w:vAlign w:val="center"/>
            <w:hideMark/>
          </w:tcPr>
          <w:p w:rsidRPr="00A4698E" w:rsidR="00543046" w:rsidP="00F61582" w:rsidRDefault="00543046" w14:paraId="067DC94A" w14:textId="77777777">
            <w:pPr>
              <w:rPr>
                <w:b/>
                <w:bCs/>
              </w:rPr>
            </w:pPr>
            <w:r w:rsidRPr="00A4698E">
              <w:rPr>
                <w:b/>
                <w:bCs/>
              </w:rPr>
              <w:t>Tabla</w:t>
            </w:r>
          </w:p>
        </w:tc>
        <w:tc>
          <w:tcPr>
            <w:tcW w:w="1555" w:type="dxa"/>
            <w:tcBorders>
              <w:top w:val="outset" w:color="auto" w:sz="6" w:space="0"/>
              <w:left w:val="outset" w:color="auto" w:sz="6" w:space="0"/>
              <w:bottom w:val="outset" w:color="auto" w:sz="6" w:space="0"/>
              <w:right w:val="outset" w:color="auto" w:sz="6" w:space="0"/>
            </w:tcBorders>
            <w:vAlign w:val="center"/>
            <w:hideMark/>
          </w:tcPr>
          <w:p w:rsidRPr="00A4698E" w:rsidR="00543046" w:rsidP="00F61582" w:rsidRDefault="00543046" w14:paraId="229FDB6D" w14:textId="77777777">
            <w:pPr>
              <w:rPr>
                <w:b/>
                <w:bCs/>
              </w:rPr>
            </w:pPr>
            <w:r w:rsidRPr="00A4698E">
              <w:rPr>
                <w:b/>
                <w:bCs/>
              </w:rPr>
              <w:t>Columna</w:t>
            </w:r>
          </w:p>
        </w:tc>
        <w:tc>
          <w:tcPr>
            <w:tcW w:w="5432" w:type="dxa"/>
            <w:tcBorders>
              <w:top w:val="outset" w:color="auto" w:sz="6" w:space="0"/>
              <w:left w:val="outset" w:color="auto" w:sz="6" w:space="0"/>
              <w:bottom w:val="outset" w:color="auto" w:sz="6" w:space="0"/>
              <w:right w:val="outset" w:color="auto" w:sz="6" w:space="0"/>
            </w:tcBorders>
            <w:vAlign w:val="center"/>
            <w:hideMark/>
          </w:tcPr>
          <w:p w:rsidRPr="00A4698E" w:rsidR="00543046" w:rsidP="00F61582" w:rsidRDefault="00543046" w14:paraId="69B19945" w14:textId="77777777">
            <w:pPr>
              <w:rPr>
                <w:b/>
                <w:bCs/>
              </w:rPr>
            </w:pPr>
            <w:r w:rsidRPr="00A4698E">
              <w:rPr>
                <w:b/>
                <w:bCs/>
              </w:rPr>
              <w:t>DAX</w:t>
            </w:r>
          </w:p>
        </w:tc>
      </w:tr>
      <w:tr w:rsidRPr="00A4698E" w:rsidR="00543046" w:rsidTr="329F300F" w14:paraId="18EA52BD" w14:textId="77777777">
        <w:tc>
          <w:tcPr>
            <w:tcW w:w="1835" w:type="dxa"/>
            <w:tcBorders>
              <w:top w:val="outset" w:color="auto" w:sz="6" w:space="0"/>
              <w:left w:val="outset" w:color="auto" w:sz="6" w:space="0"/>
              <w:bottom w:val="outset" w:color="auto" w:sz="6" w:space="0"/>
              <w:right w:val="outset" w:color="auto" w:sz="6" w:space="0"/>
            </w:tcBorders>
            <w:vAlign w:val="center"/>
            <w:hideMark/>
          </w:tcPr>
          <w:p w:rsidRPr="00543046" w:rsidR="00543046" w:rsidP="00F61582" w:rsidRDefault="00543046" w14:paraId="291E990B" w14:textId="4C0BD583">
            <w:r w:rsidRPr="00543046">
              <w:t>OBSERVADOS</w:t>
            </w:r>
          </w:p>
        </w:tc>
        <w:tc>
          <w:tcPr>
            <w:tcW w:w="1555" w:type="dxa"/>
            <w:tcBorders>
              <w:top w:val="outset" w:color="auto" w:sz="6" w:space="0"/>
              <w:left w:val="outset" w:color="auto" w:sz="6" w:space="0"/>
              <w:bottom w:val="outset" w:color="auto" w:sz="6" w:space="0"/>
              <w:right w:val="outset" w:color="auto" w:sz="6" w:space="0"/>
            </w:tcBorders>
            <w:vAlign w:val="center"/>
            <w:hideMark/>
          </w:tcPr>
          <w:p w:rsidRPr="00543046" w:rsidR="00543046" w:rsidP="00543046" w:rsidRDefault="00543046" w14:paraId="6E6517A8" w14:textId="77777777">
            <w:pPr>
              <w:rPr>
                <w:rFonts w:cs="Calibri"/>
                <w:color w:val="000000"/>
                <w:sz w:val="22"/>
                <w:szCs w:val="22"/>
              </w:rPr>
            </w:pPr>
            <w:r w:rsidRPr="00543046">
              <w:rPr>
                <w:rFonts w:cs="Calibri"/>
                <w:color w:val="000000"/>
                <w:sz w:val="22"/>
                <w:szCs w:val="22"/>
              </w:rPr>
              <w:t xml:space="preserve">OBSERVADOS_2024 = </w:t>
            </w:r>
          </w:p>
          <w:p w:rsidRPr="00543046" w:rsidR="00543046" w:rsidP="00F61582" w:rsidRDefault="00543046" w14:paraId="1C6E911E" w14:textId="77777777"/>
        </w:tc>
        <w:tc>
          <w:tcPr>
            <w:tcW w:w="5432" w:type="dxa"/>
            <w:tcBorders>
              <w:top w:val="outset" w:color="auto" w:sz="6" w:space="0"/>
              <w:left w:val="outset" w:color="auto" w:sz="6" w:space="0"/>
              <w:bottom w:val="outset" w:color="auto" w:sz="6" w:space="0"/>
              <w:right w:val="outset" w:color="auto" w:sz="6" w:space="0"/>
            </w:tcBorders>
            <w:vAlign w:val="center"/>
            <w:hideMark/>
          </w:tcPr>
          <w:p w:rsidRPr="00543046" w:rsidR="00543046" w:rsidP="00543046" w:rsidRDefault="00543046" w14:paraId="43EE762E" w14:textId="77777777">
            <w:pPr>
              <w:rPr>
                <w:rFonts w:cs="Calibri"/>
                <w:color w:val="000000"/>
                <w:sz w:val="22"/>
                <w:szCs w:val="22"/>
              </w:rPr>
            </w:pPr>
            <w:r w:rsidRPr="00543046">
              <w:rPr>
                <w:rFonts w:cs="Calibri"/>
                <w:color w:val="000000"/>
                <w:sz w:val="22"/>
                <w:szCs w:val="22"/>
              </w:rPr>
              <w:t>CALCULATE(</w:t>
            </w:r>
          </w:p>
          <w:p w:rsidRPr="00543046" w:rsidR="00543046" w:rsidP="00543046" w:rsidRDefault="00543046" w14:paraId="4A092CFE" w14:textId="602C05A7">
            <w:pPr>
              <w:rPr>
                <w:rFonts w:cs="Calibri"/>
                <w:color w:val="000000"/>
                <w:sz w:val="22"/>
                <w:szCs w:val="22"/>
              </w:rPr>
            </w:pPr>
            <w:r w:rsidRPr="00543046">
              <w:rPr>
                <w:rFonts w:cs="Calibri"/>
                <w:color w:val="000000"/>
                <w:sz w:val="22"/>
                <w:szCs w:val="22"/>
              </w:rPr>
              <w:t>    COUNT(OBSERVADOS[HCENTRIAGE]), YEAR(OBSERVADOS[fecha]) = 2024</w:t>
            </w:r>
          </w:p>
          <w:p w:rsidRPr="00543046" w:rsidR="00543046" w:rsidP="00F61582" w:rsidRDefault="00543046" w14:paraId="20E55493" w14:textId="13D54B70">
            <w:pPr>
              <w:rPr>
                <w:rFonts w:cs="Calibri"/>
                <w:color w:val="000000"/>
                <w:sz w:val="22"/>
                <w:szCs w:val="22"/>
              </w:rPr>
            </w:pPr>
            <w:r w:rsidRPr="00543046">
              <w:rPr>
                <w:rFonts w:cs="Calibri"/>
                <w:color w:val="000000"/>
                <w:sz w:val="22"/>
                <w:szCs w:val="22"/>
              </w:rPr>
              <w:t>    )</w:t>
            </w:r>
          </w:p>
        </w:tc>
      </w:tr>
      <w:tr w:rsidRPr="00A4698E" w:rsidR="00543046" w:rsidTr="329F300F" w14:paraId="4F932619" w14:textId="77777777">
        <w:tc>
          <w:tcPr>
            <w:tcW w:w="1835" w:type="dxa"/>
            <w:tcBorders>
              <w:top w:val="outset" w:color="auto" w:sz="6" w:space="0"/>
              <w:left w:val="outset" w:color="auto" w:sz="6" w:space="0"/>
              <w:bottom w:val="outset" w:color="auto" w:sz="6" w:space="0"/>
              <w:right w:val="outset" w:color="auto" w:sz="6" w:space="0"/>
            </w:tcBorders>
            <w:vAlign w:val="center"/>
          </w:tcPr>
          <w:p w:rsidRPr="00543046" w:rsidR="00543046" w:rsidP="00F61582" w:rsidRDefault="00543046" w14:paraId="79EBE208" w14:textId="7BE4F77A">
            <w:r w:rsidRPr="00543046">
              <w:t>OBSERVADOS</w:t>
            </w:r>
          </w:p>
        </w:tc>
        <w:tc>
          <w:tcPr>
            <w:tcW w:w="1555" w:type="dxa"/>
            <w:tcBorders>
              <w:top w:val="outset" w:color="auto" w:sz="6" w:space="0"/>
              <w:left w:val="outset" w:color="auto" w:sz="6" w:space="0"/>
              <w:bottom w:val="outset" w:color="auto" w:sz="6" w:space="0"/>
              <w:right w:val="outset" w:color="auto" w:sz="6" w:space="0"/>
            </w:tcBorders>
            <w:vAlign w:val="center"/>
          </w:tcPr>
          <w:p w:rsidRPr="00543046" w:rsidR="00543046" w:rsidP="00543046" w:rsidRDefault="00BB5F59" w14:paraId="694B4085" w14:textId="267BA849">
            <w:pPr>
              <w:rPr>
                <w:rFonts w:cs="Calibri"/>
                <w:color w:val="000000"/>
                <w:sz w:val="22"/>
                <w:szCs w:val="22"/>
              </w:rPr>
            </w:pPr>
            <w:r w:rsidRPr="00BB5F59">
              <w:rPr>
                <w:rFonts w:cs="Calibri"/>
                <w:color w:val="000000"/>
                <w:sz w:val="22"/>
                <w:szCs w:val="22"/>
              </w:rPr>
              <w:t>OBSERVADOS_202</w:t>
            </w:r>
            <w:r>
              <w:rPr>
                <w:rFonts w:cs="Calibri"/>
                <w:color w:val="000000"/>
                <w:sz w:val="22"/>
                <w:szCs w:val="22"/>
              </w:rPr>
              <w:t>5=</w:t>
            </w:r>
          </w:p>
        </w:tc>
        <w:tc>
          <w:tcPr>
            <w:tcW w:w="5432" w:type="dxa"/>
            <w:tcBorders>
              <w:top w:val="outset" w:color="auto" w:sz="6" w:space="0"/>
              <w:left w:val="outset" w:color="auto" w:sz="6" w:space="0"/>
              <w:bottom w:val="outset" w:color="auto" w:sz="6" w:space="0"/>
              <w:right w:val="outset" w:color="auto" w:sz="6" w:space="0"/>
            </w:tcBorders>
            <w:vAlign w:val="center"/>
          </w:tcPr>
          <w:p w:rsidRPr="00BB5F59" w:rsidR="00BB5F59" w:rsidP="00BB5F59" w:rsidRDefault="00BB5F59" w14:paraId="2F53EA78" w14:textId="77777777">
            <w:pPr>
              <w:rPr>
                <w:rFonts w:cs="Calibri"/>
                <w:color w:val="000000"/>
                <w:sz w:val="22"/>
                <w:szCs w:val="22"/>
              </w:rPr>
            </w:pPr>
            <w:r w:rsidRPr="00BB5F59">
              <w:rPr>
                <w:rFonts w:cs="Calibri"/>
                <w:color w:val="000000"/>
                <w:sz w:val="22"/>
                <w:szCs w:val="22"/>
              </w:rPr>
              <w:t>CALCULATE(</w:t>
            </w:r>
          </w:p>
          <w:p w:rsidRPr="00BB5F59" w:rsidR="00BB5F59" w:rsidP="00BB5F59" w:rsidRDefault="00BB5F59" w14:paraId="3A01211A" w14:textId="3D6415D7">
            <w:pPr>
              <w:rPr>
                <w:rFonts w:cs="Calibri"/>
                <w:color w:val="000000"/>
                <w:sz w:val="22"/>
                <w:szCs w:val="22"/>
              </w:rPr>
            </w:pPr>
            <w:r w:rsidRPr="00BB5F59">
              <w:rPr>
                <w:rFonts w:cs="Calibri"/>
                <w:color w:val="000000"/>
                <w:sz w:val="22"/>
                <w:szCs w:val="22"/>
              </w:rPr>
              <w:t>    COUNT(OBSERVADOS[HCENTRIAGE]), YEAR(OBSERVADOS[fecha]) = 2025</w:t>
            </w:r>
          </w:p>
          <w:p w:rsidRPr="00543046" w:rsidR="00543046" w:rsidP="00543046" w:rsidRDefault="00BB5F59" w14:paraId="06F712A6" w14:textId="04D8193A">
            <w:pPr>
              <w:rPr>
                <w:rFonts w:cs="Calibri"/>
                <w:color w:val="000000"/>
                <w:sz w:val="22"/>
                <w:szCs w:val="22"/>
              </w:rPr>
            </w:pPr>
            <w:r w:rsidRPr="00BB5F59">
              <w:rPr>
                <w:rFonts w:cs="Calibri"/>
                <w:color w:val="000000"/>
                <w:sz w:val="22"/>
                <w:szCs w:val="22"/>
              </w:rPr>
              <w:t>    )</w:t>
            </w:r>
          </w:p>
        </w:tc>
      </w:tr>
      <w:tr w:rsidR="329F300F" w:rsidTr="329F300F" w14:paraId="0C1CD352" w14:textId="77777777">
        <w:trPr>
          <w:trHeight w:val="300"/>
        </w:trPr>
        <w:tc>
          <w:tcPr>
            <w:tcW w:w="1835" w:type="dxa"/>
            <w:tcBorders>
              <w:top w:val="outset" w:color="auto" w:sz="6" w:space="0"/>
              <w:left w:val="outset" w:color="auto" w:sz="6" w:space="0"/>
              <w:bottom w:val="outset" w:color="auto" w:sz="6" w:space="0"/>
              <w:right w:val="outset" w:color="auto" w:sz="6" w:space="0"/>
            </w:tcBorders>
            <w:vAlign w:val="center"/>
          </w:tcPr>
          <w:p w:rsidR="6840B3E2" w:rsidP="329F300F" w:rsidRDefault="6840B3E2" w14:paraId="1AD0DA13" w14:textId="72BB9034">
            <w:r>
              <w:t>CALENDARIO</w:t>
            </w:r>
          </w:p>
        </w:tc>
        <w:tc>
          <w:tcPr>
            <w:tcW w:w="1555" w:type="dxa"/>
            <w:tcBorders>
              <w:top w:val="outset" w:color="auto" w:sz="6" w:space="0"/>
              <w:left w:val="outset" w:color="auto" w:sz="6" w:space="0"/>
              <w:bottom w:val="outset" w:color="auto" w:sz="6" w:space="0"/>
              <w:right w:val="outset" w:color="auto" w:sz="6" w:space="0"/>
            </w:tcBorders>
            <w:vAlign w:val="center"/>
          </w:tcPr>
          <w:p w:rsidR="6840B3E2" w:rsidP="329F300F" w:rsidRDefault="6840B3E2" w14:paraId="510F312C" w14:textId="4CB64E94">
            <w:pPr>
              <w:shd w:val="clear" w:color="auto" w:fill="FFFFFF" w:themeFill="background1"/>
              <w:spacing w:after="0" w:line="270" w:lineRule="auto"/>
            </w:pPr>
            <w:r w:rsidRPr="329F300F">
              <w:rPr>
                <w:rFonts w:ascii="Consolas" w:hAnsi="Consolas" w:eastAsia="Consolas" w:cs="Consolas"/>
                <w:color w:val="000000" w:themeColor="text1"/>
                <w:sz w:val="18"/>
                <w:szCs w:val="18"/>
              </w:rPr>
              <w:t>Promedio_OBS_Dinamico</w:t>
            </w:r>
          </w:p>
        </w:tc>
        <w:tc>
          <w:tcPr>
            <w:tcW w:w="5432" w:type="dxa"/>
            <w:tcBorders>
              <w:top w:val="outset" w:color="auto" w:sz="6" w:space="0"/>
              <w:left w:val="outset" w:color="auto" w:sz="6" w:space="0"/>
              <w:bottom w:val="outset" w:color="auto" w:sz="6" w:space="0"/>
              <w:right w:val="outset" w:color="auto" w:sz="6" w:space="0"/>
            </w:tcBorders>
            <w:vAlign w:val="center"/>
          </w:tcPr>
          <w:p w:rsidR="6840B3E2" w:rsidP="329F300F" w:rsidRDefault="6840B3E2" w14:paraId="15802C09" w14:textId="700E2DD2">
            <w:pPr>
              <w:spacing w:after="0"/>
            </w:pPr>
            <w:r w:rsidRPr="329F300F">
              <w:rPr>
                <w:rFonts w:cs="Calibri"/>
                <w:color w:val="000000" w:themeColor="text1"/>
                <w:sz w:val="22"/>
                <w:szCs w:val="22"/>
              </w:rPr>
              <w:t xml:space="preserve">Promedio_OBS_Dinamico = </w:t>
            </w:r>
          </w:p>
          <w:p w:rsidR="6840B3E2" w:rsidP="329F300F" w:rsidRDefault="6840B3E2" w14:paraId="5F11418F" w14:textId="71706A72">
            <w:pPr>
              <w:spacing w:after="0"/>
            </w:pPr>
            <w:r w:rsidRPr="329F300F">
              <w:rPr>
                <w:rFonts w:cs="Calibri"/>
                <w:color w:val="000000" w:themeColor="text1"/>
                <w:sz w:val="22"/>
                <w:szCs w:val="22"/>
              </w:rPr>
              <w:t>VAR Hoy = TODAY()</w:t>
            </w:r>
          </w:p>
          <w:p w:rsidR="6840B3E2" w:rsidP="329F300F" w:rsidRDefault="6840B3E2" w14:paraId="772EBF86" w14:textId="036FB711">
            <w:pPr>
              <w:spacing w:after="0"/>
            </w:pPr>
            <w:r w:rsidRPr="329F300F">
              <w:rPr>
                <w:rFonts w:cs="Calibri"/>
                <w:color w:val="000000" w:themeColor="text1"/>
                <w:sz w:val="22"/>
                <w:szCs w:val="22"/>
              </w:rPr>
              <w:t>VAR AnioCerrado = YEAR(Hoy) - 1</w:t>
            </w:r>
          </w:p>
          <w:p w:rsidR="6840B3E2" w:rsidP="329F300F" w:rsidRDefault="6840B3E2" w14:paraId="1E8454E7" w14:textId="27B3617F">
            <w:pPr>
              <w:spacing w:after="0"/>
            </w:pPr>
            <w:r w:rsidRPr="329F300F">
              <w:rPr>
                <w:rFonts w:cs="Calibri"/>
                <w:color w:val="000000" w:themeColor="text1"/>
                <w:sz w:val="22"/>
                <w:szCs w:val="22"/>
              </w:rPr>
              <w:t>VAR AnioContexto = SELECTEDVALUE('Calendario'[Año], AnioCerrado)</w:t>
            </w:r>
          </w:p>
          <w:p w:rsidR="6840B3E2" w:rsidP="329F300F" w:rsidRDefault="6840B3E2" w14:paraId="12B2A203" w14:textId="09227AF7">
            <w:pPr>
              <w:spacing w:after="0"/>
            </w:pPr>
            <w:r w:rsidRPr="329F300F">
              <w:rPr>
                <w:rFonts w:cs="Calibri"/>
                <w:color w:val="000000" w:themeColor="text1"/>
                <w:sz w:val="22"/>
                <w:szCs w:val="22"/>
              </w:rPr>
              <w:t>-- 1. Calculamos la suma total de TODO el año seleccionado (ignorando el mes de la fila)</w:t>
            </w:r>
          </w:p>
          <w:p w:rsidR="6840B3E2" w:rsidP="329F300F" w:rsidRDefault="6840B3E2" w14:paraId="7D233036" w14:textId="646FD55A">
            <w:pPr>
              <w:spacing w:after="0"/>
            </w:pPr>
            <w:r w:rsidRPr="329F300F">
              <w:rPr>
                <w:rFonts w:cs="Calibri"/>
                <w:color w:val="000000" w:themeColor="text1"/>
                <w:sz w:val="22"/>
                <w:szCs w:val="22"/>
              </w:rPr>
              <w:t xml:space="preserve">VAR SumaTotalAnual = </w:t>
            </w:r>
          </w:p>
          <w:p w:rsidR="6840B3E2" w:rsidP="329F300F" w:rsidRDefault="6840B3E2" w14:paraId="7AE55C4B" w14:textId="3CB93C85">
            <w:pPr>
              <w:spacing w:after="0"/>
            </w:pPr>
            <w:r w:rsidRPr="329F300F">
              <w:rPr>
                <w:rFonts w:cs="Calibri"/>
                <w:color w:val="000000" w:themeColor="text1"/>
                <w:sz w:val="22"/>
                <w:szCs w:val="22"/>
              </w:rPr>
              <w:t xml:space="preserve">    CALCULATE(</w:t>
            </w:r>
          </w:p>
          <w:p w:rsidR="6840B3E2" w:rsidP="329F300F" w:rsidRDefault="6840B3E2" w14:paraId="5CC0A1B2" w14:textId="6F6E0F0A">
            <w:pPr>
              <w:spacing w:after="0"/>
            </w:pPr>
            <w:r w:rsidRPr="329F300F">
              <w:rPr>
                <w:rFonts w:cs="Calibri"/>
                <w:color w:val="000000" w:themeColor="text1"/>
                <w:sz w:val="22"/>
                <w:szCs w:val="22"/>
              </w:rPr>
              <w:t xml:space="preserve">        COUNT(OBSERVADOS[HCENTRIAGE]),</w:t>
            </w:r>
          </w:p>
          <w:p w:rsidR="6840B3E2" w:rsidP="329F300F" w:rsidRDefault="6840B3E2" w14:paraId="7DFC9369" w14:textId="335A8146">
            <w:pPr>
              <w:spacing w:after="0"/>
            </w:pPr>
            <w:r w:rsidRPr="329F300F">
              <w:rPr>
                <w:rFonts w:cs="Calibri"/>
                <w:color w:val="000000" w:themeColor="text1"/>
                <w:sz w:val="22"/>
                <w:szCs w:val="22"/>
              </w:rPr>
              <w:t xml:space="preserve">        'Calendario'[Año] = AnioContexto,</w:t>
            </w:r>
          </w:p>
          <w:p w:rsidR="6840B3E2" w:rsidP="329F300F" w:rsidRDefault="6840B3E2" w14:paraId="58BF3251" w14:textId="127CF72A">
            <w:pPr>
              <w:spacing w:after="0"/>
            </w:pPr>
            <w:r w:rsidRPr="329F300F">
              <w:rPr>
                <w:rFonts w:cs="Calibri"/>
                <w:color w:val="000000" w:themeColor="text1"/>
                <w:sz w:val="22"/>
                <w:szCs w:val="22"/>
              </w:rPr>
              <w:t xml:space="preserve">        REMOVEFILTERS('Calendario'[Mes]) -- Limpia cualquier jerarquía de mes</w:t>
            </w:r>
          </w:p>
          <w:p w:rsidR="6840B3E2" w:rsidP="329F300F" w:rsidRDefault="6840B3E2" w14:paraId="04703498" w14:textId="34676C69">
            <w:pPr>
              <w:spacing w:after="0"/>
            </w:pPr>
            <w:r w:rsidRPr="329F300F">
              <w:rPr>
                <w:rFonts w:cs="Calibri"/>
                <w:color w:val="000000" w:themeColor="text1"/>
                <w:sz w:val="22"/>
                <w:szCs w:val="22"/>
              </w:rPr>
              <w:t xml:space="preserve">    )</w:t>
            </w:r>
          </w:p>
          <w:p w:rsidR="6840B3E2" w:rsidP="329F300F" w:rsidRDefault="6840B3E2" w14:paraId="0AA74300" w14:textId="5210FDB2">
            <w:pPr>
              <w:spacing w:after="0"/>
            </w:pPr>
            <w:r w:rsidRPr="329F300F">
              <w:rPr>
                <w:rFonts w:cs="Calibri"/>
                <w:color w:val="000000" w:themeColor="text1"/>
                <w:sz w:val="22"/>
                <w:szCs w:val="22"/>
              </w:rPr>
              <w:t>-- 2. Contamos cuántos meses tienen datos en ese año (hasta hoy)</w:t>
            </w:r>
          </w:p>
          <w:p w:rsidR="6840B3E2" w:rsidP="329F300F" w:rsidRDefault="6840B3E2" w14:paraId="0FC69100" w14:textId="5D1C0C52">
            <w:pPr>
              <w:spacing w:after="0"/>
            </w:pPr>
            <w:r w:rsidRPr="329F300F">
              <w:rPr>
                <w:rFonts w:cs="Calibri"/>
                <w:color w:val="000000" w:themeColor="text1"/>
                <w:sz w:val="22"/>
                <w:szCs w:val="22"/>
              </w:rPr>
              <w:t xml:space="preserve">VAR CantidadMeses = </w:t>
            </w:r>
          </w:p>
          <w:p w:rsidR="6840B3E2" w:rsidP="329F300F" w:rsidRDefault="6840B3E2" w14:paraId="1B5351BB" w14:textId="415FB36E">
            <w:pPr>
              <w:spacing w:after="0"/>
            </w:pPr>
            <w:r w:rsidRPr="329F300F">
              <w:rPr>
                <w:rFonts w:cs="Calibri"/>
                <w:color w:val="000000" w:themeColor="text1"/>
                <w:sz w:val="22"/>
                <w:szCs w:val="22"/>
              </w:rPr>
              <w:t xml:space="preserve">    CALCULATE(</w:t>
            </w:r>
          </w:p>
          <w:p w:rsidR="6840B3E2" w:rsidP="329F300F" w:rsidRDefault="6840B3E2" w14:paraId="2116428D" w14:textId="5D10ECCA">
            <w:pPr>
              <w:spacing w:after="0"/>
            </w:pPr>
            <w:r w:rsidRPr="329F300F">
              <w:rPr>
                <w:rFonts w:cs="Calibri"/>
                <w:color w:val="000000" w:themeColor="text1"/>
                <w:sz w:val="22"/>
                <w:szCs w:val="22"/>
              </w:rPr>
              <w:t xml:space="preserve">        DISTINCTCOUNT('Calendario'[Mes]),</w:t>
            </w:r>
          </w:p>
          <w:p w:rsidR="6840B3E2" w:rsidP="329F300F" w:rsidRDefault="6840B3E2" w14:paraId="0299C2A5" w14:textId="06E5923A">
            <w:pPr>
              <w:spacing w:after="0"/>
            </w:pPr>
            <w:r w:rsidRPr="329F300F">
              <w:rPr>
                <w:rFonts w:cs="Calibri"/>
                <w:color w:val="000000" w:themeColor="text1"/>
                <w:sz w:val="22"/>
                <w:szCs w:val="22"/>
              </w:rPr>
              <w:t xml:space="preserve">        'Calendario'[Año] = AnioContexto,</w:t>
            </w:r>
          </w:p>
          <w:p w:rsidR="6840B3E2" w:rsidP="329F300F" w:rsidRDefault="6840B3E2" w14:paraId="110AD483" w14:textId="718921CC">
            <w:pPr>
              <w:spacing w:after="0"/>
            </w:pPr>
            <w:r w:rsidRPr="329F300F">
              <w:rPr>
                <w:rFonts w:cs="Calibri"/>
                <w:color w:val="000000" w:themeColor="text1"/>
                <w:sz w:val="22"/>
                <w:szCs w:val="22"/>
              </w:rPr>
              <w:t xml:space="preserve">        'Calendario'[Date] &lt;= Hoy,</w:t>
            </w:r>
          </w:p>
          <w:p w:rsidR="6840B3E2" w:rsidP="329F300F" w:rsidRDefault="6840B3E2" w14:paraId="3BF65DC8" w14:textId="7C30BDA4">
            <w:pPr>
              <w:spacing w:after="0"/>
            </w:pPr>
            <w:r w:rsidRPr="329F300F">
              <w:rPr>
                <w:rFonts w:cs="Calibri"/>
                <w:color w:val="000000" w:themeColor="text1"/>
                <w:sz w:val="22"/>
                <w:szCs w:val="22"/>
              </w:rPr>
              <w:t xml:space="preserve">        REMOVEFILTERS('Calendario'[Mes]),</w:t>
            </w:r>
          </w:p>
          <w:p w:rsidR="6840B3E2" w:rsidP="329F300F" w:rsidRDefault="6840B3E2" w14:paraId="37C681BC" w14:textId="377361C3">
            <w:pPr>
              <w:spacing w:after="0"/>
            </w:pPr>
            <w:r w:rsidRPr="329F300F">
              <w:rPr>
                <w:rFonts w:cs="Calibri"/>
                <w:color w:val="000000" w:themeColor="text1"/>
                <w:sz w:val="22"/>
                <w:szCs w:val="22"/>
              </w:rPr>
              <w:t xml:space="preserve">        NOT ISBLANK(OBSERVADOS[HCENTRIAGE]) -- Solo cuenta meses que realmente tuvieron actividad</w:t>
            </w:r>
          </w:p>
          <w:p w:rsidR="6840B3E2" w:rsidP="329F300F" w:rsidRDefault="6840B3E2" w14:paraId="75E0813A" w14:textId="66A180EB">
            <w:pPr>
              <w:spacing w:after="0"/>
            </w:pPr>
            <w:r w:rsidRPr="329F300F">
              <w:rPr>
                <w:rFonts w:cs="Calibri"/>
                <w:color w:val="000000" w:themeColor="text1"/>
                <w:sz w:val="22"/>
                <w:szCs w:val="22"/>
              </w:rPr>
              <w:t xml:space="preserve">    )</w:t>
            </w:r>
          </w:p>
          <w:p w:rsidR="6840B3E2" w:rsidP="329F300F" w:rsidRDefault="6840B3E2" w14:paraId="1D80E99D" w14:textId="351664B9">
            <w:pPr>
              <w:spacing w:after="0"/>
            </w:pPr>
            <w:r w:rsidRPr="329F300F">
              <w:rPr>
                <w:rFonts w:cs="Calibri"/>
                <w:color w:val="000000" w:themeColor="text1"/>
                <w:sz w:val="22"/>
                <w:szCs w:val="22"/>
              </w:rPr>
              <w:t>-- 3. Resultado final: Suma de todo el año / Número de meses</w:t>
            </w:r>
          </w:p>
          <w:p w:rsidR="6840B3E2" w:rsidP="329F300F" w:rsidRDefault="6840B3E2" w14:paraId="4168646F" w14:textId="7E25F22E">
            <w:pPr>
              <w:spacing w:after="0"/>
            </w:pPr>
            <w:r w:rsidRPr="329F300F">
              <w:rPr>
                <w:rFonts w:cs="Calibri"/>
                <w:color w:val="000000" w:themeColor="text1"/>
                <w:sz w:val="22"/>
                <w:szCs w:val="22"/>
              </w:rPr>
              <w:t>RETURN</w:t>
            </w:r>
          </w:p>
          <w:p w:rsidR="6840B3E2" w:rsidP="329F300F" w:rsidRDefault="6840B3E2" w14:paraId="219FD375" w14:textId="77015868">
            <w:pPr>
              <w:spacing w:after="0"/>
            </w:pPr>
            <w:r w:rsidRPr="329F300F">
              <w:rPr>
                <w:rFonts w:cs="Calibri"/>
                <w:color w:val="000000" w:themeColor="text1"/>
                <w:sz w:val="22"/>
                <w:szCs w:val="22"/>
              </w:rPr>
              <w:t xml:space="preserve">    IF(</w:t>
            </w:r>
          </w:p>
          <w:p w:rsidR="6840B3E2" w:rsidP="329F300F" w:rsidRDefault="6840B3E2" w14:paraId="3FF8C8C5" w14:textId="5C92C33A">
            <w:pPr>
              <w:spacing w:after="0"/>
            </w:pPr>
            <w:r w:rsidRPr="329F300F">
              <w:rPr>
                <w:rFonts w:cs="Calibri"/>
                <w:color w:val="000000" w:themeColor="text1"/>
                <w:sz w:val="22"/>
                <w:szCs w:val="22"/>
              </w:rPr>
              <w:t xml:space="preserve">        CantidadMeses &gt; 0, </w:t>
            </w:r>
          </w:p>
          <w:p w:rsidR="6840B3E2" w:rsidP="329F300F" w:rsidRDefault="6840B3E2" w14:paraId="5EA3BA59" w14:textId="1BAA62F7">
            <w:pPr>
              <w:spacing w:after="0"/>
            </w:pPr>
            <w:r w:rsidRPr="329F300F">
              <w:rPr>
                <w:rFonts w:cs="Calibri"/>
                <w:color w:val="000000" w:themeColor="text1"/>
                <w:sz w:val="22"/>
                <w:szCs w:val="22"/>
              </w:rPr>
              <w:t xml:space="preserve">        DIVIDE(SumaTotalAnual, CantidadMeses), </w:t>
            </w:r>
          </w:p>
          <w:p w:rsidR="6840B3E2" w:rsidP="329F300F" w:rsidRDefault="6840B3E2" w14:paraId="75157D77" w14:textId="63725EB6">
            <w:pPr>
              <w:spacing w:after="0"/>
            </w:pPr>
            <w:r w:rsidRPr="329F300F">
              <w:rPr>
                <w:rFonts w:cs="Calibri"/>
                <w:color w:val="000000" w:themeColor="text1"/>
                <w:sz w:val="22"/>
                <w:szCs w:val="22"/>
              </w:rPr>
              <w:t xml:space="preserve">        BLANK()</w:t>
            </w:r>
          </w:p>
          <w:p w:rsidR="6840B3E2" w:rsidP="329F300F" w:rsidRDefault="6840B3E2" w14:paraId="3A718AB9" w14:textId="64D061F2">
            <w:pPr>
              <w:spacing w:after="0"/>
            </w:pPr>
            <w:r w:rsidRPr="329F300F">
              <w:rPr>
                <w:rFonts w:cs="Calibri"/>
                <w:color w:val="000000" w:themeColor="text1"/>
                <w:sz w:val="22"/>
                <w:szCs w:val="22"/>
              </w:rPr>
              <w:t>)</w:t>
            </w:r>
          </w:p>
        </w:tc>
      </w:tr>
    </w:tbl>
    <w:p w:rsidR="00BB5F59" w:rsidP="00EE3AE2" w:rsidRDefault="00BB5F59" w14:paraId="70988DF4" w14:textId="77777777"/>
    <w:p w:rsidRPr="00BB5F59" w:rsidR="00BB5F59" w:rsidP="00BB5F59" w:rsidRDefault="00BB5F59" w14:paraId="53F49625" w14:textId="77777777">
      <w:pPr>
        <w:rPr>
          <w:b/>
          <w:bCs/>
          <w:sz w:val="22"/>
          <w:szCs w:val="22"/>
        </w:rPr>
      </w:pPr>
      <w:r w:rsidRPr="00BB5F59">
        <w:rPr>
          <w:b/>
          <w:bCs/>
          <w:sz w:val="22"/>
          <w:szCs w:val="22"/>
        </w:rPr>
        <w:t>DESCRIPCIÓN DE LOS VISUALES</w:t>
      </w:r>
    </w:p>
    <w:p w:rsidRPr="00BB5F59" w:rsidR="00BB5F59" w:rsidP="00BB5F59" w:rsidRDefault="00BB5F59" w14:paraId="6930D963" w14:textId="77777777">
      <w:pPr>
        <w:rPr>
          <w:b/>
          <w:bCs/>
          <w:sz w:val="22"/>
          <w:szCs w:val="22"/>
        </w:rPr>
      </w:pPr>
      <w:r w:rsidRPr="00BB5F59">
        <w:rPr>
          <w:b/>
          <w:bCs/>
          <w:sz w:val="22"/>
          <w:szCs w:val="22"/>
        </w:rPr>
        <w:t>Filtros</w:t>
      </w:r>
    </w:p>
    <w:p w:rsidR="00BB5F59" w:rsidP="00BB5F59" w:rsidRDefault="00BB5F59" w14:paraId="1210A3E7" w14:textId="77777777">
      <w:pPr>
        <w:rPr>
          <w:sz w:val="22"/>
          <w:szCs w:val="22"/>
        </w:rPr>
      </w:pPr>
      <w:r w:rsidRPr="00BB5F59">
        <w:rPr>
          <w:sz w:val="22"/>
          <w:szCs w:val="22"/>
        </w:rPr>
        <w:t>Permiten segmentar la información por Asegurador, Año y Mes, además de filtrar por mayores o menores de edad, facilitando el análisis de los pacientes observados según los criterios seleccionados.</w:t>
      </w:r>
    </w:p>
    <w:p w:rsidRPr="00BB5F59" w:rsidR="00BB5F59" w:rsidP="00BB5F59" w:rsidRDefault="00BB5F59" w14:paraId="3ADA230C" w14:textId="6EED582F">
      <w:pPr>
        <w:rPr>
          <w:sz w:val="22"/>
          <w:szCs w:val="22"/>
        </w:rPr>
      </w:pPr>
      <w:r w:rsidRPr="00BB5F59">
        <w:rPr>
          <w:noProof/>
          <w:sz w:val="22"/>
          <w:szCs w:val="22"/>
        </w:rPr>
        <w:drawing>
          <wp:inline distT="0" distB="0" distL="0" distR="0" wp14:anchorId="225CF4AB" wp14:editId="173D2AFB">
            <wp:extent cx="5612130" cy="421005"/>
            <wp:effectExtent l="0" t="0" r="7620" b="0"/>
            <wp:docPr id="341559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59770" name=""/>
                    <pic:cNvPicPr/>
                  </pic:nvPicPr>
                  <pic:blipFill>
                    <a:blip r:embed="rId19"/>
                    <a:stretch>
                      <a:fillRect/>
                    </a:stretch>
                  </pic:blipFill>
                  <pic:spPr>
                    <a:xfrm>
                      <a:off x="0" y="0"/>
                      <a:ext cx="5612130" cy="421005"/>
                    </a:xfrm>
                    <a:prstGeom prst="rect">
                      <a:avLst/>
                    </a:prstGeom>
                  </pic:spPr>
                </pic:pic>
              </a:graphicData>
            </a:graphic>
          </wp:inline>
        </w:drawing>
      </w:r>
    </w:p>
    <w:p w:rsidRPr="00BB5F59" w:rsidR="00BB5F59" w:rsidP="00BB5F59" w:rsidRDefault="00BB5F59" w14:paraId="0EC0C7C6" w14:textId="77777777">
      <w:pPr>
        <w:rPr>
          <w:b/>
          <w:bCs/>
          <w:sz w:val="22"/>
          <w:szCs w:val="22"/>
        </w:rPr>
      </w:pPr>
      <w:r w:rsidRPr="00BB5F59">
        <w:rPr>
          <w:b/>
          <w:bCs/>
          <w:sz w:val="22"/>
          <w:szCs w:val="22"/>
        </w:rPr>
        <w:t>Gráfico de líneas – Pacientes observados por mes</w:t>
      </w:r>
    </w:p>
    <w:p w:rsidR="00BB5F59" w:rsidP="00BB5F59" w:rsidRDefault="00BB5F59" w14:paraId="14BCBF04" w14:textId="77777777">
      <w:pPr>
        <w:rPr>
          <w:sz w:val="22"/>
          <w:szCs w:val="22"/>
        </w:rPr>
      </w:pPr>
      <w:r w:rsidRPr="00BB5F59">
        <w:rPr>
          <w:sz w:val="22"/>
          <w:szCs w:val="22"/>
        </w:rPr>
        <w:t>Muestra el comportamiento mensual de los pacientes obstétricos en observación, permitiendo analizar la variación de los casos entre los diferentes periodos.</w:t>
      </w:r>
    </w:p>
    <w:p w:rsidRPr="00BB5F59" w:rsidR="00BB5F59" w:rsidP="00BB5F59" w:rsidRDefault="00BB5F59" w14:paraId="3523A33A" w14:textId="2A82BA3D">
      <w:pPr>
        <w:rPr>
          <w:sz w:val="22"/>
          <w:szCs w:val="22"/>
        </w:rPr>
      </w:pPr>
      <w:r w:rsidRPr="00BB5F59">
        <w:rPr>
          <w:noProof/>
          <w:sz w:val="22"/>
          <w:szCs w:val="22"/>
        </w:rPr>
        <w:drawing>
          <wp:inline distT="0" distB="0" distL="0" distR="0" wp14:anchorId="742F6F54" wp14:editId="7392F233">
            <wp:extent cx="5612130" cy="2106295"/>
            <wp:effectExtent l="0" t="0" r="7620" b="8255"/>
            <wp:docPr id="53101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5099" name=""/>
                    <pic:cNvPicPr/>
                  </pic:nvPicPr>
                  <pic:blipFill>
                    <a:blip r:embed="rId20"/>
                    <a:stretch>
                      <a:fillRect/>
                    </a:stretch>
                  </pic:blipFill>
                  <pic:spPr>
                    <a:xfrm>
                      <a:off x="0" y="0"/>
                      <a:ext cx="5612130" cy="2106295"/>
                    </a:xfrm>
                    <a:prstGeom prst="rect">
                      <a:avLst/>
                    </a:prstGeom>
                  </pic:spPr>
                </pic:pic>
              </a:graphicData>
            </a:graphic>
          </wp:inline>
        </w:drawing>
      </w:r>
    </w:p>
    <w:p w:rsidRPr="00BB5F59" w:rsidR="00BB5F59" w:rsidP="00BB5F59" w:rsidRDefault="00BB5F59" w14:paraId="27F8A5E4" w14:textId="77777777">
      <w:pPr>
        <w:rPr>
          <w:b/>
          <w:bCs/>
          <w:sz w:val="22"/>
          <w:szCs w:val="22"/>
        </w:rPr>
      </w:pPr>
      <w:r w:rsidRPr="00BB5F59">
        <w:rPr>
          <w:b/>
          <w:bCs/>
          <w:sz w:val="22"/>
          <w:szCs w:val="22"/>
        </w:rPr>
        <w:t>Tarjetas de indicadores</w:t>
      </w:r>
    </w:p>
    <w:p w:rsidRPr="00BB5F59" w:rsidR="00BB5F59" w:rsidP="00BB5F59" w:rsidRDefault="00BB5F59" w14:paraId="0900E077" w14:textId="77777777">
      <w:pPr>
        <w:numPr>
          <w:ilvl w:val="0"/>
          <w:numId w:val="6"/>
        </w:numPr>
        <w:rPr>
          <w:sz w:val="22"/>
          <w:szCs w:val="22"/>
        </w:rPr>
      </w:pPr>
      <w:r w:rsidRPr="00BB5F59">
        <w:rPr>
          <w:b/>
          <w:bCs/>
          <w:sz w:val="22"/>
          <w:szCs w:val="22"/>
        </w:rPr>
        <w:t>Observados año actual:</w:t>
      </w:r>
      <w:r w:rsidRPr="00BB5F59">
        <w:rPr>
          <w:sz w:val="22"/>
          <w:szCs w:val="22"/>
        </w:rPr>
        <w:t xml:space="preserve"> muestra el total de pacientes obstétricos en observación registrados durante el año en curso.</w:t>
      </w:r>
    </w:p>
    <w:p w:rsidR="00BB5F59" w:rsidP="00BB5F59" w:rsidRDefault="00BB5F59" w14:paraId="01AFF765" w14:textId="77777777">
      <w:pPr>
        <w:numPr>
          <w:ilvl w:val="0"/>
          <w:numId w:val="6"/>
        </w:numPr>
        <w:rPr>
          <w:sz w:val="22"/>
          <w:szCs w:val="22"/>
        </w:rPr>
      </w:pPr>
      <w:r w:rsidRPr="00BB5F59">
        <w:rPr>
          <w:b/>
          <w:bCs/>
          <w:sz w:val="22"/>
          <w:szCs w:val="22"/>
        </w:rPr>
        <w:t>Promedio pacientes observados:</w:t>
      </w:r>
      <w:r w:rsidRPr="00BB5F59">
        <w:rPr>
          <w:sz w:val="22"/>
          <w:szCs w:val="22"/>
        </w:rPr>
        <w:t xml:space="preserve"> presenta el promedio de pacientes en observación durante el periodo analizado.</w:t>
      </w:r>
    </w:p>
    <w:p w:rsidRPr="00BB5F59" w:rsidR="00BB5F59" w:rsidP="00BB5F59" w:rsidRDefault="00BB5F59" w14:paraId="496100D2" w14:textId="14D222E1">
      <w:pPr>
        <w:rPr>
          <w:sz w:val="22"/>
          <w:szCs w:val="22"/>
        </w:rPr>
      </w:pPr>
      <w:r w:rsidRPr="00BB5F59">
        <w:rPr>
          <w:noProof/>
          <w:sz w:val="22"/>
          <w:szCs w:val="22"/>
        </w:rPr>
        <w:drawing>
          <wp:inline distT="0" distB="0" distL="0" distR="0" wp14:anchorId="5C90BD6C" wp14:editId="37BFAE1A">
            <wp:extent cx="3410125" cy="635033"/>
            <wp:effectExtent l="0" t="0" r="0" b="0"/>
            <wp:docPr id="41010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4649" name=""/>
                    <pic:cNvPicPr/>
                  </pic:nvPicPr>
                  <pic:blipFill>
                    <a:blip r:embed="rId21"/>
                    <a:stretch>
                      <a:fillRect/>
                    </a:stretch>
                  </pic:blipFill>
                  <pic:spPr>
                    <a:xfrm>
                      <a:off x="0" y="0"/>
                      <a:ext cx="3410125" cy="635033"/>
                    </a:xfrm>
                    <a:prstGeom prst="rect">
                      <a:avLst/>
                    </a:prstGeom>
                  </pic:spPr>
                </pic:pic>
              </a:graphicData>
            </a:graphic>
          </wp:inline>
        </w:drawing>
      </w:r>
    </w:p>
    <w:p w:rsidRPr="00BB5F59" w:rsidR="00BB5F59" w:rsidP="00BB5F59" w:rsidRDefault="00BB5F59" w14:paraId="56B2A014" w14:textId="77777777">
      <w:pPr>
        <w:rPr>
          <w:b/>
          <w:bCs/>
          <w:sz w:val="22"/>
          <w:szCs w:val="22"/>
        </w:rPr>
      </w:pPr>
      <w:r w:rsidRPr="00BB5F59">
        <w:rPr>
          <w:b/>
          <w:bCs/>
          <w:sz w:val="22"/>
          <w:szCs w:val="22"/>
        </w:rPr>
        <w:t>Tabla de detalle anual</w:t>
      </w:r>
    </w:p>
    <w:p w:rsidR="00BB5F59" w:rsidP="00EE3AE2" w:rsidRDefault="00BB5F59" w14:paraId="0F44D856" w14:textId="2EDB5A6D">
      <w:pPr>
        <w:rPr>
          <w:sz w:val="22"/>
          <w:szCs w:val="22"/>
        </w:rPr>
      </w:pPr>
      <w:r w:rsidRPr="00BB5F59">
        <w:rPr>
          <w:sz w:val="22"/>
          <w:szCs w:val="22"/>
        </w:rPr>
        <w:t>Presenta el consolidado mensual de pacientes obstétricos en observación, permitiendo analizar el comportamiento de estos casos a lo largo del año.</w:t>
      </w:r>
    </w:p>
    <w:p w:rsidR="00BB5F59" w:rsidP="00EE3AE2" w:rsidRDefault="00BB5F59" w14:paraId="08687897" w14:textId="3F4F8AF6">
      <w:r w:rsidRPr="00BB5F59">
        <w:rPr>
          <w:noProof/>
        </w:rPr>
        <w:drawing>
          <wp:inline distT="0" distB="0" distL="0" distR="0" wp14:anchorId="6992C7AC" wp14:editId="3F02F630">
            <wp:extent cx="4692891" cy="673135"/>
            <wp:effectExtent l="0" t="0" r="0" b="0"/>
            <wp:docPr id="81044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1580" name=""/>
                    <pic:cNvPicPr/>
                  </pic:nvPicPr>
                  <pic:blipFill>
                    <a:blip r:embed="rId22"/>
                    <a:stretch>
                      <a:fillRect/>
                    </a:stretch>
                  </pic:blipFill>
                  <pic:spPr>
                    <a:xfrm>
                      <a:off x="0" y="0"/>
                      <a:ext cx="4692891" cy="673135"/>
                    </a:xfrm>
                    <a:prstGeom prst="rect">
                      <a:avLst/>
                    </a:prstGeom>
                  </pic:spPr>
                </pic:pic>
              </a:graphicData>
            </a:graphic>
          </wp:inline>
        </w:drawing>
      </w:r>
    </w:p>
    <w:p w:rsidR="00BB5F59" w:rsidP="00BB5F59" w:rsidRDefault="00BB5F59" w14:paraId="6AA4827B" w14:textId="77777777">
      <w:pPr>
        <w:pStyle w:val="Ttulo1"/>
        <w:rPr>
          <w:rFonts w:asciiTheme="minorHAnsi" w:hAnsiTheme="minorHAnsi"/>
          <w:b/>
          <w:bCs/>
          <w:color w:val="auto"/>
          <w:sz w:val="22"/>
          <w:szCs w:val="22"/>
        </w:rPr>
      </w:pPr>
      <w:r w:rsidRPr="00EE3AE2">
        <w:rPr>
          <w:rFonts w:asciiTheme="minorHAnsi" w:hAnsiTheme="minorHAnsi"/>
          <w:b/>
          <w:bCs/>
          <w:color w:val="auto"/>
          <w:sz w:val="22"/>
          <w:szCs w:val="22"/>
        </w:rPr>
        <w:t>DOCUMENTACIÓN TABLERO PARTOS</w:t>
      </w:r>
    </w:p>
    <w:p w:rsidR="00BB5F59" w:rsidP="00EE3AE2" w:rsidRDefault="437EBFEB" w14:paraId="37B66098" w14:textId="3028E1F6">
      <w:r w:rsidRPr="329F300F">
        <w:rPr>
          <w:sz w:val="22"/>
          <w:szCs w:val="22"/>
        </w:rPr>
        <w:t>Este tablero permite analizar el comportamiento de los partos atendidos en la institución, diferenciando entre partos vaginales y cesáreas, con el fin de evaluar su distribución y tendencia en el tiempo.</w:t>
      </w:r>
    </w:p>
    <w:p w:rsidR="00EE3AE2" w:rsidP="329F300F" w:rsidRDefault="2D2E5283" w14:paraId="43E9C190" w14:textId="201496D0">
      <w:r>
        <w:rPr>
          <w:noProof/>
        </w:rPr>
        <w:drawing>
          <wp:inline distT="0" distB="0" distL="0" distR="0" wp14:anchorId="2602B23F" wp14:editId="25E33FD1">
            <wp:extent cx="5619750" cy="3133725"/>
            <wp:effectExtent l="0" t="0" r="0" b="0"/>
            <wp:docPr id="1044387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7773" name="Picture 1044387773"/>
                    <pic:cNvPicPr/>
                  </pic:nvPicPr>
                  <pic:blipFill>
                    <a:blip r:embed="rId23">
                      <a:extLst>
                        <a:ext uri="{28A0092B-C50C-407E-A947-70E740481C1C}">
                          <a14:useLocalDpi xmlns:a14="http://schemas.microsoft.com/office/drawing/2010/main"/>
                        </a:ext>
                      </a:extLst>
                    </a:blip>
                    <a:stretch>
                      <a:fillRect/>
                    </a:stretch>
                  </pic:blipFill>
                  <pic:spPr>
                    <a:xfrm>
                      <a:off x="0" y="0"/>
                      <a:ext cx="5619750" cy="3133725"/>
                    </a:xfrm>
                    <a:prstGeom prst="rect">
                      <a:avLst/>
                    </a:prstGeom>
                  </pic:spPr>
                </pic:pic>
              </a:graphicData>
            </a:graphic>
          </wp:inline>
        </w:drawing>
      </w:r>
    </w:p>
    <w:p w:rsidR="00EE3AE2" w:rsidP="00EE3AE2" w:rsidRDefault="00EE3AE2" w14:paraId="79B37F9C" w14:textId="77777777">
      <w:pPr>
        <w:rPr>
          <w:b/>
          <w:bCs/>
        </w:rPr>
      </w:pPr>
      <w:r>
        <w:rPr>
          <w:b/>
          <w:bCs/>
        </w:rPr>
        <w:t xml:space="preserve">MEDIDAS </w:t>
      </w:r>
      <w:r w:rsidRPr="009C6F78">
        <w:rPr>
          <w:b/>
          <w:bCs/>
        </w:rPr>
        <w:t xml:space="preserve">UTILIZADAS EN ESTE TABLERO </w:t>
      </w:r>
    </w:p>
    <w:tbl>
      <w:tblPr>
        <w:tblW w:w="0" w:type="auto"/>
        <w:tblBorders>
          <w:top w:val="outset" w:color="auto" w:sz="6" w:space="0"/>
          <w:left w:val="outset" w:color="auto" w:sz="6" w:space="0"/>
          <w:bottom w:val="outset" w:color="auto" w:sz="6" w:space="0"/>
          <w:right w:val="outset" w:color="auto" w:sz="6" w:space="0"/>
        </w:tblBorders>
        <w:tblLayout w:type="fixed"/>
        <w:tblLook w:val="04A0" w:firstRow="1" w:lastRow="0" w:firstColumn="1" w:lastColumn="0" w:noHBand="0" w:noVBand="1"/>
      </w:tblPr>
      <w:tblGrid>
        <w:gridCol w:w="1835"/>
        <w:gridCol w:w="1555"/>
        <w:gridCol w:w="5432"/>
      </w:tblGrid>
      <w:tr w:rsidRPr="00A4698E" w:rsidR="00EE3AE2" w:rsidTr="00BE6E0E" w14:paraId="5C86EB95" w14:textId="77777777">
        <w:trPr>
          <w:tblHeader/>
        </w:trPr>
        <w:tc>
          <w:tcPr>
            <w:tcW w:w="1835" w:type="dxa"/>
            <w:tcBorders>
              <w:top w:val="outset" w:color="auto" w:sz="6" w:space="0"/>
              <w:left w:val="outset" w:color="auto" w:sz="6" w:space="0"/>
              <w:bottom w:val="outset" w:color="auto" w:sz="6" w:space="0"/>
              <w:right w:val="outset" w:color="auto" w:sz="6" w:space="0"/>
            </w:tcBorders>
            <w:vAlign w:val="center"/>
            <w:hideMark/>
          </w:tcPr>
          <w:p w:rsidRPr="00A4698E" w:rsidR="00EE3AE2" w:rsidP="00BE6E0E" w:rsidRDefault="00EE3AE2" w14:paraId="76337CC1" w14:textId="77777777">
            <w:pPr>
              <w:rPr>
                <w:b/>
                <w:bCs/>
              </w:rPr>
            </w:pPr>
            <w:r w:rsidRPr="00A4698E">
              <w:rPr>
                <w:b/>
                <w:bCs/>
              </w:rPr>
              <w:t>Tabla</w:t>
            </w:r>
          </w:p>
        </w:tc>
        <w:tc>
          <w:tcPr>
            <w:tcW w:w="1555" w:type="dxa"/>
            <w:tcBorders>
              <w:top w:val="outset" w:color="auto" w:sz="6" w:space="0"/>
              <w:left w:val="outset" w:color="auto" w:sz="6" w:space="0"/>
              <w:bottom w:val="outset" w:color="auto" w:sz="6" w:space="0"/>
              <w:right w:val="outset" w:color="auto" w:sz="6" w:space="0"/>
            </w:tcBorders>
            <w:vAlign w:val="center"/>
            <w:hideMark/>
          </w:tcPr>
          <w:p w:rsidRPr="00A4698E" w:rsidR="00EE3AE2" w:rsidP="00BE6E0E" w:rsidRDefault="00EE3AE2" w14:paraId="3045E656" w14:textId="77777777">
            <w:pPr>
              <w:rPr>
                <w:b/>
                <w:bCs/>
              </w:rPr>
            </w:pPr>
            <w:r w:rsidRPr="00A4698E">
              <w:rPr>
                <w:b/>
                <w:bCs/>
              </w:rPr>
              <w:t>Columna</w:t>
            </w:r>
          </w:p>
        </w:tc>
        <w:tc>
          <w:tcPr>
            <w:tcW w:w="5432" w:type="dxa"/>
            <w:tcBorders>
              <w:top w:val="outset" w:color="auto" w:sz="6" w:space="0"/>
              <w:left w:val="outset" w:color="auto" w:sz="6" w:space="0"/>
              <w:bottom w:val="outset" w:color="auto" w:sz="6" w:space="0"/>
              <w:right w:val="outset" w:color="auto" w:sz="6" w:space="0"/>
            </w:tcBorders>
            <w:vAlign w:val="center"/>
            <w:hideMark/>
          </w:tcPr>
          <w:p w:rsidRPr="00A4698E" w:rsidR="00EE3AE2" w:rsidP="00BE6E0E" w:rsidRDefault="00EE3AE2" w14:paraId="04A22C37" w14:textId="77777777">
            <w:pPr>
              <w:rPr>
                <w:b/>
                <w:bCs/>
              </w:rPr>
            </w:pPr>
            <w:r w:rsidRPr="00A4698E">
              <w:rPr>
                <w:b/>
                <w:bCs/>
              </w:rPr>
              <w:t>DAX</w:t>
            </w:r>
          </w:p>
        </w:tc>
      </w:tr>
      <w:tr w:rsidRPr="00A4698E" w:rsidR="00EE3AE2" w:rsidTr="00BE6E0E" w14:paraId="6AB7448D" w14:textId="77777777">
        <w:tc>
          <w:tcPr>
            <w:tcW w:w="1835" w:type="dxa"/>
            <w:tcBorders>
              <w:top w:val="outset" w:color="auto" w:sz="6" w:space="0"/>
              <w:left w:val="outset" w:color="auto" w:sz="6" w:space="0"/>
              <w:bottom w:val="outset" w:color="auto" w:sz="6" w:space="0"/>
              <w:right w:val="outset" w:color="auto" w:sz="6" w:space="0"/>
            </w:tcBorders>
            <w:vAlign w:val="center"/>
            <w:hideMark/>
          </w:tcPr>
          <w:p w:rsidRPr="00A4698E" w:rsidR="00EE3AE2" w:rsidP="00BE6E0E" w:rsidRDefault="00EE3AE2" w14:paraId="3F089669" w14:textId="77777777">
            <w:r>
              <w:t>PARTOS_DRIVE</w:t>
            </w:r>
          </w:p>
        </w:tc>
        <w:tc>
          <w:tcPr>
            <w:tcW w:w="1555" w:type="dxa"/>
            <w:tcBorders>
              <w:top w:val="outset" w:color="auto" w:sz="6" w:space="0"/>
              <w:left w:val="outset" w:color="auto" w:sz="6" w:space="0"/>
              <w:bottom w:val="outset" w:color="auto" w:sz="6" w:space="0"/>
              <w:right w:val="outset" w:color="auto" w:sz="6" w:space="0"/>
            </w:tcBorders>
            <w:vAlign w:val="center"/>
            <w:hideMark/>
          </w:tcPr>
          <w:p w:rsidR="00EE3AE2" w:rsidP="00BE6E0E" w:rsidRDefault="00EE3AE2" w14:paraId="477F0778" w14:textId="77777777">
            <w:pPr>
              <w:rPr>
                <w:rFonts w:ascii="Calibri" w:hAnsi="Calibri" w:cs="Calibri"/>
                <w:color w:val="000000"/>
                <w:sz w:val="22"/>
                <w:szCs w:val="22"/>
              </w:rPr>
            </w:pPr>
            <w:r>
              <w:rPr>
                <w:rFonts w:ascii="Calibri" w:hAnsi="Calibri" w:cs="Calibri"/>
                <w:color w:val="000000"/>
                <w:sz w:val="22"/>
                <w:szCs w:val="22"/>
              </w:rPr>
              <w:t>RELACION</w:t>
            </w:r>
          </w:p>
          <w:p w:rsidRPr="00A4698E" w:rsidR="00EE3AE2" w:rsidP="00BE6E0E" w:rsidRDefault="00EE3AE2" w14:paraId="6F4E71D0" w14:textId="77777777"/>
        </w:tc>
        <w:tc>
          <w:tcPr>
            <w:tcW w:w="5432" w:type="dxa"/>
            <w:tcBorders>
              <w:top w:val="outset" w:color="auto" w:sz="6" w:space="0"/>
              <w:left w:val="outset" w:color="auto" w:sz="6" w:space="0"/>
              <w:bottom w:val="outset" w:color="auto" w:sz="6" w:space="0"/>
              <w:right w:val="outset" w:color="auto" w:sz="6" w:space="0"/>
            </w:tcBorders>
            <w:vAlign w:val="center"/>
            <w:hideMark/>
          </w:tcPr>
          <w:p w:rsidRPr="004C0923" w:rsidR="00EE3AE2" w:rsidP="00BE6E0E" w:rsidRDefault="00EE3AE2" w14:paraId="2F7135FE" w14:textId="77777777">
            <w:pPr>
              <w:rPr>
                <w:rFonts w:ascii="Calibri" w:hAnsi="Calibri" w:cs="Calibri"/>
                <w:color w:val="000000"/>
                <w:sz w:val="22"/>
                <w:szCs w:val="22"/>
              </w:rPr>
            </w:pPr>
            <w:r w:rsidRPr="004C0923">
              <w:rPr>
                <w:rFonts w:ascii="Calibri" w:hAnsi="Calibri" w:cs="Calibri"/>
                <w:color w:val="000000"/>
                <w:sz w:val="22"/>
                <w:szCs w:val="22"/>
              </w:rPr>
              <w:t>RELACIÓN = SUM(PARTOS_DRIVE[VAGINALES])/SUM(PARTOS_DRIVE[CESÁREAS])</w:t>
            </w:r>
          </w:p>
          <w:p w:rsidRPr="00A4698E" w:rsidR="00EE3AE2" w:rsidP="00BE6E0E" w:rsidRDefault="00EE3AE2" w14:paraId="25312DD0" w14:textId="77777777"/>
        </w:tc>
      </w:tr>
    </w:tbl>
    <w:p w:rsidR="00EE3AE2" w:rsidP="00EE3AE2" w:rsidRDefault="00EE3AE2" w14:paraId="13CDB3B6" w14:textId="77777777">
      <w:pPr>
        <w:rPr>
          <w:b/>
          <w:bCs/>
          <w:sz w:val="22"/>
          <w:szCs w:val="22"/>
        </w:rPr>
      </w:pPr>
    </w:p>
    <w:p w:rsidRPr="004C0923" w:rsidR="00EE3AE2" w:rsidP="00EE3AE2" w:rsidRDefault="00EE3AE2" w14:paraId="55740277" w14:textId="77777777">
      <w:pPr>
        <w:rPr>
          <w:b/>
          <w:bCs/>
          <w:sz w:val="22"/>
          <w:szCs w:val="22"/>
        </w:rPr>
      </w:pPr>
      <w:r w:rsidRPr="004C0923">
        <w:rPr>
          <w:b/>
          <w:bCs/>
          <w:sz w:val="22"/>
          <w:szCs w:val="22"/>
        </w:rPr>
        <w:t>DESCRIPCIÓN DE LOS VISUALES</w:t>
      </w:r>
    </w:p>
    <w:p w:rsidRPr="004C0923" w:rsidR="00EE3AE2" w:rsidP="00EE3AE2" w:rsidRDefault="00EE3AE2" w14:paraId="5E8F75A8" w14:textId="77777777">
      <w:pPr>
        <w:rPr>
          <w:b/>
          <w:bCs/>
          <w:sz w:val="22"/>
          <w:szCs w:val="22"/>
        </w:rPr>
      </w:pPr>
      <w:r w:rsidRPr="004C0923">
        <w:rPr>
          <w:b/>
          <w:bCs/>
          <w:sz w:val="22"/>
          <w:szCs w:val="22"/>
        </w:rPr>
        <w:t>Filtros</w:t>
      </w:r>
    </w:p>
    <w:p w:rsidR="00EE3AE2" w:rsidP="00EE3AE2" w:rsidRDefault="00EE3AE2" w14:paraId="40A1937C" w14:textId="77777777">
      <w:pPr>
        <w:rPr>
          <w:sz w:val="22"/>
          <w:szCs w:val="22"/>
        </w:rPr>
      </w:pPr>
      <w:r w:rsidRPr="004C0923">
        <w:rPr>
          <w:sz w:val="22"/>
          <w:szCs w:val="22"/>
        </w:rPr>
        <w:t>Permiten segmentar la información por Tipo de parto, Aseguradora, Año y Mes, facilitando el análisis de los partos según los criterios seleccionados.</w:t>
      </w:r>
    </w:p>
    <w:p w:rsidR="00EE3AE2" w:rsidP="00EE3AE2" w:rsidRDefault="00EE3AE2" w14:paraId="11A3D3A4" w14:textId="77777777">
      <w:pPr>
        <w:rPr>
          <w:sz w:val="22"/>
          <w:szCs w:val="22"/>
        </w:rPr>
      </w:pPr>
      <w:r w:rsidRPr="004C0923">
        <w:rPr>
          <w:noProof/>
          <w:sz w:val="22"/>
          <w:szCs w:val="22"/>
        </w:rPr>
        <w:drawing>
          <wp:inline distT="0" distB="0" distL="0" distR="0" wp14:anchorId="33CD2495" wp14:editId="600134B4">
            <wp:extent cx="5612130" cy="429895"/>
            <wp:effectExtent l="0" t="0" r="7620" b="8255"/>
            <wp:docPr id="31309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93111" name=""/>
                    <pic:cNvPicPr/>
                  </pic:nvPicPr>
                  <pic:blipFill>
                    <a:blip r:embed="rId24"/>
                    <a:stretch>
                      <a:fillRect/>
                    </a:stretch>
                  </pic:blipFill>
                  <pic:spPr>
                    <a:xfrm>
                      <a:off x="0" y="0"/>
                      <a:ext cx="5612130" cy="429895"/>
                    </a:xfrm>
                    <a:prstGeom prst="rect">
                      <a:avLst/>
                    </a:prstGeom>
                  </pic:spPr>
                </pic:pic>
              </a:graphicData>
            </a:graphic>
          </wp:inline>
        </w:drawing>
      </w:r>
    </w:p>
    <w:p w:rsidR="00EE3AE2" w:rsidP="00EE3AE2" w:rsidRDefault="00EE3AE2" w14:paraId="54FAFB04" w14:textId="77777777">
      <w:pPr>
        <w:rPr>
          <w:sz w:val="22"/>
          <w:szCs w:val="22"/>
        </w:rPr>
      </w:pPr>
    </w:p>
    <w:p w:rsidR="00EE3AE2" w:rsidP="00EE3AE2" w:rsidRDefault="00EE3AE2" w14:paraId="3B7CAA63" w14:textId="77777777">
      <w:pPr>
        <w:rPr>
          <w:sz w:val="22"/>
          <w:szCs w:val="22"/>
        </w:rPr>
      </w:pPr>
    </w:p>
    <w:p w:rsidR="329F300F" w:rsidP="329F300F" w:rsidRDefault="329F300F" w14:paraId="0F9E5CE5" w14:textId="08E34535">
      <w:pPr>
        <w:rPr>
          <w:sz w:val="22"/>
          <w:szCs w:val="22"/>
        </w:rPr>
      </w:pPr>
    </w:p>
    <w:p w:rsidRPr="004C0923" w:rsidR="00EE3AE2" w:rsidP="00EE3AE2" w:rsidRDefault="00EE3AE2" w14:paraId="38A15AF4" w14:textId="77777777">
      <w:pPr>
        <w:rPr>
          <w:b/>
          <w:bCs/>
          <w:sz w:val="22"/>
          <w:szCs w:val="22"/>
        </w:rPr>
      </w:pPr>
      <w:r w:rsidRPr="004C0923">
        <w:rPr>
          <w:b/>
          <w:bCs/>
          <w:sz w:val="22"/>
          <w:szCs w:val="22"/>
        </w:rPr>
        <w:t>Gráfico de columnas – Partos por tipo</w:t>
      </w:r>
    </w:p>
    <w:p w:rsidR="00EE3AE2" w:rsidP="00EE3AE2" w:rsidRDefault="08651C0F" w14:paraId="212B04F4" w14:textId="5F538767">
      <w:pPr>
        <w:rPr>
          <w:sz w:val="22"/>
          <w:szCs w:val="22"/>
        </w:rPr>
      </w:pPr>
      <w:r w:rsidRPr="329F300F">
        <w:rPr>
          <w:sz w:val="22"/>
          <w:szCs w:val="22"/>
        </w:rPr>
        <w:t>Muestra la cantidad de partos por mes, permitiendo comparar su comportamiento entre los diferentes años y analizar la variación en el tiempo.</w:t>
      </w:r>
    </w:p>
    <w:p w:rsidRPr="004C0923" w:rsidR="00EE3AE2" w:rsidP="329F300F" w:rsidRDefault="6E67C5AF" w14:paraId="0A69D4F8" w14:textId="752B5725">
      <w:r>
        <w:rPr>
          <w:noProof/>
        </w:rPr>
        <w:drawing>
          <wp:inline distT="0" distB="0" distL="0" distR="0" wp14:anchorId="28AE3494" wp14:editId="34F96E2B">
            <wp:extent cx="5619750" cy="2143125"/>
            <wp:effectExtent l="0" t="0" r="0" b="0"/>
            <wp:docPr id="794646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46113" name="Picture 794646113"/>
                    <pic:cNvPicPr/>
                  </pic:nvPicPr>
                  <pic:blipFill>
                    <a:blip r:embed="rId25">
                      <a:extLst>
                        <a:ext uri="{28A0092B-C50C-407E-A947-70E740481C1C}">
                          <a14:useLocalDpi xmlns:a14="http://schemas.microsoft.com/office/drawing/2010/main"/>
                        </a:ext>
                      </a:extLst>
                    </a:blip>
                    <a:stretch>
                      <a:fillRect/>
                    </a:stretch>
                  </pic:blipFill>
                  <pic:spPr>
                    <a:xfrm>
                      <a:off x="0" y="0"/>
                      <a:ext cx="5619750" cy="2143125"/>
                    </a:xfrm>
                    <a:prstGeom prst="rect">
                      <a:avLst/>
                    </a:prstGeom>
                  </pic:spPr>
                </pic:pic>
              </a:graphicData>
            </a:graphic>
          </wp:inline>
        </w:drawing>
      </w:r>
    </w:p>
    <w:p w:rsidRPr="004C0923" w:rsidR="00EE3AE2" w:rsidP="00EE3AE2" w:rsidRDefault="00EE3AE2" w14:paraId="191BD6C8" w14:textId="77777777">
      <w:pPr>
        <w:rPr>
          <w:b/>
          <w:bCs/>
          <w:sz w:val="22"/>
          <w:szCs w:val="22"/>
        </w:rPr>
      </w:pPr>
      <w:r w:rsidRPr="004C0923">
        <w:rPr>
          <w:b/>
          <w:bCs/>
          <w:sz w:val="22"/>
          <w:szCs w:val="22"/>
        </w:rPr>
        <w:t>Tabla de detalle anual</w:t>
      </w:r>
    </w:p>
    <w:p w:rsidR="00EE3AE2" w:rsidP="00EE3AE2" w:rsidRDefault="00EE3AE2" w14:paraId="5C0B8255" w14:textId="77777777">
      <w:pPr>
        <w:rPr>
          <w:sz w:val="22"/>
          <w:szCs w:val="22"/>
        </w:rPr>
      </w:pPr>
      <w:r w:rsidRPr="004C0923">
        <w:rPr>
          <w:sz w:val="22"/>
          <w:szCs w:val="22"/>
        </w:rPr>
        <w:t>Presenta el consolidado mensual de partos registrados por año, permitiendo validar y comparar el comportamiento histórico de este indicador.</w:t>
      </w:r>
    </w:p>
    <w:p w:rsidRPr="004C0923" w:rsidR="00EE3AE2" w:rsidP="00EE3AE2" w:rsidRDefault="00EE3AE2" w14:paraId="4093E240" w14:textId="77777777">
      <w:pPr>
        <w:rPr>
          <w:sz w:val="22"/>
          <w:szCs w:val="22"/>
        </w:rPr>
      </w:pPr>
      <w:r w:rsidRPr="004C0923">
        <w:rPr>
          <w:noProof/>
          <w:sz w:val="22"/>
          <w:szCs w:val="22"/>
        </w:rPr>
        <w:drawing>
          <wp:inline distT="0" distB="0" distL="0" distR="0" wp14:anchorId="6961D18D" wp14:editId="68B109ED">
            <wp:extent cx="4572235" cy="628682"/>
            <wp:effectExtent l="0" t="0" r="0" b="0"/>
            <wp:docPr id="486944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4238" name=""/>
                    <pic:cNvPicPr/>
                  </pic:nvPicPr>
                  <pic:blipFill>
                    <a:blip r:embed="rId26"/>
                    <a:stretch>
                      <a:fillRect/>
                    </a:stretch>
                  </pic:blipFill>
                  <pic:spPr>
                    <a:xfrm>
                      <a:off x="0" y="0"/>
                      <a:ext cx="4572235" cy="628682"/>
                    </a:xfrm>
                    <a:prstGeom prst="rect">
                      <a:avLst/>
                    </a:prstGeom>
                  </pic:spPr>
                </pic:pic>
              </a:graphicData>
            </a:graphic>
          </wp:inline>
        </w:drawing>
      </w:r>
    </w:p>
    <w:p w:rsidRPr="004C0923" w:rsidR="00EE3AE2" w:rsidP="00EE3AE2" w:rsidRDefault="00EE3AE2" w14:paraId="045B9642" w14:textId="77777777">
      <w:pPr>
        <w:rPr>
          <w:b/>
          <w:bCs/>
          <w:sz w:val="22"/>
          <w:szCs w:val="22"/>
        </w:rPr>
      </w:pPr>
      <w:r w:rsidRPr="004C0923">
        <w:rPr>
          <w:b/>
          <w:bCs/>
          <w:sz w:val="22"/>
          <w:szCs w:val="22"/>
        </w:rPr>
        <w:t>Tarjeta – Relación partos vaginales / cesáreas</w:t>
      </w:r>
    </w:p>
    <w:p w:rsidR="00EE3AE2" w:rsidP="00EE3AE2" w:rsidRDefault="00EE3AE2" w14:paraId="48A00FC2" w14:textId="77777777">
      <w:pPr>
        <w:rPr>
          <w:sz w:val="22"/>
          <w:szCs w:val="22"/>
        </w:rPr>
      </w:pPr>
      <w:r w:rsidRPr="004C0923">
        <w:rPr>
          <w:sz w:val="22"/>
          <w:szCs w:val="22"/>
        </w:rPr>
        <w:t>Indica la relación entre la cantidad de partos vaginales y cesáreas, permitiendo evaluar la proporción entre ambos tipos de atención obstétrica.</w:t>
      </w:r>
    </w:p>
    <w:p w:rsidRPr="004C0923" w:rsidR="00EE3AE2" w:rsidP="00EE3AE2" w:rsidRDefault="00EE3AE2" w14:paraId="3F895EA4" w14:textId="77777777">
      <w:pPr>
        <w:rPr>
          <w:sz w:val="22"/>
          <w:szCs w:val="22"/>
        </w:rPr>
      </w:pPr>
      <w:r w:rsidRPr="004C0923">
        <w:rPr>
          <w:noProof/>
          <w:sz w:val="22"/>
          <w:szCs w:val="22"/>
        </w:rPr>
        <w:drawing>
          <wp:inline distT="0" distB="0" distL="0" distR="0" wp14:anchorId="6AD6C507" wp14:editId="4C518804">
            <wp:extent cx="1682836" cy="635033"/>
            <wp:effectExtent l="0" t="0" r="0" b="0"/>
            <wp:docPr id="162511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8895" name=""/>
                    <pic:cNvPicPr/>
                  </pic:nvPicPr>
                  <pic:blipFill>
                    <a:blip r:embed="rId27"/>
                    <a:stretch>
                      <a:fillRect/>
                    </a:stretch>
                  </pic:blipFill>
                  <pic:spPr>
                    <a:xfrm>
                      <a:off x="0" y="0"/>
                      <a:ext cx="1682836" cy="635033"/>
                    </a:xfrm>
                    <a:prstGeom prst="rect">
                      <a:avLst/>
                    </a:prstGeom>
                  </pic:spPr>
                </pic:pic>
              </a:graphicData>
            </a:graphic>
          </wp:inline>
        </w:drawing>
      </w:r>
    </w:p>
    <w:p w:rsidRPr="00C34A62" w:rsidR="00EE3AE2" w:rsidP="00EE3AE2" w:rsidRDefault="59597870" w14:paraId="14009944" w14:textId="4F9A4570">
      <w:r w:rsidRPr="329F300F">
        <w:rPr>
          <w:b/>
          <w:bCs/>
          <w:sz w:val="22"/>
          <w:szCs w:val="22"/>
        </w:rPr>
        <w:t>Tarjeta Total y Promedio de Partos</w:t>
      </w:r>
      <w:r w:rsidR="00EE3AE2">
        <w:br/>
      </w:r>
      <w:r w:rsidRPr="329F300F" w:rsidR="6BF4A6A1">
        <w:rPr>
          <w:sz w:val="22"/>
          <w:szCs w:val="22"/>
        </w:rPr>
        <w:t>Realiza el conteo total de los partos realizados y su promedio mensual.</w:t>
      </w:r>
    </w:p>
    <w:p w:rsidR="6BF4A6A1" w:rsidP="329F300F" w:rsidRDefault="6BF4A6A1" w14:paraId="26B72139" w14:textId="685E5786">
      <w:r>
        <w:rPr>
          <w:noProof/>
        </w:rPr>
        <w:drawing>
          <wp:inline distT="0" distB="0" distL="0" distR="0" wp14:anchorId="3A5C17EE" wp14:editId="152CD3D1">
            <wp:extent cx="1905266" cy="628738"/>
            <wp:effectExtent l="0" t="0" r="0" b="0"/>
            <wp:docPr id="1885842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2735" name="Picture 1885842735"/>
                    <pic:cNvPicPr/>
                  </pic:nvPicPr>
                  <pic:blipFill>
                    <a:blip r:embed="rId28">
                      <a:extLst>
                        <a:ext uri="{28A0092B-C50C-407E-A947-70E740481C1C}">
                          <a14:useLocalDpi xmlns:a14="http://schemas.microsoft.com/office/drawing/2010/main"/>
                        </a:ext>
                      </a:extLst>
                    </a:blip>
                    <a:stretch>
                      <a:fillRect/>
                    </a:stretch>
                  </pic:blipFill>
                  <pic:spPr>
                    <a:xfrm>
                      <a:off x="0" y="0"/>
                      <a:ext cx="1905266" cy="628738"/>
                    </a:xfrm>
                    <a:prstGeom prst="rect">
                      <a:avLst/>
                    </a:prstGeom>
                  </pic:spPr>
                </pic:pic>
              </a:graphicData>
            </a:graphic>
          </wp:inline>
        </w:drawing>
      </w:r>
    </w:p>
    <w:p w:rsidRPr="000F14A9" w:rsidR="000F14A9" w:rsidP="000F14A9" w:rsidRDefault="000F14A9" w14:paraId="3D8D97CE" w14:textId="69389C49">
      <w:pPr>
        <w:pStyle w:val="Ttulo1"/>
        <w:rPr>
          <w:rFonts w:ascii="Aptos" w:hAnsi="Aptos"/>
          <w:b/>
          <w:bCs/>
          <w:color w:val="auto"/>
          <w:sz w:val="22"/>
          <w:szCs w:val="22"/>
        </w:rPr>
      </w:pPr>
      <w:r w:rsidRPr="000F14A9">
        <w:rPr>
          <w:rFonts w:ascii="Aptos" w:hAnsi="Aptos"/>
          <w:b/>
          <w:bCs/>
          <w:color w:val="auto"/>
          <w:sz w:val="22"/>
          <w:szCs w:val="22"/>
        </w:rPr>
        <w:t>DOCUMENTACIÓN – TABLERO CONSULTAS OBSTÉTRICAS</w:t>
      </w:r>
    </w:p>
    <w:p w:rsidRPr="000F14A9" w:rsidR="000F14A9" w:rsidP="000F14A9" w:rsidRDefault="000F14A9" w14:paraId="7C058C67" w14:textId="77777777">
      <w:pPr>
        <w:rPr>
          <w:rFonts w:eastAsiaTheme="majorEastAsia" w:cstheme="majorBidi"/>
          <w:sz w:val="22"/>
          <w:szCs w:val="22"/>
        </w:rPr>
      </w:pPr>
      <w:r w:rsidRPr="000F14A9">
        <w:rPr>
          <w:rFonts w:eastAsiaTheme="majorEastAsia" w:cstheme="majorBidi"/>
          <w:sz w:val="22"/>
          <w:szCs w:val="22"/>
        </w:rPr>
        <w:t>Este tablero permite visualizar y analizar el comportamiento de las consultas obstétricas prioritarias, facilitando el seguimiento del volumen de atenciones y la distribución de los casos según su clasificación de triage.</w:t>
      </w:r>
    </w:p>
    <w:p w:rsidR="00792A90" w:rsidRDefault="000F14A9" w14:paraId="26FB9BC5" w14:textId="47ADEC61">
      <w:r w:rsidRPr="000F14A9">
        <w:rPr>
          <w:noProof/>
        </w:rPr>
        <w:drawing>
          <wp:inline distT="0" distB="0" distL="0" distR="0" wp14:anchorId="76523148" wp14:editId="262B3D11">
            <wp:extent cx="5612130" cy="3136900"/>
            <wp:effectExtent l="0" t="0" r="7620" b="6350"/>
            <wp:docPr id="2036977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77574" name=""/>
                    <pic:cNvPicPr/>
                  </pic:nvPicPr>
                  <pic:blipFill>
                    <a:blip r:embed="rId29"/>
                    <a:stretch>
                      <a:fillRect/>
                    </a:stretch>
                  </pic:blipFill>
                  <pic:spPr>
                    <a:xfrm>
                      <a:off x="0" y="0"/>
                      <a:ext cx="5612130" cy="3136900"/>
                    </a:xfrm>
                    <a:prstGeom prst="rect">
                      <a:avLst/>
                    </a:prstGeom>
                  </pic:spPr>
                </pic:pic>
              </a:graphicData>
            </a:graphic>
          </wp:inline>
        </w:drawing>
      </w:r>
    </w:p>
    <w:p w:rsidR="00A4698E" w:rsidRDefault="00FA6EF6" w14:paraId="12FBAD27" w14:textId="58946826">
      <w:pPr>
        <w:rPr>
          <w:b/>
          <w:bCs/>
        </w:rPr>
      </w:pPr>
      <w:r w:rsidRPr="00FA6EF6">
        <w:rPr>
          <w:b/>
          <w:bCs/>
        </w:rPr>
        <w:t xml:space="preserve">PARA CREAR ESTE TABLERO SE UTILIZO LA SIGUIENTE CONSULTA </w:t>
      </w:r>
    </w:p>
    <w:p w:rsidR="00EC4E18" w:rsidRDefault="00EC4E18" w14:paraId="054C4082" w14:textId="3C14E1BC">
      <w:pPr>
        <w:rPr>
          <w:b/>
          <w:bCs/>
        </w:rPr>
      </w:pPr>
      <w:r>
        <w:rPr>
          <w:b/>
          <w:bCs/>
        </w:rPr>
        <w:t>CONSULTA</w:t>
      </w:r>
      <w:r w:rsidR="000F14A9">
        <w:rPr>
          <w:b/>
          <w:bCs/>
        </w:rPr>
        <w:t>_URGENCIAS</w:t>
      </w:r>
    </w:p>
    <w:p w:rsidR="000F14A9" w:rsidP="000F14A9" w:rsidRDefault="000F14A9" w14:paraId="60D1A3C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OID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'OID_TRIAGE'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GPADOCUME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DOCUMENTO</w:t>
      </w:r>
      <w:r>
        <w:rPr>
          <w:rFonts w:ascii="Cascadia Mono" w:hAnsi="Cascadia Mono" w:cs="Cascadia Mono"/>
          <w:color w:val="808080"/>
          <w:kern w:val="0"/>
          <w:sz w:val="19"/>
          <w:szCs w:val="19"/>
          <w:highlight w:val="white"/>
        </w:rPr>
        <w:t>,</w:t>
      </w:r>
    </w:p>
    <w:p w:rsidR="000F14A9" w:rsidP="000F14A9" w:rsidRDefault="000F14A9" w14:paraId="6585FFC8"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w:t>
      </w:r>
      <w:r>
        <w:rPr>
          <w:rFonts w:ascii="Cascadia Mono" w:hAnsi="Cascadia Mono" w:cs="Cascadia Mono"/>
          <w:color w:val="000000"/>
          <w:kern w:val="0"/>
          <w:sz w:val="19"/>
          <w:szCs w:val="19"/>
          <w:highlight w:val="white"/>
        </w:rPr>
        <w:t xml:space="preserve"> </w:t>
      </w:r>
    </w:p>
    <w:p w:rsidR="000F14A9" w:rsidP="000F14A9" w:rsidRDefault="000F14A9" w14:paraId="60B295B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'EMERGENCIA OBSTETRICA - I-G'</w:t>
      </w:r>
    </w:p>
    <w:p w:rsidR="000F14A9" w:rsidP="000F14A9" w:rsidRDefault="000F14A9" w14:paraId="3E26633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61B86D9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'URGENCIA MEDICA OBSTETRICA - II-G'</w:t>
      </w:r>
    </w:p>
    <w:p w:rsidR="000F14A9" w:rsidP="000F14A9" w:rsidRDefault="000F14A9" w14:paraId="7B507644"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p>
    <w:p w:rsidR="000F14A9" w:rsidP="000F14A9" w:rsidRDefault="000F14A9" w14:paraId="58D6150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'URGENCIA OBSTETRICA - III-G'</w:t>
      </w:r>
    </w:p>
    <w:p w:rsidR="000F14A9" w:rsidP="000F14A9" w:rsidRDefault="000F14A9" w14:paraId="27F2616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'IIIU'</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p>
    <w:p w:rsidR="000F14A9" w:rsidP="000F14A9" w:rsidRDefault="000F14A9" w14:paraId="189053F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73F0E0A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7AE71E9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w:t>
      </w:r>
    </w:p>
    <w:p w:rsidR="000F14A9" w:rsidP="000F14A9" w:rsidRDefault="000F14A9" w14:paraId="0F8C67A3"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'NO URGENTE OBSTETRICA - IV-G'</w:t>
      </w:r>
    </w:p>
    <w:p w:rsidR="000F14A9" w:rsidP="000F14A9" w:rsidRDefault="000F14A9" w14:paraId="18708C4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'MUERTO'</w:t>
      </w:r>
    </w:p>
    <w:p w:rsidR="000F14A9" w:rsidP="000F14A9" w:rsidRDefault="000F14A9" w14:paraId="30C2D5F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w:t>
      </w:r>
    </w:p>
    <w:p w:rsidR="000F14A9" w:rsidP="000F14A9" w:rsidRDefault="000F14A9" w14:paraId="3D9636F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'CONSULTA EXTERNA OBSTETRICA - V-G'</w:t>
      </w:r>
    </w:p>
    <w:p w:rsidR="000F14A9" w:rsidP="000F14A9" w:rsidRDefault="000F14A9" w14:paraId="46C7BFA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'TIPO_TRIAGE'</w:t>
      </w:r>
      <w:r>
        <w:rPr>
          <w:rFonts w:ascii="Cascadia Mono" w:hAnsi="Cascadia Mono" w:cs="Cascadia Mono"/>
          <w:color w:val="808080"/>
          <w:kern w:val="0"/>
          <w:sz w:val="19"/>
          <w:szCs w:val="19"/>
          <w:highlight w:val="white"/>
        </w:rPr>
        <w:t>,</w:t>
      </w:r>
    </w:p>
    <w:p w:rsidR="000F14A9" w:rsidP="000F14A9" w:rsidRDefault="000F14A9" w14:paraId="78114C27"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w:t>
      </w:r>
      <w:r>
        <w:rPr>
          <w:rFonts w:ascii="Cascadia Mono" w:hAnsi="Cascadia Mono" w:cs="Cascadia Mono"/>
          <w:color w:val="000000"/>
          <w:kern w:val="0"/>
          <w:sz w:val="19"/>
          <w:szCs w:val="19"/>
          <w:highlight w:val="white"/>
        </w:rPr>
        <w:t xml:space="preserve"> </w:t>
      </w:r>
    </w:p>
    <w:p w:rsidR="000F14A9" w:rsidP="000F14A9" w:rsidRDefault="000F14A9" w14:paraId="4AA35B1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'I-G'</w:t>
      </w:r>
    </w:p>
    <w:p w:rsidR="000F14A9" w:rsidP="000F14A9" w:rsidRDefault="000F14A9" w14:paraId="77EB7DE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204A690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'II-G'</w:t>
      </w:r>
    </w:p>
    <w:p w:rsidR="000F14A9" w:rsidP="000F14A9" w:rsidRDefault="000F14A9" w14:paraId="61ACF90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p>
    <w:p w:rsidR="000F14A9" w:rsidP="000F14A9" w:rsidRDefault="000F14A9" w14:paraId="43DB660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'III-G'</w:t>
      </w:r>
    </w:p>
    <w:p w:rsidR="000F14A9" w:rsidP="000F14A9" w:rsidRDefault="000F14A9" w14:paraId="52E6E40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'IIIU'</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'III'</w:t>
      </w:r>
    </w:p>
    <w:p w:rsidR="000F14A9" w:rsidP="000F14A9" w:rsidRDefault="000F14A9" w14:paraId="7EC5C7B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048A962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p>
    <w:p w:rsidR="000F14A9" w:rsidP="000F14A9" w:rsidRDefault="000F14A9" w14:paraId="53AF7A0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w:t>
      </w:r>
    </w:p>
    <w:p w:rsidR="000F14A9" w:rsidP="000F14A9" w:rsidRDefault="000F14A9" w14:paraId="0DE98EA1"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'IV-G'</w:t>
      </w:r>
    </w:p>
    <w:p w:rsidR="000F14A9" w:rsidP="000F14A9" w:rsidRDefault="000F14A9" w14:paraId="5411646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'MUERTO'</w:t>
      </w:r>
    </w:p>
    <w:p w:rsidR="000F14A9" w:rsidP="000F14A9" w:rsidRDefault="000F14A9" w14:paraId="3A4643F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w:t>
      </w:r>
    </w:p>
    <w:p w:rsidR="000F14A9" w:rsidP="000F14A9" w:rsidRDefault="000F14A9" w14:paraId="34AA7EE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'V-G'</w:t>
      </w:r>
    </w:p>
    <w:p w:rsidR="000F14A9" w:rsidP="000F14A9" w:rsidRDefault="000F14A9" w14:paraId="0BD3166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'CLASIFICACION_TRIAGE'</w:t>
      </w:r>
      <w:r>
        <w:rPr>
          <w:rFonts w:ascii="Cascadia Mono" w:hAnsi="Cascadia Mono" w:cs="Cascadia Mono"/>
          <w:color w:val="808080"/>
          <w:kern w:val="0"/>
          <w:sz w:val="19"/>
          <w:szCs w:val="19"/>
          <w:highlight w:val="white"/>
        </w:rPr>
        <w:t>,</w:t>
      </w:r>
    </w:p>
    <w:p w:rsidR="000F14A9" w:rsidP="000F14A9" w:rsidRDefault="000F14A9" w14:paraId="3C0FF10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GPANOMBRE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NOM1</w:t>
      </w:r>
      <w:r>
        <w:rPr>
          <w:rFonts w:ascii="Cascadia Mono" w:hAnsi="Cascadia Mono" w:cs="Cascadia Mono"/>
          <w:color w:val="808080"/>
          <w:kern w:val="0"/>
          <w:sz w:val="19"/>
          <w:szCs w:val="19"/>
          <w:highlight w:val="white"/>
        </w:rPr>
        <w:t>,</w:t>
      </w:r>
    </w:p>
    <w:p w:rsidR="000F14A9" w:rsidP="000F14A9" w:rsidRDefault="000F14A9" w14:paraId="4A9F1B98"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GPASEGNOM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NOM2</w:t>
      </w:r>
      <w:r>
        <w:rPr>
          <w:rFonts w:ascii="Cascadia Mono" w:hAnsi="Cascadia Mono" w:cs="Cascadia Mono"/>
          <w:color w:val="808080"/>
          <w:kern w:val="0"/>
          <w:sz w:val="19"/>
          <w:szCs w:val="19"/>
          <w:highlight w:val="white"/>
        </w:rPr>
        <w:t>,</w:t>
      </w:r>
    </w:p>
    <w:p w:rsidR="000F14A9" w:rsidP="000F14A9" w:rsidRDefault="000F14A9" w14:paraId="54F285F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GPAAPELLI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NOM3</w:t>
      </w:r>
      <w:r>
        <w:rPr>
          <w:rFonts w:ascii="Cascadia Mono" w:hAnsi="Cascadia Mono" w:cs="Cascadia Mono"/>
          <w:color w:val="808080"/>
          <w:kern w:val="0"/>
          <w:sz w:val="19"/>
          <w:szCs w:val="19"/>
          <w:highlight w:val="white"/>
        </w:rPr>
        <w:t>,</w:t>
      </w:r>
    </w:p>
    <w:p w:rsidR="000F14A9" w:rsidP="000F14A9" w:rsidRDefault="000F14A9" w14:paraId="77091B5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GPASEGAPE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NOM4</w:t>
      </w:r>
      <w:r>
        <w:rPr>
          <w:rFonts w:ascii="Cascadia Mono" w:hAnsi="Cascadia Mono" w:cs="Cascadia Mono"/>
          <w:color w:val="808080"/>
          <w:kern w:val="0"/>
          <w:sz w:val="19"/>
          <w:szCs w:val="19"/>
          <w:highlight w:val="white"/>
        </w:rPr>
        <w:t>,</w:t>
      </w:r>
    </w:p>
    <w:p w:rsidR="000F14A9" w:rsidP="000F14A9" w:rsidRDefault="000F14A9" w14:paraId="336B63B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ENTNOMBRE</w:t>
      </w:r>
      <w:r>
        <w:rPr>
          <w:rFonts w:ascii="Cascadia Mono" w:hAnsi="Cascadia Mono" w:cs="Cascadia Mono"/>
          <w:color w:val="808080"/>
          <w:kern w:val="0"/>
          <w:sz w:val="19"/>
          <w:szCs w:val="19"/>
          <w:highlight w:val="white"/>
        </w:rPr>
        <w:t>,</w:t>
      </w:r>
    </w:p>
    <w:p w:rsidR="000F14A9" w:rsidP="000F14A9" w:rsidRDefault="000F14A9" w14:paraId="39DD9F2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
    <w:p w:rsidR="000F14A9" w:rsidP="000F14A9" w:rsidRDefault="000F14A9" w14:paraId="06305B91"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HCCFECTUR </w:t>
      </w:r>
      <w:r>
        <w:rPr>
          <w:rFonts w:ascii="Cascadia Mono" w:hAnsi="Cascadia Mono" w:cs="Cascadia Mono"/>
          <w:color w:val="808080"/>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HCTFECTRI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103</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 '</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HCTFECTRI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114</w:t>
      </w:r>
      <w:r>
        <w:rPr>
          <w:rFonts w:ascii="Cascadia Mono" w:hAnsi="Cascadia Mono" w:cs="Cascadia Mono"/>
          <w:color w:val="808080"/>
          <w:kern w:val="0"/>
          <w:sz w:val="19"/>
          <w:szCs w:val="19"/>
          <w:highlight w:val="white"/>
        </w:rPr>
        <w:t>)</w:t>
      </w:r>
    </w:p>
    <w:p w:rsidR="000F14A9" w:rsidP="000F14A9" w:rsidRDefault="000F14A9" w14:paraId="08357177"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HCCFECTUR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103</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 '</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CONVERT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HCCFECTUR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114</w:t>
      </w:r>
      <w:r>
        <w:rPr>
          <w:rFonts w:ascii="Cascadia Mono" w:hAnsi="Cascadia Mono" w:cs="Cascadia Mono"/>
          <w:color w:val="808080"/>
          <w:kern w:val="0"/>
          <w:sz w:val="19"/>
          <w:szCs w:val="19"/>
          <w:highlight w:val="white"/>
        </w:rPr>
        <w:t>)</w:t>
      </w:r>
    </w:p>
    <w:p w:rsidR="000F14A9" w:rsidP="000F14A9" w:rsidRDefault="000F14A9" w14:paraId="054EA70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'LLEGADA_PORTERO'</w:t>
      </w:r>
      <w:r>
        <w:rPr>
          <w:rFonts w:ascii="Cascadia Mono" w:hAnsi="Cascadia Mono" w:cs="Cascadia Mono"/>
          <w:color w:val="808080"/>
          <w:kern w:val="0"/>
          <w:sz w:val="19"/>
          <w:szCs w:val="19"/>
          <w:highlight w:val="white"/>
        </w:rPr>
        <w:t>,</w:t>
      </w:r>
    </w:p>
    <w:p w:rsidR="000F14A9" w:rsidP="000F14A9" w:rsidRDefault="000F14A9" w14:paraId="356A148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HCCFECSAL </w:t>
      </w:r>
      <w:r>
        <w:rPr>
          <w:rFonts w:ascii="Cascadia Mono" w:hAnsi="Cascadia Mono" w:cs="Cascadia Mono"/>
          <w:color w:val="808080"/>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p>
    <w:p w:rsidR="000F14A9" w:rsidP="000F14A9" w:rsidRDefault="000F14A9" w14:paraId="41A345B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HCTFECTRI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'FECHA_TRIAGE'</w:t>
      </w:r>
      <w:r>
        <w:rPr>
          <w:rFonts w:ascii="Cascadia Mono" w:hAnsi="Cascadia Mono" w:cs="Cascadia Mono"/>
          <w:color w:val="808080"/>
          <w:kern w:val="0"/>
          <w:sz w:val="19"/>
          <w:szCs w:val="19"/>
          <w:highlight w:val="white"/>
        </w:rPr>
        <w:t>,</w:t>
      </w:r>
    </w:p>
    <w:p w:rsidR="000F14A9" w:rsidP="000F14A9" w:rsidRDefault="000F14A9" w14:paraId="2FB6EEF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AINFECING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'FECHA_ADMISION'</w:t>
      </w:r>
      <w:r>
        <w:rPr>
          <w:rFonts w:ascii="Cascadia Mono" w:hAnsi="Cascadia Mono" w:cs="Cascadia Mono"/>
          <w:color w:val="808080"/>
          <w:kern w:val="0"/>
          <w:sz w:val="19"/>
          <w:szCs w:val="19"/>
          <w:highlight w:val="white"/>
        </w:rPr>
        <w:t>,</w:t>
      </w:r>
    </w:p>
    <w:p w:rsidR="000F14A9" w:rsidP="000F14A9" w:rsidRDefault="000F14A9" w14:paraId="17FAB0B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FOL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HCFECFOLI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'FECHA_FOLIO'</w:t>
      </w:r>
      <w:r>
        <w:rPr>
          <w:rFonts w:ascii="Cascadia Mono" w:hAnsi="Cascadia Mono" w:cs="Cascadia Mono"/>
          <w:color w:val="808080"/>
          <w:kern w:val="0"/>
          <w:sz w:val="19"/>
          <w:szCs w:val="19"/>
          <w:highlight w:val="white"/>
        </w:rPr>
        <w:t>,</w:t>
      </w:r>
    </w:p>
    <w:p w:rsidR="000F14A9" w:rsidP="000F14A9" w:rsidRDefault="000F14A9" w14:paraId="0759D8F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'%NUEVA%'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'NUEVA EPS'</w:t>
      </w:r>
    </w:p>
    <w:p w:rsidR="000F14A9" w:rsidP="000F14A9" w:rsidRDefault="000F14A9" w14:paraId="1CE51A9A"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'%ARL SURA%'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'%SEGUROS DE VIDA SURA%'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'%SURAMERICANA%'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'SURA'</w:t>
      </w:r>
    </w:p>
    <w:p w:rsidR="000F14A9" w:rsidP="000F14A9" w:rsidRDefault="000F14A9" w14:paraId="1C3A597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'%SANITAS%'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'%COLSANITAS%'</w:t>
      </w:r>
      <w:r>
        <w:rPr>
          <w:rFonts w:ascii="Cascadia Mono" w:hAnsi="Cascadia Mono" w:cs="Cascadia Mono"/>
          <w:color w:val="000000"/>
          <w:kern w:val="0"/>
          <w:sz w:val="19"/>
          <w:szCs w:val="19"/>
          <w:highlight w:val="white"/>
        </w:rPr>
        <w:t xml:space="preserve"> </w:t>
      </w:r>
    </w:p>
    <w:p w:rsidR="000F14A9" w:rsidP="000F14A9" w:rsidRDefault="000F14A9" w14:paraId="0587FE8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'%MEDISANITAS%'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'SANITAS'</w:t>
      </w:r>
    </w:p>
    <w:p w:rsidR="000F14A9" w:rsidP="000F14A9" w:rsidRDefault="000F14A9" w14:paraId="4D3D67E0"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'%MALLAMAS%'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'MALLAMAS'</w:t>
      </w:r>
    </w:p>
    <w:p w:rsidR="000F14A9" w:rsidP="000F14A9" w:rsidRDefault="000F14A9" w14:paraId="47C6D17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ENTNOMBRE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ASEGURADORA</w:t>
      </w:r>
      <w:r>
        <w:rPr>
          <w:rFonts w:ascii="Cascadia Mono" w:hAnsi="Cascadia Mono" w:cs="Cascadia Mono"/>
          <w:color w:val="808080"/>
          <w:kern w:val="0"/>
          <w:sz w:val="19"/>
          <w:szCs w:val="19"/>
          <w:highlight w:val="white"/>
        </w:rPr>
        <w:t>,</w:t>
      </w:r>
    </w:p>
    <w:p w:rsidR="000F14A9" w:rsidP="000F14A9" w:rsidRDefault="000F14A9" w14:paraId="315FB5CD"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DATEDIFF</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MINUTE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HCTFECTRI</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HCTFECTRI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)&gt;=</w:t>
      </w:r>
      <w:r>
        <w:rPr>
          <w:rFonts w:ascii="Cascadia Mono" w:hAnsi="Cascadia Mono" w:cs="Cascadia Mono"/>
          <w:color w:val="FF0000"/>
          <w:kern w:val="0"/>
          <w:sz w:val="19"/>
          <w:szCs w:val="19"/>
          <w:highlight w:val="white"/>
        </w:rPr>
        <w:t>'2025-08-01'</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AINFECING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HCFECFOLI </w:t>
      </w:r>
      <w:r>
        <w:rPr>
          <w:rFonts w:ascii="Cascadia Mono" w:hAnsi="Cascadia Mono" w:cs="Cascadia Mono"/>
          <w:color w:val="0000FF"/>
          <w:kern w:val="0"/>
          <w:sz w:val="19"/>
          <w:szCs w:val="19"/>
          <w:highlight w:val="white"/>
        </w:rPr>
        <w:t>END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TIEMPO_PARA_CONSULTA</w:t>
      </w:r>
      <w:r>
        <w:rPr>
          <w:rFonts w:ascii="Cascadia Mono" w:hAnsi="Cascadia Mono" w:cs="Cascadia Mono"/>
          <w:color w:val="808080"/>
          <w:kern w:val="0"/>
          <w:sz w:val="19"/>
          <w:szCs w:val="19"/>
          <w:highlight w:val="white"/>
        </w:rPr>
        <w:t>,</w:t>
      </w:r>
    </w:p>
    <w:p w:rsidR="000F14A9" w:rsidP="000F14A9" w:rsidRDefault="000F14A9" w14:paraId="3FCE49F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DATEDIFF</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YEAR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GPAFECNAC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HCTFECTRI</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18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'MENORES'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'MAYORES'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MENORES_EDAD</w:t>
      </w:r>
      <w:r>
        <w:rPr>
          <w:rFonts w:ascii="Cascadia Mono" w:hAnsi="Cascadia Mono" w:cs="Cascadia Mono"/>
          <w:color w:val="808080"/>
          <w:kern w:val="0"/>
          <w:sz w:val="19"/>
          <w:szCs w:val="19"/>
          <w:highlight w:val="white"/>
        </w:rPr>
        <w:t>,</w:t>
      </w:r>
    </w:p>
    <w:p w:rsidR="000F14A9" w:rsidP="000F14A9" w:rsidRDefault="000F14A9" w14:paraId="67F7A5E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GENTERCER_DW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 OID_TERCERO</w:t>
      </w:r>
      <w:r>
        <w:rPr>
          <w:rFonts w:ascii="Cascadia Mono" w:hAnsi="Cascadia Mono" w:cs="Cascadia Mono"/>
          <w:color w:val="808080"/>
          <w:kern w:val="0"/>
          <w:sz w:val="19"/>
          <w:szCs w:val="19"/>
          <w:highlight w:val="white"/>
        </w:rPr>
        <w:t>,</w:t>
      </w:r>
    </w:p>
    <w:p w:rsidR="000F14A9" w:rsidP="000F14A9" w:rsidRDefault="000F14A9" w14:paraId="22A4525B"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GENTERCER_DW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TERNOMCOM</w:t>
      </w:r>
    </w:p>
    <w:p w:rsidR="000F14A9" w:rsidP="000F14A9" w:rsidRDefault="000F14A9" w14:paraId="14F832D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DIM_TRIAGE</w:t>
      </w:r>
    </w:p>
    <w:p w:rsidR="000F14A9" w:rsidP="000F14A9" w:rsidRDefault="000F14A9" w14:paraId="10C259E4"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RIGHT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DIM_HCNCLAURGTR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HCNCLAURGTR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0AFF2AC4"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RIGHT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DIM_MEDICO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GENMEDICO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DIM_MEDICO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7A1857B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DIM_DIAGNOSTICO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GENDIAGNO1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DIM_DIAGNOSTICO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12EB439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DIM_HCNCONTRDT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OID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HCNCONTRDT</w:t>
      </w:r>
    </w:p>
    <w:p w:rsidR="000F14A9" w:rsidP="000F14A9" w:rsidRDefault="000F14A9" w14:paraId="668C751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DIM_INGRESO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OID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ADNINGRESO</w:t>
      </w:r>
    </w:p>
    <w:p w:rsidR="000F14A9" w:rsidP="000F14A9" w:rsidRDefault="000F14A9" w14:paraId="35748B2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RIGHT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DIM_ENTIDAD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GEENENTADM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DIM_ENTIDAD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530C5AC5"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DIM_PACIENTES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DIM_PACIENTES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GENPACIEN</w:t>
      </w:r>
    </w:p>
    <w:p w:rsidR="000F14A9" w:rsidP="000F14A9" w:rsidRDefault="000F14A9" w14:paraId="1C032976"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DIM_ASEGURADORA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GENDETCON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405A4AF1"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GENTERCER_DW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DIM_ASEGURADORA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GENTERCER_DW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62F9C66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OUTER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HCFECFOLI </w:t>
      </w:r>
    </w:p>
    <w:p w:rsidR="000F14A9" w:rsidP="000F14A9" w:rsidRDefault="000F14A9" w14:paraId="233E63B9"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DIM_FOLIO</w:t>
      </w:r>
    </w:p>
    <w:p w:rsidR="000F14A9" w:rsidP="000F14A9" w:rsidRDefault="000F14A9" w14:paraId="2B846A0E"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DIM_FOLIO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ADNINGRESO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OID</w:t>
      </w:r>
    </w:p>
    <w:p w:rsidR="000F14A9" w:rsidP="000F14A9" w:rsidRDefault="000F14A9" w14:paraId="11E5574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HCFECFOLI </w:t>
      </w:r>
      <w:r>
        <w:rPr>
          <w:rFonts w:ascii="Cascadia Mono" w:hAnsi="Cascadia Mono" w:cs="Cascadia Mono"/>
          <w:color w:val="0000FF"/>
          <w:kern w:val="0"/>
          <w:sz w:val="19"/>
          <w:szCs w:val="19"/>
          <w:highlight w:val="white"/>
        </w:rPr>
        <w:t>ASC</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FOL</w:t>
      </w:r>
    </w:p>
    <w:p w:rsidR="000F14A9" w:rsidP="000F14A9" w:rsidRDefault="000F14A9" w14:paraId="26512CFC"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
    <w:p w:rsidR="000F14A9" w:rsidP="000F14A9" w:rsidRDefault="000F14A9" w14:paraId="13378742"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DIM_TRIAGE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HCTFECTRI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BETWEEN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'2023-01-01'</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GETDATE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DATE</w:t>
      </w:r>
      <w:r>
        <w:rPr>
          <w:rFonts w:ascii="Cascadia Mono" w:hAnsi="Cascadia Mono" w:cs="Cascadia Mono"/>
          <w:color w:val="808080"/>
          <w:kern w:val="0"/>
          <w:sz w:val="19"/>
          <w:szCs w:val="19"/>
          <w:highlight w:val="white"/>
        </w:rPr>
        <w:t>)</w:t>
      </w:r>
    </w:p>
    <w:p w:rsidR="000F14A9" w:rsidP="000F14A9" w:rsidRDefault="000F14A9" w14:paraId="544C9BEF"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DIM_HCNCLAURGTR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HCCODIGO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'UA'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rsidR="000F14A9" w:rsidP="000F14A9" w:rsidRDefault="000F14A9" w14:paraId="1A06F911" w14:textId="77777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DIM_INGRESO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AINESTADO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'4'</w:t>
      </w:r>
      <w:r>
        <w:rPr>
          <w:rFonts w:ascii="Cascadia Mono" w:hAnsi="Cascadia Mono" w:cs="Cascadia Mono"/>
          <w:color w:val="808080"/>
          <w:kern w:val="0"/>
          <w:sz w:val="19"/>
          <w:szCs w:val="19"/>
          <w:highlight w:val="white"/>
        </w:rPr>
        <w:t>)</w:t>
      </w:r>
    </w:p>
    <w:p w:rsidR="000F14A9" w:rsidP="000F14A9" w:rsidRDefault="000F14A9" w14:paraId="6299FB9C" w14:textId="77777777">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DIM_HCNCONTRDT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HCCFECTUR</w:t>
      </w:r>
    </w:p>
    <w:p w:rsidR="00EC4E18" w:rsidP="000F14A9" w:rsidRDefault="00E976D1" w14:paraId="4455C6EA" w14:textId="5906528E">
      <w:pPr>
        <w:rPr>
          <w:b/>
          <w:bCs/>
        </w:rPr>
      </w:pPr>
      <w:r>
        <w:rPr>
          <w:b/>
          <w:bCs/>
        </w:rPr>
        <w:t xml:space="preserve">MEDIDAS UTILIZADAS EN ESTE TABLERO </w:t>
      </w: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2355"/>
        <w:gridCol w:w="1949"/>
        <w:gridCol w:w="4518"/>
      </w:tblGrid>
      <w:tr w:rsidRPr="00E976D1" w:rsidR="000F14A9" w14:paraId="0B99071F" w14:textId="77777777">
        <w:trPr>
          <w:tblHeader/>
        </w:trPr>
        <w:tc>
          <w:tcPr>
            <w:tcW w:w="0" w:type="auto"/>
            <w:tcBorders>
              <w:top w:val="outset" w:color="auto" w:sz="6" w:space="0"/>
              <w:left w:val="outset" w:color="auto" w:sz="6" w:space="0"/>
              <w:bottom w:val="outset" w:color="auto" w:sz="6" w:space="0"/>
              <w:right w:val="outset" w:color="auto" w:sz="6" w:space="0"/>
            </w:tcBorders>
            <w:vAlign w:val="center"/>
            <w:hideMark/>
          </w:tcPr>
          <w:p w:rsidRPr="00E976D1" w:rsidR="00E976D1" w:rsidP="00E976D1" w:rsidRDefault="00E976D1" w14:paraId="4FD55819" w14:textId="77777777">
            <w:pPr>
              <w:spacing w:after="0" w:line="240" w:lineRule="auto"/>
              <w:jc w:val="center"/>
              <w:rPr>
                <w:rFonts w:ascii="Times New Roman" w:hAnsi="Times New Roman" w:eastAsia="Times New Roman" w:cs="Times New Roman"/>
                <w:b/>
                <w:bCs/>
                <w:kern w:val="0"/>
                <w:lang w:eastAsia="es-CO"/>
                <w14:ligatures w14:val="none"/>
              </w:rPr>
            </w:pPr>
            <w:r w:rsidRPr="00E976D1">
              <w:rPr>
                <w:rFonts w:ascii="Times New Roman" w:hAnsi="Times New Roman" w:eastAsia="Times New Roman" w:cs="Times New Roman"/>
                <w:b/>
                <w:bCs/>
                <w:kern w:val="0"/>
                <w:lang w:eastAsia="es-CO"/>
                <w14:ligatures w14:val="none"/>
              </w:rPr>
              <w:t>Tabla</w:t>
            </w:r>
          </w:p>
        </w:tc>
        <w:tc>
          <w:tcPr>
            <w:tcW w:w="0" w:type="auto"/>
            <w:tcBorders>
              <w:top w:val="outset" w:color="auto" w:sz="6" w:space="0"/>
              <w:left w:val="outset" w:color="auto" w:sz="6" w:space="0"/>
              <w:bottom w:val="outset" w:color="auto" w:sz="6" w:space="0"/>
              <w:right w:val="outset" w:color="auto" w:sz="6" w:space="0"/>
            </w:tcBorders>
            <w:vAlign w:val="center"/>
            <w:hideMark/>
          </w:tcPr>
          <w:p w:rsidRPr="00E976D1" w:rsidR="00E976D1" w:rsidP="00E976D1" w:rsidRDefault="00E976D1" w14:paraId="46A18F0D" w14:textId="77777777">
            <w:pPr>
              <w:spacing w:after="0" w:line="240" w:lineRule="auto"/>
              <w:jc w:val="center"/>
              <w:rPr>
                <w:rFonts w:ascii="Times New Roman" w:hAnsi="Times New Roman" w:eastAsia="Times New Roman" w:cs="Times New Roman"/>
                <w:b/>
                <w:bCs/>
                <w:kern w:val="0"/>
                <w:lang w:eastAsia="es-CO"/>
                <w14:ligatures w14:val="none"/>
              </w:rPr>
            </w:pPr>
            <w:r w:rsidRPr="00E976D1">
              <w:rPr>
                <w:rFonts w:ascii="Times New Roman" w:hAnsi="Times New Roman" w:eastAsia="Times New Roman" w:cs="Times New Roman"/>
                <w:b/>
                <w:bCs/>
                <w:kern w:val="0"/>
                <w:lang w:eastAsia="es-CO"/>
                <w14:ligatures w14:val="none"/>
              </w:rPr>
              <w:t>Nombre Medida</w:t>
            </w:r>
          </w:p>
        </w:tc>
        <w:tc>
          <w:tcPr>
            <w:tcW w:w="0" w:type="auto"/>
            <w:tcBorders>
              <w:top w:val="outset" w:color="auto" w:sz="6" w:space="0"/>
              <w:left w:val="outset" w:color="auto" w:sz="6" w:space="0"/>
              <w:bottom w:val="outset" w:color="auto" w:sz="6" w:space="0"/>
              <w:right w:val="outset" w:color="auto" w:sz="6" w:space="0"/>
            </w:tcBorders>
            <w:vAlign w:val="center"/>
            <w:hideMark/>
          </w:tcPr>
          <w:p w:rsidRPr="00E976D1" w:rsidR="00E976D1" w:rsidP="00E976D1" w:rsidRDefault="00E976D1" w14:paraId="3EF9AE1B" w14:textId="77777777">
            <w:pPr>
              <w:spacing w:after="0" w:line="240" w:lineRule="auto"/>
              <w:jc w:val="center"/>
              <w:rPr>
                <w:rFonts w:ascii="Times New Roman" w:hAnsi="Times New Roman" w:eastAsia="Times New Roman" w:cs="Times New Roman"/>
                <w:b/>
                <w:bCs/>
                <w:kern w:val="0"/>
                <w:lang w:eastAsia="es-CO"/>
                <w14:ligatures w14:val="none"/>
              </w:rPr>
            </w:pPr>
            <w:r w:rsidRPr="00E976D1">
              <w:rPr>
                <w:rFonts w:ascii="Times New Roman" w:hAnsi="Times New Roman" w:eastAsia="Times New Roman" w:cs="Times New Roman"/>
                <w:b/>
                <w:bCs/>
                <w:kern w:val="0"/>
                <w:lang w:eastAsia="es-CO"/>
                <w14:ligatures w14:val="none"/>
              </w:rPr>
              <w:t>DAX</w:t>
            </w:r>
          </w:p>
        </w:tc>
      </w:tr>
      <w:tr w:rsidRPr="00E976D1" w:rsidR="000F14A9" w14:paraId="72A2DEFE" w14:textId="77777777">
        <w:trPr>
          <w:tblHeader/>
        </w:trPr>
        <w:tc>
          <w:tcPr>
            <w:tcW w:w="0" w:type="auto"/>
            <w:tcBorders>
              <w:top w:val="outset" w:color="auto" w:sz="6" w:space="0"/>
              <w:left w:val="outset" w:color="auto" w:sz="6" w:space="0"/>
              <w:bottom w:val="outset" w:color="auto" w:sz="6" w:space="0"/>
              <w:right w:val="outset" w:color="auto" w:sz="6" w:space="0"/>
            </w:tcBorders>
            <w:vAlign w:val="center"/>
          </w:tcPr>
          <w:p w:rsidRPr="000F14A9" w:rsidR="000F14A9" w:rsidP="00E976D1" w:rsidRDefault="000F14A9" w14:paraId="44140239" w14:textId="752FED54">
            <w:pPr>
              <w:spacing w:after="0" w:line="240" w:lineRule="auto"/>
              <w:jc w:val="center"/>
              <w:rPr>
                <w:rFonts w:eastAsia="Times New Roman" w:cs="Times New Roman"/>
                <w:b/>
                <w:bCs/>
                <w:kern w:val="0"/>
                <w:sz w:val="22"/>
                <w:szCs w:val="22"/>
                <w:lang w:eastAsia="es-CO"/>
                <w14:ligatures w14:val="none"/>
              </w:rPr>
            </w:pPr>
            <w:r w:rsidRPr="000F14A9">
              <w:rPr>
                <w:rFonts w:eastAsia="Times New Roman" w:cs="Times New Roman"/>
                <w:kern w:val="0"/>
                <w:sz w:val="22"/>
                <w:szCs w:val="22"/>
                <w:lang w:eastAsia="es-CO"/>
                <w14:ligatures w14:val="none"/>
              </w:rPr>
              <w:t>CONSULTA_URGENCIAS</w:t>
            </w:r>
          </w:p>
        </w:tc>
        <w:tc>
          <w:tcPr>
            <w:tcW w:w="0" w:type="auto"/>
            <w:tcBorders>
              <w:top w:val="outset" w:color="auto" w:sz="6" w:space="0"/>
              <w:left w:val="outset" w:color="auto" w:sz="6" w:space="0"/>
              <w:bottom w:val="outset" w:color="auto" w:sz="6" w:space="0"/>
              <w:right w:val="outset" w:color="auto" w:sz="6" w:space="0"/>
            </w:tcBorders>
            <w:vAlign w:val="center"/>
          </w:tcPr>
          <w:p w:rsidRPr="000F14A9" w:rsidR="000F14A9" w:rsidP="000F14A9" w:rsidRDefault="000F14A9" w14:paraId="68A37424" w14:textId="77777777">
            <w:pPr>
              <w:shd w:val="clear" w:color="auto" w:fill="FFFFFF"/>
              <w:spacing w:after="0" w:line="270" w:lineRule="atLeast"/>
              <w:rPr>
                <w:rFonts w:eastAsia="Times New Roman" w:cs="Times New Roman"/>
                <w:color w:val="000000"/>
                <w:kern w:val="0"/>
                <w:sz w:val="22"/>
                <w:szCs w:val="22"/>
                <w:lang w:eastAsia="es-CO"/>
                <w14:ligatures w14:val="none"/>
              </w:rPr>
            </w:pPr>
            <w:r w:rsidRPr="000F14A9">
              <w:rPr>
                <w:rFonts w:eastAsia="Times New Roman" w:cs="Times New Roman"/>
                <w:color w:val="000000"/>
                <w:kern w:val="0"/>
                <w:sz w:val="22"/>
                <w:szCs w:val="22"/>
                <w:lang w:eastAsia="es-CO"/>
                <w14:ligatures w14:val="none"/>
              </w:rPr>
              <w:t xml:space="preserve">PRIORITARIAS_2025 = </w:t>
            </w:r>
          </w:p>
          <w:p w:rsidRPr="000F14A9" w:rsidR="000F14A9" w:rsidP="00E976D1" w:rsidRDefault="000F14A9" w14:paraId="4EA618ED" w14:textId="77777777">
            <w:pPr>
              <w:spacing w:after="0" w:line="240" w:lineRule="auto"/>
              <w:jc w:val="center"/>
              <w:rPr>
                <w:rFonts w:eastAsia="Times New Roman" w:cs="Times New Roman"/>
                <w:b/>
                <w:bCs/>
                <w:kern w:val="0"/>
                <w:sz w:val="22"/>
                <w:szCs w:val="22"/>
                <w:lang w:eastAsia="es-CO"/>
                <w14:ligatures w14:val="none"/>
              </w:rPr>
            </w:pPr>
          </w:p>
        </w:tc>
        <w:tc>
          <w:tcPr>
            <w:tcW w:w="0" w:type="auto"/>
            <w:tcBorders>
              <w:top w:val="outset" w:color="auto" w:sz="6" w:space="0"/>
              <w:left w:val="outset" w:color="auto" w:sz="6" w:space="0"/>
              <w:bottom w:val="outset" w:color="auto" w:sz="6" w:space="0"/>
              <w:right w:val="outset" w:color="auto" w:sz="6" w:space="0"/>
            </w:tcBorders>
            <w:vAlign w:val="center"/>
          </w:tcPr>
          <w:p w:rsidRPr="000F14A9" w:rsidR="000F14A9" w:rsidP="000F14A9" w:rsidRDefault="000F14A9" w14:paraId="1C85077A" w14:textId="77777777">
            <w:pPr>
              <w:spacing w:after="0" w:line="240" w:lineRule="auto"/>
              <w:jc w:val="center"/>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CALCULATE(</w:t>
            </w:r>
          </w:p>
          <w:p w:rsidRPr="000F14A9" w:rsidR="000F14A9" w:rsidP="000F14A9" w:rsidRDefault="000F14A9" w14:paraId="367CA12C" w14:textId="77777777">
            <w:pPr>
              <w:spacing w:after="0" w:line="240" w:lineRule="auto"/>
              <w:jc w:val="center"/>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 xml:space="preserve">    COUNT(CONSULTA_URGENCIAS[OID_TRIAGE]),</w:t>
            </w:r>
          </w:p>
          <w:p w:rsidRPr="000F14A9" w:rsidR="000F14A9" w:rsidP="000F14A9" w:rsidRDefault="000F14A9" w14:paraId="663FE442" w14:textId="77777777">
            <w:pPr>
              <w:spacing w:after="0" w:line="240" w:lineRule="auto"/>
              <w:jc w:val="center"/>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 xml:space="preserve">    YEAR(CONSULTA_URGENCIAS[FECHA_FOLIO]) = YEAR(TODAY()</w:t>
            </w:r>
          </w:p>
          <w:p w:rsidRPr="000F14A9" w:rsidR="000F14A9" w:rsidP="000F14A9" w:rsidRDefault="000F14A9" w14:paraId="55171C3B" w14:textId="3C24988F">
            <w:pPr>
              <w:spacing w:after="0" w:line="240" w:lineRule="auto"/>
              <w:jc w:val="center"/>
              <w:rPr>
                <w:rFonts w:eastAsia="Times New Roman" w:cs="Times New Roman"/>
                <w:b/>
                <w:bCs/>
                <w:kern w:val="0"/>
                <w:sz w:val="22"/>
                <w:szCs w:val="22"/>
                <w:lang w:eastAsia="es-CO"/>
                <w14:ligatures w14:val="none"/>
              </w:rPr>
            </w:pPr>
            <w:r w:rsidRPr="000F14A9">
              <w:rPr>
                <w:rFonts w:eastAsia="Times New Roman" w:cs="Times New Roman"/>
                <w:kern w:val="0"/>
                <w:sz w:val="22"/>
                <w:szCs w:val="22"/>
                <w:lang w:eastAsia="es-CO"/>
                <w14:ligatures w14:val="none"/>
              </w:rPr>
              <w:t xml:space="preserve">    ))</w:t>
            </w:r>
          </w:p>
        </w:tc>
      </w:tr>
      <w:tr w:rsidRPr="00E976D1" w:rsidR="000F14A9" w14:paraId="720D281D"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E976D1" w:rsidR="00E976D1" w:rsidP="00E976D1" w:rsidRDefault="000F14A9" w14:paraId="08B2E46A" w14:textId="78F49739">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CONSULTA_URGENCIAS</w:t>
            </w:r>
          </w:p>
        </w:tc>
        <w:tc>
          <w:tcPr>
            <w:tcW w:w="0" w:type="auto"/>
            <w:tcBorders>
              <w:top w:val="outset" w:color="auto" w:sz="6" w:space="0"/>
              <w:left w:val="outset" w:color="auto" w:sz="6" w:space="0"/>
              <w:bottom w:val="outset" w:color="auto" w:sz="6" w:space="0"/>
              <w:right w:val="outset" w:color="auto" w:sz="6" w:space="0"/>
            </w:tcBorders>
            <w:vAlign w:val="center"/>
            <w:hideMark/>
          </w:tcPr>
          <w:p w:rsidRPr="000F14A9" w:rsidR="000F14A9" w:rsidP="000F14A9" w:rsidRDefault="000F14A9" w14:paraId="38DF8BA7" w14:textId="77777777">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PRIORITARIAS_2024</w:t>
            </w:r>
          </w:p>
          <w:p w:rsidRPr="00E976D1" w:rsidR="00E976D1" w:rsidP="00E976D1" w:rsidRDefault="00E976D1" w14:paraId="51F17A2B" w14:textId="05AF8074">
            <w:pPr>
              <w:spacing w:after="0" w:line="240" w:lineRule="auto"/>
              <w:rPr>
                <w:rFonts w:eastAsia="Times New Roman" w:cs="Times New Roman"/>
                <w:kern w:val="0"/>
                <w:sz w:val="22"/>
                <w:szCs w:val="22"/>
                <w:lang w:eastAsia="es-CO"/>
                <w14:ligatures w14:val="none"/>
              </w:rPr>
            </w:pPr>
          </w:p>
        </w:tc>
        <w:tc>
          <w:tcPr>
            <w:tcW w:w="0" w:type="auto"/>
            <w:tcBorders>
              <w:top w:val="outset" w:color="auto" w:sz="6" w:space="0"/>
              <w:left w:val="outset" w:color="auto" w:sz="6" w:space="0"/>
              <w:bottom w:val="outset" w:color="auto" w:sz="6" w:space="0"/>
              <w:right w:val="outset" w:color="auto" w:sz="6" w:space="0"/>
            </w:tcBorders>
            <w:vAlign w:val="center"/>
            <w:hideMark/>
          </w:tcPr>
          <w:p w:rsidRPr="000F14A9" w:rsidR="000F14A9" w:rsidP="000F14A9" w:rsidRDefault="000F14A9" w14:paraId="20123DC9" w14:textId="77777777">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CALCULATE(</w:t>
            </w:r>
          </w:p>
          <w:p w:rsidRPr="000F14A9" w:rsidR="000F14A9" w:rsidP="000F14A9" w:rsidRDefault="000F14A9" w14:paraId="76D902E9" w14:textId="77777777">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    COUNT(CONSULTA_URGENCIAS[OID_TRIAGE]),</w:t>
            </w:r>
          </w:p>
          <w:p w:rsidRPr="000F14A9" w:rsidR="000F14A9" w:rsidP="000F14A9" w:rsidRDefault="000F14A9" w14:paraId="7E51A781" w14:textId="77777777">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    YEAR(CONSULTA_URGENCIAS[FECHA_FOLIO]) = YEAR(TODAY()-1)</w:t>
            </w:r>
          </w:p>
          <w:p w:rsidRPr="000F14A9" w:rsidR="000F14A9" w:rsidP="000F14A9" w:rsidRDefault="000F14A9" w14:paraId="1D93F607" w14:textId="77777777">
            <w:pPr>
              <w:spacing w:after="0" w:line="240" w:lineRule="auto"/>
              <w:rPr>
                <w:rFonts w:eastAsia="Times New Roman" w:cs="Times New Roman"/>
                <w:kern w:val="0"/>
                <w:sz w:val="22"/>
                <w:szCs w:val="22"/>
                <w:lang w:eastAsia="es-CO"/>
                <w14:ligatures w14:val="none"/>
              </w:rPr>
            </w:pPr>
            <w:r w:rsidRPr="000F14A9">
              <w:rPr>
                <w:rFonts w:eastAsia="Times New Roman" w:cs="Times New Roman"/>
                <w:kern w:val="0"/>
                <w:sz w:val="22"/>
                <w:szCs w:val="22"/>
                <w:lang w:eastAsia="es-CO"/>
                <w14:ligatures w14:val="none"/>
              </w:rPr>
              <w:t>    )</w:t>
            </w:r>
          </w:p>
          <w:p w:rsidRPr="00E976D1" w:rsidR="00E976D1" w:rsidP="00E976D1" w:rsidRDefault="00E976D1" w14:paraId="37E89E49" w14:textId="7894D8F7">
            <w:pPr>
              <w:spacing w:after="0" w:line="240" w:lineRule="auto"/>
              <w:rPr>
                <w:rFonts w:eastAsia="Times New Roman" w:cs="Times New Roman"/>
                <w:kern w:val="0"/>
                <w:sz w:val="22"/>
                <w:szCs w:val="22"/>
                <w:lang w:eastAsia="es-CO"/>
                <w14:ligatures w14:val="none"/>
              </w:rPr>
            </w:pPr>
          </w:p>
        </w:tc>
      </w:tr>
    </w:tbl>
    <w:p w:rsidR="00C34A62" w:rsidP="00C34A62" w:rsidRDefault="00C34A62" w14:paraId="1F2FF9B1" w14:textId="0512518E">
      <w:pPr>
        <w:rPr>
          <w:b/>
          <w:bCs/>
          <w:sz w:val="22"/>
          <w:szCs w:val="22"/>
        </w:rPr>
      </w:pPr>
    </w:p>
    <w:p w:rsidRPr="00C34A62" w:rsidR="00FE0D53" w:rsidP="00C34A62" w:rsidRDefault="00FE0D53" w14:paraId="0D9E431F" w14:textId="77777777">
      <w:pPr>
        <w:rPr>
          <w:b/>
          <w:bCs/>
          <w:sz w:val="22"/>
          <w:szCs w:val="22"/>
        </w:rPr>
      </w:pPr>
    </w:p>
    <w:p w:rsidR="00FE0D53" w:rsidP="00FE0D53" w:rsidRDefault="009D14C4" w14:paraId="3BC008C2" w14:textId="77777777">
      <w:pPr>
        <w:rPr>
          <w:rFonts w:ascii="Times New Roman" w:hAnsi="Times New Roman" w:eastAsia="Times New Roman" w:cs="Times New Roman"/>
          <w:b/>
          <w:bCs/>
          <w:kern w:val="0"/>
          <w:sz w:val="27"/>
          <w:szCs w:val="27"/>
          <w:lang w:eastAsia="es-CO"/>
          <w14:ligatures w14:val="none"/>
        </w:rPr>
      </w:pPr>
      <w:r w:rsidRPr="009D14C4">
        <w:rPr>
          <w:b/>
          <w:bCs/>
          <w:sz w:val="22"/>
          <w:szCs w:val="22"/>
        </w:rPr>
        <w:t>DESCRIPCIÓN DE LOS VISUALES</w:t>
      </w:r>
      <w:r w:rsidRPr="00FE0D53" w:rsidR="00FE0D53">
        <w:rPr>
          <w:rFonts w:ascii="Times New Roman" w:hAnsi="Times New Roman" w:eastAsia="Times New Roman" w:cs="Times New Roman"/>
          <w:b/>
          <w:bCs/>
          <w:kern w:val="0"/>
          <w:sz w:val="27"/>
          <w:szCs w:val="27"/>
          <w:lang w:eastAsia="es-CO"/>
          <w14:ligatures w14:val="none"/>
        </w:rPr>
        <w:t xml:space="preserve"> </w:t>
      </w:r>
    </w:p>
    <w:p w:rsidRPr="00FE0D53" w:rsidR="00FE0D53" w:rsidP="00FE0D53" w:rsidRDefault="00FE0D53" w14:paraId="40FC1117" w14:textId="199D1F22">
      <w:pPr>
        <w:rPr>
          <w:b/>
          <w:bCs/>
          <w:sz w:val="22"/>
          <w:szCs w:val="22"/>
        </w:rPr>
      </w:pPr>
      <w:r w:rsidRPr="00FE0D53">
        <w:rPr>
          <w:b/>
          <w:bCs/>
          <w:sz w:val="22"/>
          <w:szCs w:val="22"/>
        </w:rPr>
        <w:t>Filtros</w:t>
      </w:r>
    </w:p>
    <w:p w:rsidR="00FE0D53" w:rsidP="00FE0D53" w:rsidRDefault="00FE0D53" w14:paraId="2128718E" w14:textId="77777777">
      <w:pPr>
        <w:rPr>
          <w:sz w:val="22"/>
          <w:szCs w:val="22"/>
        </w:rPr>
      </w:pPr>
      <w:r w:rsidRPr="00FE0D53">
        <w:rPr>
          <w:sz w:val="22"/>
          <w:szCs w:val="22"/>
        </w:rPr>
        <w:t>Permiten segmentar la información por EPS, Año y Mes, además de filtrar por mayores o menores de edad, facilitando el análisis de las consultas según los criterios seleccionados.</w:t>
      </w:r>
    </w:p>
    <w:p w:rsidRPr="00FE0D53" w:rsidR="00FE0D53" w:rsidP="00FE0D53" w:rsidRDefault="00FE0D53" w14:paraId="5A77342F" w14:textId="1F1D724B">
      <w:pPr>
        <w:rPr>
          <w:sz w:val="22"/>
          <w:szCs w:val="22"/>
        </w:rPr>
      </w:pPr>
      <w:r w:rsidRPr="00FE0D53">
        <w:rPr>
          <w:noProof/>
          <w:sz w:val="22"/>
          <w:szCs w:val="22"/>
        </w:rPr>
        <w:drawing>
          <wp:inline distT="0" distB="0" distL="0" distR="0" wp14:anchorId="47B6794B" wp14:editId="69516B24">
            <wp:extent cx="5612130" cy="410845"/>
            <wp:effectExtent l="0" t="0" r="7620" b="8255"/>
            <wp:docPr id="98486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8193" name=""/>
                    <pic:cNvPicPr/>
                  </pic:nvPicPr>
                  <pic:blipFill>
                    <a:blip r:embed="rId30"/>
                    <a:stretch>
                      <a:fillRect/>
                    </a:stretch>
                  </pic:blipFill>
                  <pic:spPr>
                    <a:xfrm>
                      <a:off x="0" y="0"/>
                      <a:ext cx="5612130" cy="410845"/>
                    </a:xfrm>
                    <a:prstGeom prst="rect">
                      <a:avLst/>
                    </a:prstGeom>
                  </pic:spPr>
                </pic:pic>
              </a:graphicData>
            </a:graphic>
          </wp:inline>
        </w:drawing>
      </w:r>
    </w:p>
    <w:p w:rsidRPr="00FE0D53" w:rsidR="00FE0D53" w:rsidP="00FE0D53" w:rsidRDefault="00FE0D53" w14:paraId="0674B4E6" w14:textId="77777777">
      <w:pPr>
        <w:rPr>
          <w:b/>
          <w:bCs/>
          <w:sz w:val="22"/>
          <w:szCs w:val="22"/>
        </w:rPr>
      </w:pPr>
      <w:r w:rsidRPr="00FE0D53">
        <w:rPr>
          <w:b/>
          <w:bCs/>
          <w:sz w:val="22"/>
          <w:szCs w:val="22"/>
        </w:rPr>
        <w:t>Gráfico de líneas – Consultas prioritarias</w:t>
      </w:r>
    </w:p>
    <w:p w:rsidR="00FE0D53" w:rsidP="00FE0D53" w:rsidRDefault="00FE0D53" w14:paraId="464C8EE1" w14:textId="77777777">
      <w:pPr>
        <w:rPr>
          <w:sz w:val="22"/>
          <w:szCs w:val="22"/>
        </w:rPr>
      </w:pPr>
      <w:r w:rsidRPr="00FE0D53">
        <w:rPr>
          <w:sz w:val="22"/>
          <w:szCs w:val="22"/>
        </w:rPr>
        <w:t>Muestra el comportamiento mensual de las consultas obstétricas prioritarias, permitiendo analizar la variación de las atenciones entre los diferentes periodos.</w:t>
      </w:r>
    </w:p>
    <w:p w:rsidRPr="00FE0D53" w:rsidR="00FE0D53" w:rsidP="00FE0D53" w:rsidRDefault="00FE0D53" w14:paraId="3D4880FB" w14:textId="3F325346">
      <w:pPr>
        <w:rPr>
          <w:sz w:val="22"/>
          <w:szCs w:val="22"/>
        </w:rPr>
      </w:pPr>
      <w:r w:rsidRPr="00FE0D53">
        <w:rPr>
          <w:noProof/>
          <w:sz w:val="22"/>
          <w:szCs w:val="22"/>
        </w:rPr>
        <w:drawing>
          <wp:inline distT="0" distB="0" distL="0" distR="0" wp14:anchorId="08B17176" wp14:editId="1A5A64DB">
            <wp:extent cx="5226319" cy="3016405"/>
            <wp:effectExtent l="0" t="0" r="0" b="0"/>
            <wp:docPr id="192184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503" name=""/>
                    <pic:cNvPicPr/>
                  </pic:nvPicPr>
                  <pic:blipFill>
                    <a:blip r:embed="rId31"/>
                    <a:stretch>
                      <a:fillRect/>
                    </a:stretch>
                  </pic:blipFill>
                  <pic:spPr>
                    <a:xfrm>
                      <a:off x="0" y="0"/>
                      <a:ext cx="5226319" cy="3016405"/>
                    </a:xfrm>
                    <a:prstGeom prst="rect">
                      <a:avLst/>
                    </a:prstGeom>
                  </pic:spPr>
                </pic:pic>
              </a:graphicData>
            </a:graphic>
          </wp:inline>
        </w:drawing>
      </w:r>
    </w:p>
    <w:p w:rsidRPr="00FE0D53" w:rsidR="00FE0D53" w:rsidP="00FE0D53" w:rsidRDefault="00FE0D53" w14:paraId="021237D7" w14:textId="77777777">
      <w:pPr>
        <w:rPr>
          <w:b/>
          <w:bCs/>
          <w:sz w:val="22"/>
          <w:szCs w:val="22"/>
        </w:rPr>
      </w:pPr>
      <w:r w:rsidRPr="00FE0D53">
        <w:rPr>
          <w:b/>
          <w:bCs/>
          <w:sz w:val="22"/>
          <w:szCs w:val="22"/>
        </w:rPr>
        <w:t>Tarjetas de indicadores</w:t>
      </w:r>
    </w:p>
    <w:p w:rsidRPr="00FE0D53" w:rsidR="00FE0D53" w:rsidP="00FE0D53" w:rsidRDefault="00FE0D53" w14:paraId="0FF4EE61" w14:textId="77777777">
      <w:pPr>
        <w:numPr>
          <w:ilvl w:val="0"/>
          <w:numId w:val="4"/>
        </w:numPr>
        <w:rPr>
          <w:sz w:val="22"/>
          <w:szCs w:val="22"/>
        </w:rPr>
      </w:pPr>
      <w:r w:rsidRPr="00FE0D53">
        <w:rPr>
          <w:b/>
          <w:bCs/>
          <w:sz w:val="22"/>
          <w:szCs w:val="22"/>
        </w:rPr>
        <w:t xml:space="preserve">Consultas prioritarias año actual: </w:t>
      </w:r>
      <w:r w:rsidRPr="00FE0D53">
        <w:rPr>
          <w:sz w:val="22"/>
          <w:szCs w:val="22"/>
        </w:rPr>
        <w:t>muestra el total de consultas registradas en el año en curso.</w:t>
      </w:r>
    </w:p>
    <w:p w:rsidR="00FE0D53" w:rsidP="00FE0D53" w:rsidRDefault="00FE0D53" w14:paraId="4269A65A" w14:textId="77777777">
      <w:pPr>
        <w:numPr>
          <w:ilvl w:val="0"/>
          <w:numId w:val="4"/>
        </w:numPr>
        <w:rPr>
          <w:sz w:val="22"/>
          <w:szCs w:val="22"/>
        </w:rPr>
      </w:pPr>
      <w:r w:rsidRPr="00FE0D53">
        <w:rPr>
          <w:b/>
          <w:bCs/>
          <w:sz w:val="22"/>
          <w:szCs w:val="22"/>
        </w:rPr>
        <w:t xml:space="preserve">Promedio mensual de consultas prioritarias: </w:t>
      </w:r>
      <w:r w:rsidRPr="00FE0D53">
        <w:rPr>
          <w:sz w:val="22"/>
          <w:szCs w:val="22"/>
        </w:rPr>
        <w:t>presenta el promedio mensual de consultas realizadas.</w:t>
      </w:r>
    </w:p>
    <w:p w:rsidR="00FE0D53" w:rsidP="00FE0D53" w:rsidRDefault="00FE0D53" w14:paraId="5A68A00B" w14:textId="3340C10E">
      <w:pPr>
        <w:ind w:left="360"/>
        <w:rPr>
          <w:sz w:val="22"/>
          <w:szCs w:val="22"/>
        </w:rPr>
      </w:pPr>
      <w:r w:rsidRPr="00FE0D53">
        <w:rPr>
          <w:noProof/>
          <w:sz w:val="22"/>
          <w:szCs w:val="22"/>
        </w:rPr>
        <w:drawing>
          <wp:inline distT="0" distB="0" distL="0" distR="0" wp14:anchorId="563B092E" wp14:editId="31DC1469">
            <wp:extent cx="2997354" cy="882695"/>
            <wp:effectExtent l="0" t="0" r="0" b="0"/>
            <wp:docPr id="2100881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81521" name=""/>
                    <pic:cNvPicPr/>
                  </pic:nvPicPr>
                  <pic:blipFill>
                    <a:blip r:embed="rId32"/>
                    <a:stretch>
                      <a:fillRect/>
                    </a:stretch>
                  </pic:blipFill>
                  <pic:spPr>
                    <a:xfrm>
                      <a:off x="0" y="0"/>
                      <a:ext cx="2997354" cy="882695"/>
                    </a:xfrm>
                    <a:prstGeom prst="rect">
                      <a:avLst/>
                    </a:prstGeom>
                  </pic:spPr>
                </pic:pic>
              </a:graphicData>
            </a:graphic>
          </wp:inline>
        </w:drawing>
      </w:r>
    </w:p>
    <w:p w:rsidRPr="00FE0D53" w:rsidR="00FE0D53" w:rsidP="00FE0D53" w:rsidRDefault="00FE0D53" w14:paraId="47300846" w14:textId="77777777">
      <w:pPr>
        <w:ind w:left="360"/>
        <w:rPr>
          <w:sz w:val="22"/>
          <w:szCs w:val="22"/>
        </w:rPr>
      </w:pPr>
    </w:p>
    <w:p w:rsidRPr="00FE0D53" w:rsidR="00FE0D53" w:rsidP="00FE0D53" w:rsidRDefault="00FE0D53" w14:paraId="6A1FB47E" w14:textId="77777777">
      <w:pPr>
        <w:rPr>
          <w:b/>
          <w:bCs/>
          <w:sz w:val="22"/>
          <w:szCs w:val="22"/>
        </w:rPr>
      </w:pPr>
      <w:r w:rsidRPr="00FE0D53">
        <w:rPr>
          <w:b/>
          <w:bCs/>
          <w:sz w:val="22"/>
          <w:szCs w:val="22"/>
        </w:rPr>
        <w:t>Gráfico circular – Consultas por clasificación de triage</w:t>
      </w:r>
    </w:p>
    <w:p w:rsidR="00FE0D53" w:rsidP="00FE0D53" w:rsidRDefault="00FE0D53" w14:paraId="5D5C31E5" w14:textId="77777777">
      <w:pPr>
        <w:rPr>
          <w:sz w:val="22"/>
          <w:szCs w:val="22"/>
        </w:rPr>
      </w:pPr>
      <w:r w:rsidRPr="00FE0D53">
        <w:rPr>
          <w:sz w:val="22"/>
          <w:szCs w:val="22"/>
        </w:rPr>
        <w:t>Muestra la distribución de las consultas obstétricas según su clasificación de triage, permitiendo identificar la proporción de casos atendidos por nivel de prioridad.</w:t>
      </w:r>
    </w:p>
    <w:p w:rsidRPr="00FE0D53" w:rsidR="00FE0D53" w:rsidP="00FE0D53" w:rsidRDefault="00FE0D53" w14:paraId="3DFFD5E2" w14:textId="0FDF7AA8">
      <w:pPr>
        <w:rPr>
          <w:sz w:val="22"/>
          <w:szCs w:val="22"/>
        </w:rPr>
      </w:pPr>
      <w:r w:rsidRPr="00FE0D53">
        <w:rPr>
          <w:noProof/>
          <w:sz w:val="22"/>
          <w:szCs w:val="22"/>
        </w:rPr>
        <w:drawing>
          <wp:inline distT="0" distB="0" distL="0" distR="0" wp14:anchorId="0B712DB7" wp14:editId="0FF37F2E">
            <wp:extent cx="3016405" cy="2876698"/>
            <wp:effectExtent l="0" t="0" r="0" b="0"/>
            <wp:docPr id="43689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5994" name=""/>
                    <pic:cNvPicPr/>
                  </pic:nvPicPr>
                  <pic:blipFill>
                    <a:blip r:embed="rId33"/>
                    <a:stretch>
                      <a:fillRect/>
                    </a:stretch>
                  </pic:blipFill>
                  <pic:spPr>
                    <a:xfrm>
                      <a:off x="0" y="0"/>
                      <a:ext cx="3016405" cy="2876698"/>
                    </a:xfrm>
                    <a:prstGeom prst="rect">
                      <a:avLst/>
                    </a:prstGeom>
                  </pic:spPr>
                </pic:pic>
              </a:graphicData>
            </a:graphic>
          </wp:inline>
        </w:drawing>
      </w:r>
    </w:p>
    <w:p w:rsidRPr="00FE0D53" w:rsidR="00FE0D53" w:rsidP="00FE0D53" w:rsidRDefault="00FE0D53" w14:paraId="34F2FC27" w14:textId="77777777">
      <w:pPr>
        <w:rPr>
          <w:b/>
          <w:bCs/>
          <w:sz w:val="22"/>
          <w:szCs w:val="22"/>
        </w:rPr>
      </w:pPr>
      <w:r w:rsidRPr="00FE0D53">
        <w:rPr>
          <w:b/>
          <w:bCs/>
          <w:sz w:val="22"/>
          <w:szCs w:val="22"/>
        </w:rPr>
        <w:t>Tabla de detalle anual</w:t>
      </w:r>
    </w:p>
    <w:p w:rsidR="00FE0D53" w:rsidP="00FE0D53" w:rsidRDefault="00FE0D53" w14:paraId="68C03577" w14:textId="77777777">
      <w:pPr>
        <w:rPr>
          <w:sz w:val="22"/>
          <w:szCs w:val="22"/>
        </w:rPr>
      </w:pPr>
      <w:r w:rsidRPr="00FE0D53">
        <w:rPr>
          <w:sz w:val="22"/>
          <w:szCs w:val="22"/>
        </w:rPr>
        <w:t>Presenta el consolidado mensual de consultas obstétricas, permitiendo analizar el comportamiento de las atenciones a lo largo del año.</w:t>
      </w:r>
    </w:p>
    <w:p w:rsidR="00FE0D53" w:rsidP="00FE0D53" w:rsidRDefault="00FE0D53" w14:paraId="64EABB29" w14:textId="1F5C27C4">
      <w:pPr>
        <w:rPr>
          <w:sz w:val="22"/>
          <w:szCs w:val="22"/>
        </w:rPr>
      </w:pPr>
      <w:r w:rsidRPr="00FE0D53">
        <w:rPr>
          <w:noProof/>
          <w:sz w:val="22"/>
          <w:szCs w:val="22"/>
        </w:rPr>
        <w:drawing>
          <wp:inline distT="0" distB="0" distL="0" distR="0" wp14:anchorId="2D6E51D7" wp14:editId="7C466218">
            <wp:extent cx="4635738" cy="685835"/>
            <wp:effectExtent l="0" t="0" r="0" b="0"/>
            <wp:docPr id="121939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90923" name=""/>
                    <pic:cNvPicPr/>
                  </pic:nvPicPr>
                  <pic:blipFill>
                    <a:blip r:embed="rId34"/>
                    <a:stretch>
                      <a:fillRect/>
                    </a:stretch>
                  </pic:blipFill>
                  <pic:spPr>
                    <a:xfrm>
                      <a:off x="0" y="0"/>
                      <a:ext cx="4635738" cy="685835"/>
                    </a:xfrm>
                    <a:prstGeom prst="rect">
                      <a:avLst/>
                    </a:prstGeom>
                  </pic:spPr>
                </pic:pic>
              </a:graphicData>
            </a:graphic>
          </wp:inline>
        </w:drawing>
      </w:r>
    </w:p>
    <w:p w:rsidRPr="00FE0D53" w:rsidR="00FE0D53" w:rsidP="00FE0D53" w:rsidRDefault="00FE0D53" w14:paraId="71B07C84" w14:textId="77777777">
      <w:pPr>
        <w:rPr>
          <w:b/>
          <w:bCs/>
          <w:sz w:val="22"/>
          <w:szCs w:val="22"/>
        </w:rPr>
      </w:pPr>
      <w:r w:rsidRPr="00FE0D53">
        <w:rPr>
          <w:b/>
          <w:bCs/>
          <w:sz w:val="22"/>
          <w:szCs w:val="22"/>
        </w:rPr>
        <w:t>Botones de navegación</w:t>
      </w:r>
    </w:p>
    <w:p w:rsidR="00FE0D53" w:rsidP="00FE0D53" w:rsidRDefault="00FE0D53" w14:paraId="1AA5B523" w14:textId="77777777">
      <w:pPr>
        <w:rPr>
          <w:sz w:val="22"/>
          <w:szCs w:val="22"/>
        </w:rPr>
      </w:pPr>
      <w:r w:rsidRPr="00FE0D53">
        <w:rPr>
          <w:sz w:val="22"/>
          <w:szCs w:val="22"/>
        </w:rPr>
        <w:t>Permiten cambiar entre las vistas de Atenciones y Oportunidad de consulta, facilitando el análisis de los indicadores del servicio.</w:t>
      </w:r>
    </w:p>
    <w:p w:rsidR="00FE0D53" w:rsidP="00FE0D53" w:rsidRDefault="00FE0D53" w14:paraId="464B2D01" w14:textId="4D0A56E1">
      <w:pPr>
        <w:rPr>
          <w:sz w:val="22"/>
          <w:szCs w:val="22"/>
        </w:rPr>
      </w:pPr>
      <w:r w:rsidRPr="00FE0D53">
        <w:rPr>
          <w:noProof/>
          <w:sz w:val="22"/>
          <w:szCs w:val="22"/>
        </w:rPr>
        <w:drawing>
          <wp:inline distT="0" distB="0" distL="0" distR="0" wp14:anchorId="20B3D593" wp14:editId="2E152818">
            <wp:extent cx="2883048" cy="311166"/>
            <wp:effectExtent l="0" t="0" r="0" b="0"/>
            <wp:docPr id="31790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2206" name=""/>
                    <pic:cNvPicPr/>
                  </pic:nvPicPr>
                  <pic:blipFill>
                    <a:blip r:embed="rId35"/>
                    <a:stretch>
                      <a:fillRect/>
                    </a:stretch>
                  </pic:blipFill>
                  <pic:spPr>
                    <a:xfrm>
                      <a:off x="0" y="0"/>
                      <a:ext cx="2883048" cy="311166"/>
                    </a:xfrm>
                    <a:prstGeom prst="rect">
                      <a:avLst/>
                    </a:prstGeom>
                  </pic:spPr>
                </pic:pic>
              </a:graphicData>
            </a:graphic>
          </wp:inline>
        </w:drawing>
      </w:r>
    </w:p>
    <w:p w:rsidRPr="004140D7" w:rsidR="004140D7" w:rsidP="004140D7" w:rsidRDefault="004140D7" w14:paraId="775A6880" w14:textId="77777777">
      <w:pPr>
        <w:pStyle w:val="Ttulo1"/>
        <w:rPr>
          <w:rFonts w:asciiTheme="minorHAnsi" w:hAnsiTheme="minorHAnsi"/>
          <w:b/>
          <w:bCs/>
          <w:color w:val="auto"/>
          <w:sz w:val="22"/>
          <w:szCs w:val="22"/>
        </w:rPr>
      </w:pPr>
      <w:r w:rsidRPr="004140D7">
        <w:rPr>
          <w:rFonts w:asciiTheme="minorHAnsi" w:hAnsiTheme="minorHAnsi"/>
          <w:b/>
          <w:bCs/>
          <w:color w:val="auto"/>
          <w:sz w:val="22"/>
          <w:szCs w:val="22"/>
        </w:rPr>
        <w:t>DOCUMENTACIÓN – TABLERO OPORTUNIDAD CONSULTA OBSTÉTRICA</w:t>
      </w:r>
    </w:p>
    <w:p w:rsidRPr="004140D7" w:rsidR="004140D7" w:rsidP="004140D7" w:rsidRDefault="004140D7" w14:paraId="6267ED56" w14:textId="77777777">
      <w:pPr>
        <w:rPr>
          <w:sz w:val="22"/>
          <w:szCs w:val="22"/>
        </w:rPr>
      </w:pPr>
      <w:r w:rsidRPr="004140D7">
        <w:rPr>
          <w:sz w:val="22"/>
          <w:szCs w:val="22"/>
        </w:rPr>
        <w:t>Este tablero permite analizar los tiempos de oportunidad en la atención de consultas obstétricas prioritarias, facilitando el seguimiento del tiempo promedio de atención y la evaluación del comportamiento de este indicador a lo largo del tiempo.</w:t>
      </w:r>
    </w:p>
    <w:p w:rsidR="004140D7" w:rsidP="00FE0D53" w:rsidRDefault="004140D7" w14:paraId="68005863" w14:textId="77777777">
      <w:pPr>
        <w:rPr>
          <w:sz w:val="22"/>
          <w:szCs w:val="22"/>
        </w:rPr>
      </w:pPr>
    </w:p>
    <w:p w:rsidR="004140D7" w:rsidP="329F300F" w:rsidRDefault="39C0E060" w14:paraId="4E93BF9C" w14:textId="20E8A78C">
      <w:r>
        <w:rPr>
          <w:noProof/>
        </w:rPr>
        <w:drawing>
          <wp:inline distT="0" distB="0" distL="0" distR="0" wp14:anchorId="633E1ADF" wp14:editId="721F02E3">
            <wp:extent cx="5619750" cy="3171825"/>
            <wp:effectExtent l="0" t="0" r="0" b="0"/>
            <wp:docPr id="280076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6072" name="Picture 280076072"/>
                    <pic:cNvPicPr/>
                  </pic:nvPicPr>
                  <pic:blipFill>
                    <a:blip r:embed="rId36">
                      <a:extLst>
                        <a:ext uri="{28A0092B-C50C-407E-A947-70E740481C1C}">
                          <a14:useLocalDpi xmlns:a14="http://schemas.microsoft.com/office/drawing/2010/main"/>
                        </a:ext>
                      </a:extLst>
                    </a:blip>
                    <a:stretch>
                      <a:fillRect/>
                    </a:stretch>
                  </pic:blipFill>
                  <pic:spPr>
                    <a:xfrm>
                      <a:off x="0" y="0"/>
                      <a:ext cx="5619750" cy="3171825"/>
                    </a:xfrm>
                    <a:prstGeom prst="rect">
                      <a:avLst/>
                    </a:prstGeom>
                  </pic:spPr>
                </pic:pic>
              </a:graphicData>
            </a:graphic>
          </wp:inline>
        </w:drawing>
      </w:r>
    </w:p>
    <w:p w:rsidRPr="004140D7" w:rsidR="009D14C4" w:rsidP="009D14C4" w:rsidRDefault="3C4F1CD5" w14:paraId="671C54FC" w14:textId="6AE2B63D">
      <w:pPr>
        <w:rPr>
          <w:b/>
          <w:bCs/>
          <w:sz w:val="22"/>
          <w:szCs w:val="22"/>
        </w:rPr>
      </w:pPr>
      <w:r w:rsidRPr="329F300F">
        <w:rPr>
          <w:b/>
          <w:bCs/>
          <w:sz w:val="22"/>
          <w:szCs w:val="22"/>
        </w:rPr>
        <w:t xml:space="preserve">CONSULTA UTILIZADA PARA CREAR ESTE TABLERO </w:t>
      </w:r>
    </w:p>
    <w:p w:rsidR="004140D7" w:rsidP="329F300F" w:rsidRDefault="3B1A1EB5" w14:paraId="0E66E837" w14:textId="39C6ADE5">
      <w:pPr>
        <w:spacing w:after="0"/>
      </w:pPr>
      <w:r w:rsidRPr="329F300F">
        <w:rPr>
          <w:rFonts w:ascii="Cascadia Mono" w:hAnsi="Cascadia Mono" w:cs="Cascadia Mono"/>
          <w:color w:val="000000" w:themeColor="text1"/>
          <w:sz w:val="19"/>
          <w:szCs w:val="19"/>
          <w:highlight w:val="white"/>
        </w:rPr>
        <w:t xml:space="preserve">SELECT DIM_PACIENTES.PACNUMDOC, DIM_ASEGURADORA.GDENOMBRE, </w:t>
      </w:r>
    </w:p>
    <w:p w:rsidR="004140D7" w:rsidP="329F300F" w:rsidRDefault="3B1A1EB5" w14:paraId="249B7EED" w14:textId="487E079F">
      <w:pPr>
        <w:spacing w:after="0"/>
      </w:pPr>
      <w:r w:rsidRPr="329F300F">
        <w:rPr>
          <w:rFonts w:ascii="Cascadia Mono" w:hAnsi="Cascadia Mono" w:cs="Cascadia Mono"/>
          <w:color w:val="000000" w:themeColor="text1"/>
          <w:sz w:val="19"/>
          <w:szCs w:val="19"/>
          <w:highlight w:val="white"/>
        </w:rPr>
        <w:t>CONVERT(VARCHAR(20), DIM_INGRESO.AINFECING, 103)+' '+CONVERT(VARCHAR(8), DIM_INGRESO.AINFECING, 114) AS FECHA_INGRESO,</w:t>
      </w:r>
    </w:p>
    <w:p w:rsidR="004140D7" w:rsidP="329F300F" w:rsidRDefault="3B1A1EB5" w14:paraId="516F544B" w14:textId="535F4E79">
      <w:pPr>
        <w:spacing w:after="0"/>
      </w:pPr>
      <w:r w:rsidRPr="329F300F">
        <w:rPr>
          <w:rFonts w:ascii="Cascadia Mono" w:hAnsi="Cascadia Mono" w:cs="Cascadia Mono"/>
          <w:color w:val="000000" w:themeColor="text1"/>
          <w:sz w:val="19"/>
          <w:szCs w:val="19"/>
          <w:highlight w:val="white"/>
        </w:rPr>
        <w:t>cast(AINFECING as date) fecha,</w:t>
      </w:r>
    </w:p>
    <w:p w:rsidR="004140D7" w:rsidP="329F300F" w:rsidRDefault="3B1A1EB5" w14:paraId="53DD4728" w14:textId="3C4EE01D">
      <w:pPr>
        <w:spacing w:after="0"/>
      </w:pPr>
      <w:r w:rsidRPr="329F300F">
        <w:rPr>
          <w:rFonts w:ascii="Cascadia Mono" w:hAnsi="Cascadia Mono" w:cs="Cascadia Mono"/>
          <w:color w:val="000000" w:themeColor="text1"/>
          <w:sz w:val="19"/>
          <w:szCs w:val="19"/>
          <w:highlight w:val="white"/>
        </w:rPr>
        <w:t>GASNOMBRE</w:t>
      </w:r>
    </w:p>
    <w:p w:rsidR="004140D7" w:rsidP="329F300F" w:rsidRDefault="3B1A1EB5" w14:paraId="228E7F13" w14:textId="68E59A11">
      <w:pPr>
        <w:spacing w:after="0"/>
      </w:pPr>
      <w:r w:rsidRPr="329F300F">
        <w:rPr>
          <w:rFonts w:ascii="Cascadia Mono" w:hAnsi="Cascadia Mono" w:cs="Cascadia Mono"/>
          <w:color w:val="000000" w:themeColor="text1"/>
          <w:sz w:val="19"/>
          <w:szCs w:val="19"/>
          <w:highlight w:val="white"/>
        </w:rPr>
        <w:t>,CASE WHEN DIM_ASEGURADORA.GDENOMBRE LIKE '%NUEVA%' THEN 'NUEVA EPS'</w:t>
      </w:r>
    </w:p>
    <w:p w:rsidR="004140D7" w:rsidP="329F300F" w:rsidRDefault="3B1A1EB5" w14:paraId="6873BE11" w14:textId="003FD514">
      <w:pPr>
        <w:spacing w:after="0"/>
      </w:pPr>
      <w:r w:rsidRPr="329F300F">
        <w:rPr>
          <w:rFonts w:ascii="Cascadia Mono" w:hAnsi="Cascadia Mono" w:cs="Cascadia Mono"/>
          <w:color w:val="000000" w:themeColor="text1"/>
          <w:sz w:val="19"/>
          <w:szCs w:val="19"/>
          <w:highlight w:val="white"/>
        </w:rPr>
        <w:t xml:space="preserve">     WHEN DIM_ASEGURADORA.GDENOMBRE LIKE '%SURA%' AND DIM_ASEGURADORA.GDENOMBRE NOT LIKE '%SEGUROS DE VIDA SURA%' AND DIM_ASEGURADORA.GDENOMBRE NOT LIKE '%SURAMERICANA%' THEN 'SURA'</w:t>
      </w:r>
    </w:p>
    <w:p w:rsidR="004140D7" w:rsidP="329F300F" w:rsidRDefault="3B1A1EB5" w14:paraId="13C23224" w14:textId="7554D904">
      <w:pPr>
        <w:spacing w:after="0"/>
      </w:pPr>
      <w:r w:rsidRPr="329F300F">
        <w:rPr>
          <w:rFonts w:ascii="Cascadia Mono" w:hAnsi="Cascadia Mono" w:cs="Cascadia Mono"/>
          <w:color w:val="000000" w:themeColor="text1"/>
          <w:sz w:val="19"/>
          <w:szCs w:val="19"/>
          <w:highlight w:val="white"/>
        </w:rPr>
        <w:t xml:space="preserve"> WHEN DIM_ASEGURADORA.GDENOMBRE LIKE '%SANITAS%' AND DIM_ASEGURADORA.GDENOMBRE NOT LIKE '%COLSANITAS%' </w:t>
      </w:r>
    </w:p>
    <w:p w:rsidR="004140D7" w:rsidP="329F300F" w:rsidRDefault="3B1A1EB5" w14:paraId="25819487" w14:textId="650B2689">
      <w:pPr>
        <w:spacing w:after="0"/>
      </w:pPr>
      <w:r w:rsidRPr="329F300F">
        <w:rPr>
          <w:rFonts w:ascii="Cascadia Mono" w:hAnsi="Cascadia Mono" w:cs="Cascadia Mono"/>
          <w:color w:val="000000" w:themeColor="text1"/>
          <w:sz w:val="19"/>
          <w:szCs w:val="19"/>
          <w:highlight w:val="white"/>
        </w:rPr>
        <w:t xml:space="preserve">      AND DIM_ASEGURADORA.GDENOMBRE NOT LIKE '%MEDISANITAS%' THEN 'SANITAS'</w:t>
      </w:r>
    </w:p>
    <w:p w:rsidR="004140D7" w:rsidP="329F300F" w:rsidRDefault="3B1A1EB5" w14:paraId="2F162C8F" w14:textId="57838D7A">
      <w:pPr>
        <w:spacing w:after="0"/>
      </w:pPr>
      <w:r w:rsidRPr="329F300F">
        <w:rPr>
          <w:rFonts w:ascii="Cascadia Mono" w:hAnsi="Cascadia Mono" w:cs="Cascadia Mono"/>
          <w:color w:val="000000" w:themeColor="text1"/>
          <w:sz w:val="19"/>
          <w:szCs w:val="19"/>
          <w:highlight w:val="white"/>
        </w:rPr>
        <w:t xml:space="preserve"> WHEN DIM_ASEGURADORA.GDENOMBRE LIKE '%MALLAMAS%' THEN 'MALLAMAS'</w:t>
      </w:r>
    </w:p>
    <w:p w:rsidR="004140D7" w:rsidP="329F300F" w:rsidRDefault="3B1A1EB5" w14:paraId="2506E1E9" w14:textId="1492C2C0">
      <w:pPr>
        <w:spacing w:after="0"/>
      </w:pPr>
      <w:r w:rsidRPr="329F300F">
        <w:rPr>
          <w:rFonts w:ascii="Cascadia Mono" w:hAnsi="Cascadia Mono" w:cs="Cascadia Mono"/>
          <w:color w:val="000000" w:themeColor="text1"/>
          <w:sz w:val="19"/>
          <w:szCs w:val="19"/>
          <w:highlight w:val="white"/>
        </w:rPr>
        <w:t xml:space="preserve"> ELSE DIM_ASEGURADORA.GDENOMBRE END ASEGURADORA</w:t>
      </w:r>
    </w:p>
    <w:p w:rsidR="004140D7" w:rsidP="329F300F" w:rsidRDefault="3B1A1EB5" w14:paraId="7514A7BB" w14:textId="7F0AE879">
      <w:pPr>
        <w:spacing w:after="0"/>
      </w:pPr>
      <w:r w:rsidRPr="329F300F">
        <w:rPr>
          <w:rFonts w:ascii="Cascadia Mono" w:hAnsi="Cascadia Mono" w:cs="Cascadia Mono"/>
          <w:color w:val="000000" w:themeColor="text1"/>
          <w:sz w:val="19"/>
          <w:szCs w:val="19"/>
          <w:highlight w:val="white"/>
        </w:rPr>
        <w:t>,DIM_ASEGURADORA.GENTERCER1</w:t>
      </w:r>
    </w:p>
    <w:p w:rsidR="004140D7" w:rsidP="329F300F" w:rsidRDefault="3B1A1EB5" w14:paraId="52306178" w14:textId="2F2A7B92">
      <w:pPr>
        <w:spacing w:after="0"/>
      </w:pPr>
      <w:r w:rsidRPr="329F300F">
        <w:rPr>
          <w:rFonts w:ascii="Cascadia Mono" w:hAnsi="Cascadia Mono" w:cs="Cascadia Mono"/>
          <w:color w:val="000000" w:themeColor="text1"/>
          <w:sz w:val="19"/>
          <w:szCs w:val="19"/>
          <w:highlight w:val="white"/>
        </w:rPr>
        <w:t>,CASE WHEN DATEDIFF(YY,DIM_PACIENTES.GPAFECNAC,DIM_INGRESO.AINFECING)&lt;18 THEN 'MENORES DE EDAD'</w:t>
      </w:r>
    </w:p>
    <w:p w:rsidR="004140D7" w:rsidP="329F300F" w:rsidRDefault="3B1A1EB5" w14:paraId="2532CB84" w14:textId="3292B10D">
      <w:pPr>
        <w:spacing w:after="0"/>
      </w:pPr>
      <w:r w:rsidRPr="329F300F">
        <w:rPr>
          <w:rFonts w:ascii="Cascadia Mono" w:hAnsi="Cascadia Mono" w:cs="Cascadia Mono"/>
          <w:color w:val="000000" w:themeColor="text1"/>
          <w:sz w:val="19"/>
          <w:szCs w:val="19"/>
          <w:highlight w:val="white"/>
        </w:rPr>
        <w:t xml:space="preserve">      ELSE 'MAYORES DE EDAD' END MENORES</w:t>
      </w:r>
    </w:p>
    <w:p w:rsidR="004140D7" w:rsidP="329F300F" w:rsidRDefault="3B1A1EB5" w14:paraId="16E21533" w14:textId="4B16457C">
      <w:pPr>
        <w:spacing w:after="0"/>
      </w:pPr>
      <w:r w:rsidRPr="329F300F">
        <w:rPr>
          <w:rFonts w:ascii="Cascadia Mono" w:hAnsi="Cascadia Mono" w:cs="Cascadia Mono"/>
          <w:color w:val="000000" w:themeColor="text1"/>
          <w:sz w:val="19"/>
          <w:szCs w:val="19"/>
          <w:highlight w:val="white"/>
        </w:rPr>
        <w:t>,DIM_INGRESO.HCENTRIAGE</w:t>
      </w:r>
    </w:p>
    <w:p w:rsidR="004140D7" w:rsidP="329F300F" w:rsidRDefault="3B1A1EB5" w14:paraId="58092008" w14:textId="4FE07A23">
      <w:pPr>
        <w:spacing w:after="0"/>
      </w:pPr>
      <w:r w:rsidRPr="329F300F">
        <w:rPr>
          <w:rFonts w:ascii="Cascadia Mono" w:hAnsi="Cascadia Mono" w:cs="Cascadia Mono"/>
          <w:color w:val="000000" w:themeColor="text1"/>
          <w:sz w:val="19"/>
          <w:szCs w:val="19"/>
          <w:highlight w:val="white"/>
        </w:rPr>
        <w:t>,GENPACIEN</w:t>
      </w:r>
    </w:p>
    <w:p w:rsidR="004140D7" w:rsidP="329F300F" w:rsidRDefault="3B1A1EB5" w14:paraId="69222EA2" w14:textId="132D8597">
      <w:pPr>
        <w:spacing w:after="0"/>
      </w:pPr>
      <w:r w:rsidRPr="329F300F">
        <w:rPr>
          <w:rFonts w:ascii="Cascadia Mono" w:hAnsi="Cascadia Mono" w:cs="Cascadia Mono"/>
          <w:color w:val="000000" w:themeColor="text1"/>
          <w:sz w:val="19"/>
          <w:szCs w:val="19"/>
          <w:highlight w:val="white"/>
        </w:rPr>
        <w:t>,CASE WHEN DATEDIFF(YEAR,GPAFECNAC,AINFECING)&lt;18 THEN 'MENORES DE EDAD' ELSE 'MAYORES DE EDAD' END MENORES</w:t>
      </w:r>
    </w:p>
    <w:p w:rsidR="004140D7" w:rsidP="329F300F" w:rsidRDefault="3B1A1EB5" w14:paraId="150030BC" w14:textId="001002AE">
      <w:pPr>
        <w:spacing w:after="0"/>
      </w:pPr>
      <w:r w:rsidRPr="329F300F">
        <w:rPr>
          <w:rFonts w:ascii="Cascadia Mono" w:hAnsi="Cascadia Mono" w:cs="Cascadia Mono"/>
          <w:color w:val="000000" w:themeColor="text1"/>
          <w:sz w:val="19"/>
          <w:szCs w:val="19"/>
          <w:highlight w:val="white"/>
        </w:rPr>
        <w:t>,GENTERCER_DW.TERNOMCOM</w:t>
      </w:r>
    </w:p>
    <w:p w:rsidR="004140D7" w:rsidP="329F300F" w:rsidRDefault="3B1A1EB5" w14:paraId="384A726D" w14:textId="30C09A9D">
      <w:pPr>
        <w:spacing w:after="0"/>
      </w:pPr>
      <w:r w:rsidRPr="329F300F">
        <w:rPr>
          <w:rFonts w:ascii="Cascadia Mono" w:hAnsi="Cascadia Mono" w:cs="Cascadia Mono"/>
          <w:color w:val="000000" w:themeColor="text1"/>
          <w:sz w:val="19"/>
          <w:szCs w:val="19"/>
          <w:highlight w:val="white"/>
        </w:rPr>
        <w:t xml:space="preserve">FROM DIM_INGRESO </w:t>
      </w:r>
    </w:p>
    <w:p w:rsidR="004140D7" w:rsidP="329F300F" w:rsidRDefault="3B1A1EB5" w14:paraId="16140238" w14:textId="3DF4EE4E">
      <w:pPr>
        <w:spacing w:after="0"/>
      </w:pPr>
      <w:r w:rsidRPr="329F300F">
        <w:rPr>
          <w:rFonts w:ascii="Cascadia Mono" w:hAnsi="Cascadia Mono" w:cs="Cascadia Mono"/>
          <w:color w:val="000000" w:themeColor="text1"/>
          <w:sz w:val="19"/>
          <w:szCs w:val="19"/>
          <w:highlight w:val="white"/>
        </w:rPr>
        <w:t>LEFT OUTER JOIN DIM_PACIENTES ON DIM_INGRESO.GENPACIEN = DIM_PACIENTES.OID</w:t>
      </w:r>
    </w:p>
    <w:p w:rsidR="004140D7" w:rsidP="329F300F" w:rsidRDefault="3B1A1EB5" w14:paraId="25AF9573" w14:textId="524800FB">
      <w:pPr>
        <w:spacing w:after="0"/>
      </w:pPr>
      <w:r w:rsidRPr="329F300F">
        <w:rPr>
          <w:rFonts w:ascii="Cascadia Mono" w:hAnsi="Cascadia Mono" w:cs="Cascadia Mono"/>
          <w:color w:val="000000" w:themeColor="text1"/>
          <w:sz w:val="19"/>
          <w:szCs w:val="19"/>
          <w:highlight w:val="white"/>
        </w:rPr>
        <w:t xml:space="preserve">LEFT OUTER JOIN DIM_ASEGURADORA ON DIM_INGRESO.GENDETCON = DIM_ASEGURADORA.OID </w:t>
      </w:r>
    </w:p>
    <w:p w:rsidR="004140D7" w:rsidP="329F300F" w:rsidRDefault="3B1A1EB5" w14:paraId="2C6C1270" w14:textId="36D69ECA">
      <w:pPr>
        <w:spacing w:after="0"/>
      </w:pPr>
      <w:r w:rsidRPr="329F300F">
        <w:rPr>
          <w:rFonts w:ascii="Cascadia Mono" w:hAnsi="Cascadia Mono" w:cs="Cascadia Mono"/>
          <w:color w:val="000000" w:themeColor="text1"/>
          <w:sz w:val="19"/>
          <w:szCs w:val="19"/>
          <w:highlight w:val="white"/>
        </w:rPr>
        <w:t>LEFT OUTER JOIN AREA_SERVICIO ON DIM_INGRESO.GENARESER = AREA_SERVICIO.OID</w:t>
      </w:r>
    </w:p>
    <w:p w:rsidR="004140D7" w:rsidP="329F300F" w:rsidRDefault="3B1A1EB5" w14:paraId="2963A018" w14:textId="29395F2C">
      <w:pPr>
        <w:spacing w:after="0"/>
      </w:pPr>
      <w:r w:rsidRPr="329F300F">
        <w:rPr>
          <w:rFonts w:ascii="Cascadia Mono" w:hAnsi="Cascadia Mono" w:cs="Cascadia Mono"/>
          <w:color w:val="000000" w:themeColor="text1"/>
          <w:sz w:val="19"/>
          <w:szCs w:val="19"/>
          <w:highlight w:val="white"/>
        </w:rPr>
        <w:t>LEFT JOIN GENTERCER_DW ON DIM_ASEGURADORA.GENTERCER1=GENTERCER_DW.OID</w:t>
      </w:r>
    </w:p>
    <w:p w:rsidR="004140D7" w:rsidP="329F300F" w:rsidRDefault="3B1A1EB5" w14:paraId="4E16B2B5" w14:textId="27F285C7">
      <w:pPr>
        <w:spacing w:after="0"/>
      </w:pPr>
      <w:r w:rsidRPr="329F300F">
        <w:rPr>
          <w:rFonts w:ascii="Cascadia Mono" w:hAnsi="Cascadia Mono" w:cs="Cascadia Mono"/>
          <w:color w:val="000000" w:themeColor="text1"/>
          <w:sz w:val="19"/>
          <w:szCs w:val="19"/>
          <w:highlight w:val="white"/>
        </w:rPr>
        <w:t>WHERE</w:t>
      </w:r>
    </w:p>
    <w:p w:rsidR="004140D7" w:rsidP="329F300F" w:rsidRDefault="3B1A1EB5" w14:paraId="111C6E07" w14:textId="55D4B3B4">
      <w:pPr>
        <w:spacing w:after="0"/>
      </w:pPr>
      <w:r w:rsidRPr="329F300F">
        <w:rPr>
          <w:rFonts w:ascii="Cascadia Mono" w:hAnsi="Cascadia Mono" w:cs="Cascadia Mono"/>
          <w:color w:val="000000" w:themeColor="text1"/>
          <w:sz w:val="19"/>
          <w:szCs w:val="19"/>
          <w:highlight w:val="white"/>
        </w:rPr>
        <w:t xml:space="preserve">CAST(DIM_INGRESO.AINFECING AS DATE) BETWEEN '2022-01-01' AND CAST(GETDATE() AS DATE) </w:t>
      </w:r>
    </w:p>
    <w:p w:rsidR="004140D7" w:rsidP="329F300F" w:rsidRDefault="3B1A1EB5" w14:paraId="31A74BD3" w14:textId="2261DB40">
      <w:pPr>
        <w:spacing w:after="0"/>
      </w:pPr>
      <w:r w:rsidRPr="329F300F">
        <w:rPr>
          <w:rFonts w:ascii="Cascadia Mono" w:hAnsi="Cascadia Mono" w:cs="Cascadia Mono"/>
          <w:color w:val="000000" w:themeColor="text1"/>
          <w:sz w:val="19"/>
          <w:szCs w:val="19"/>
          <w:highlight w:val="white"/>
        </w:rPr>
        <w:t>AND DIM_INGRESO.AINTIPING='1'</w:t>
      </w:r>
    </w:p>
    <w:p w:rsidR="004140D7" w:rsidP="329F300F" w:rsidRDefault="3B1A1EB5" w14:paraId="61B61993" w14:textId="0B1F4C87">
      <w:pPr>
        <w:spacing w:after="0"/>
      </w:pPr>
      <w:r w:rsidRPr="329F300F">
        <w:rPr>
          <w:rFonts w:ascii="Cascadia Mono" w:hAnsi="Cascadia Mono" w:cs="Cascadia Mono"/>
          <w:color w:val="000000" w:themeColor="text1"/>
          <w:sz w:val="19"/>
          <w:szCs w:val="19"/>
          <w:highlight w:val="white"/>
        </w:rPr>
        <w:t>AND DIM_INGRESO.AINURGCON = '0'</w:t>
      </w:r>
    </w:p>
    <w:p w:rsidR="004140D7" w:rsidP="329F300F" w:rsidRDefault="3B1A1EB5" w14:paraId="4CFA53B7" w14:textId="4DBA0F49">
      <w:pPr>
        <w:spacing w:after="0"/>
      </w:pPr>
      <w:r w:rsidRPr="329F300F">
        <w:rPr>
          <w:rFonts w:ascii="Cascadia Mono" w:hAnsi="Cascadia Mono" w:cs="Cascadia Mono"/>
          <w:color w:val="000000" w:themeColor="text1"/>
          <w:sz w:val="19"/>
          <w:szCs w:val="19"/>
          <w:highlight w:val="white"/>
          <w:lang w:val="en-US"/>
        </w:rPr>
        <w:t>AND GENARESER IN (2,42)---('2', '42') 2=urgencias  42=ginecop</w:t>
      </w:r>
    </w:p>
    <w:p w:rsidR="004140D7" w:rsidP="004140D7" w:rsidRDefault="004140D7" w14:paraId="7E6057C9" w14:textId="77777777">
      <w:pPr>
        <w:rPr>
          <w:rFonts w:ascii="Cascadia Mono" w:hAnsi="Cascadia Mono" w:cs="Cascadia Mono"/>
          <w:color w:val="000000"/>
          <w:kern w:val="0"/>
          <w:sz w:val="19"/>
          <w:szCs w:val="19"/>
        </w:rPr>
      </w:pPr>
    </w:p>
    <w:p w:rsidR="004140D7" w:rsidP="004140D7" w:rsidRDefault="004140D7" w14:paraId="21DFFDFA" w14:textId="77777777">
      <w:pPr>
        <w:rPr>
          <w:rFonts w:ascii="Cascadia Mono" w:hAnsi="Cascadia Mono" w:cs="Cascadia Mono"/>
          <w:color w:val="000000"/>
          <w:kern w:val="0"/>
          <w:sz w:val="19"/>
          <w:szCs w:val="19"/>
        </w:rPr>
      </w:pPr>
    </w:p>
    <w:p w:rsidRPr="004140D7" w:rsidR="004140D7" w:rsidP="004140D7" w:rsidRDefault="004140D7" w14:paraId="3D4FA191" w14:textId="77777777">
      <w:pPr>
        <w:rPr>
          <w:b/>
          <w:bCs/>
          <w:sz w:val="22"/>
          <w:szCs w:val="22"/>
        </w:rPr>
      </w:pPr>
      <w:r w:rsidRPr="004140D7">
        <w:rPr>
          <w:b/>
          <w:bCs/>
          <w:sz w:val="22"/>
          <w:szCs w:val="22"/>
        </w:rPr>
        <w:t>DESCRIPCIÓN DE LOS VISUALES</w:t>
      </w:r>
    </w:p>
    <w:p w:rsidR="004140D7" w:rsidP="004140D7" w:rsidRDefault="004140D7" w14:paraId="48BDB25F" w14:textId="77777777">
      <w:pPr>
        <w:rPr>
          <w:b/>
          <w:bCs/>
          <w:sz w:val="22"/>
          <w:szCs w:val="22"/>
        </w:rPr>
      </w:pPr>
      <w:r w:rsidRPr="004140D7">
        <w:rPr>
          <w:b/>
          <w:bCs/>
          <w:sz w:val="22"/>
          <w:szCs w:val="22"/>
        </w:rPr>
        <w:t>Filtros</w:t>
      </w:r>
    </w:p>
    <w:p w:rsidR="004140D7" w:rsidP="004140D7" w:rsidRDefault="004140D7" w14:paraId="07A83F26" w14:textId="4CB4A228">
      <w:pPr>
        <w:rPr>
          <w:sz w:val="22"/>
          <w:szCs w:val="22"/>
        </w:rPr>
      </w:pPr>
      <w:r w:rsidRPr="004140D7">
        <w:rPr>
          <w:sz w:val="22"/>
          <w:szCs w:val="22"/>
        </w:rPr>
        <w:t>Permiten segmentar la información por Clasificación de Triage, Asegurador, Año y Mes, además de filtrar por mayores o menores de edad, facilitando el análisis de los tiempos de atención según los criterios seleccionados.</w:t>
      </w:r>
    </w:p>
    <w:p w:rsidRPr="004140D7" w:rsidR="004140D7" w:rsidP="004140D7" w:rsidRDefault="004140D7" w14:paraId="739CAC6E" w14:textId="18C6974E">
      <w:pPr>
        <w:rPr>
          <w:sz w:val="22"/>
          <w:szCs w:val="22"/>
        </w:rPr>
      </w:pPr>
      <w:r w:rsidRPr="004140D7">
        <w:rPr>
          <w:noProof/>
          <w:sz w:val="22"/>
          <w:szCs w:val="22"/>
        </w:rPr>
        <w:drawing>
          <wp:inline distT="0" distB="0" distL="0" distR="0" wp14:anchorId="15A7519F" wp14:editId="38F57516">
            <wp:extent cx="5612130" cy="370205"/>
            <wp:effectExtent l="0" t="0" r="7620" b="0"/>
            <wp:docPr id="25044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3103" name=""/>
                    <pic:cNvPicPr/>
                  </pic:nvPicPr>
                  <pic:blipFill>
                    <a:blip r:embed="rId37"/>
                    <a:stretch>
                      <a:fillRect/>
                    </a:stretch>
                  </pic:blipFill>
                  <pic:spPr>
                    <a:xfrm>
                      <a:off x="0" y="0"/>
                      <a:ext cx="5612130" cy="370205"/>
                    </a:xfrm>
                    <a:prstGeom prst="rect">
                      <a:avLst/>
                    </a:prstGeom>
                  </pic:spPr>
                </pic:pic>
              </a:graphicData>
            </a:graphic>
          </wp:inline>
        </w:drawing>
      </w:r>
    </w:p>
    <w:p w:rsidRPr="004140D7" w:rsidR="004140D7" w:rsidP="004140D7" w:rsidRDefault="004140D7" w14:paraId="7A9571FF" w14:textId="6D88EF74">
      <w:pPr>
        <w:rPr>
          <w:b/>
          <w:bCs/>
          <w:sz w:val="22"/>
          <w:szCs w:val="22"/>
        </w:rPr>
      </w:pPr>
      <w:r w:rsidRPr="004140D7">
        <w:rPr>
          <w:b/>
          <w:bCs/>
          <w:sz w:val="22"/>
          <w:szCs w:val="22"/>
        </w:rPr>
        <w:t>Gráfico de líneas – Tiempo de oportunidad consulta prioritaria</w:t>
      </w:r>
    </w:p>
    <w:p w:rsidR="004140D7" w:rsidP="004140D7" w:rsidRDefault="004140D7" w14:paraId="766F44CD" w14:textId="39572742">
      <w:pPr>
        <w:rPr>
          <w:sz w:val="22"/>
          <w:szCs w:val="22"/>
        </w:rPr>
      </w:pPr>
      <w:r w:rsidRPr="004140D7">
        <w:rPr>
          <w:sz w:val="22"/>
          <w:szCs w:val="22"/>
        </w:rPr>
        <w:t>Muestra el tiempo promedio mensual de oportunidad en la atención de consultas obstétricas prioritarias, permitiendo analizar la variación de los tiempos de atención entre los diferentes periodos.</w:t>
      </w:r>
    </w:p>
    <w:p w:rsidRPr="004140D7" w:rsidR="00E4464C" w:rsidP="004140D7" w:rsidRDefault="00E4464C" w14:paraId="580EE11E" w14:textId="7F50C645">
      <w:pPr>
        <w:rPr>
          <w:b/>
          <w:bCs/>
          <w:sz w:val="22"/>
          <w:szCs w:val="22"/>
        </w:rPr>
      </w:pPr>
      <w:r w:rsidRPr="00E4464C">
        <w:rPr>
          <w:b/>
          <w:bCs/>
          <w:noProof/>
          <w:sz w:val="22"/>
          <w:szCs w:val="22"/>
        </w:rPr>
        <w:drawing>
          <wp:inline distT="0" distB="0" distL="0" distR="0" wp14:anchorId="58D33D07" wp14:editId="4467D9B2">
            <wp:extent cx="5612130" cy="2093595"/>
            <wp:effectExtent l="0" t="0" r="7620" b="1905"/>
            <wp:docPr id="179919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2001" name=""/>
                    <pic:cNvPicPr/>
                  </pic:nvPicPr>
                  <pic:blipFill>
                    <a:blip r:embed="rId38"/>
                    <a:stretch>
                      <a:fillRect/>
                    </a:stretch>
                  </pic:blipFill>
                  <pic:spPr>
                    <a:xfrm>
                      <a:off x="0" y="0"/>
                      <a:ext cx="5612130" cy="2093595"/>
                    </a:xfrm>
                    <a:prstGeom prst="rect">
                      <a:avLst/>
                    </a:prstGeom>
                  </pic:spPr>
                </pic:pic>
              </a:graphicData>
            </a:graphic>
          </wp:inline>
        </w:drawing>
      </w:r>
    </w:p>
    <w:p w:rsidRPr="004140D7" w:rsidR="004140D7" w:rsidP="004140D7" w:rsidRDefault="004140D7" w14:paraId="5619D852" w14:textId="5F89DB07">
      <w:pPr>
        <w:rPr>
          <w:b/>
          <w:bCs/>
          <w:sz w:val="22"/>
          <w:szCs w:val="22"/>
        </w:rPr>
      </w:pPr>
      <w:r w:rsidRPr="004140D7">
        <w:rPr>
          <w:b/>
          <w:bCs/>
          <w:sz w:val="22"/>
          <w:szCs w:val="22"/>
        </w:rPr>
        <w:t>Indicador – Oportunidad año actual</w:t>
      </w:r>
    </w:p>
    <w:p w:rsidR="004140D7" w:rsidP="004140D7" w:rsidRDefault="004140D7" w14:paraId="0629D66E" w14:textId="46A48365">
      <w:pPr>
        <w:rPr>
          <w:sz w:val="22"/>
          <w:szCs w:val="22"/>
        </w:rPr>
      </w:pPr>
      <w:r w:rsidRPr="004140D7">
        <w:rPr>
          <w:sz w:val="22"/>
          <w:szCs w:val="22"/>
        </w:rPr>
        <w:t>Muestra el tiempo promedio de oportunidad en la atención de consultas obstétricas durante el año actual, permitiendo evaluar el desempeño del indicador en el periodo analizado.</w:t>
      </w:r>
    </w:p>
    <w:p w:rsidRPr="004140D7" w:rsidR="00E4464C" w:rsidP="004140D7" w:rsidRDefault="00E4464C" w14:paraId="1C0A6D77" w14:textId="44A717F4">
      <w:pPr>
        <w:rPr>
          <w:b/>
          <w:bCs/>
          <w:sz w:val="22"/>
          <w:szCs w:val="22"/>
        </w:rPr>
      </w:pPr>
      <w:r w:rsidRPr="00E4464C">
        <w:rPr>
          <w:b/>
          <w:bCs/>
          <w:noProof/>
          <w:sz w:val="22"/>
          <w:szCs w:val="22"/>
        </w:rPr>
        <w:drawing>
          <wp:inline distT="0" distB="0" distL="0" distR="0" wp14:anchorId="594ED6B6" wp14:editId="408FF39C">
            <wp:extent cx="1314518" cy="635033"/>
            <wp:effectExtent l="0" t="0" r="0" b="0"/>
            <wp:docPr id="13800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61021" name=""/>
                    <pic:cNvPicPr/>
                  </pic:nvPicPr>
                  <pic:blipFill>
                    <a:blip r:embed="rId39"/>
                    <a:stretch>
                      <a:fillRect/>
                    </a:stretch>
                  </pic:blipFill>
                  <pic:spPr>
                    <a:xfrm>
                      <a:off x="0" y="0"/>
                      <a:ext cx="1314518" cy="635033"/>
                    </a:xfrm>
                    <a:prstGeom prst="rect">
                      <a:avLst/>
                    </a:prstGeom>
                  </pic:spPr>
                </pic:pic>
              </a:graphicData>
            </a:graphic>
          </wp:inline>
        </w:drawing>
      </w:r>
    </w:p>
    <w:p w:rsidRPr="004140D7" w:rsidR="004140D7" w:rsidP="004140D7" w:rsidRDefault="004140D7" w14:paraId="2DF30E93" w14:textId="30518A17">
      <w:pPr>
        <w:rPr>
          <w:b/>
          <w:bCs/>
          <w:sz w:val="22"/>
          <w:szCs w:val="22"/>
        </w:rPr>
      </w:pPr>
      <w:r w:rsidRPr="004140D7">
        <w:rPr>
          <w:b/>
          <w:bCs/>
          <w:sz w:val="22"/>
          <w:szCs w:val="22"/>
        </w:rPr>
        <w:t>Tabla de detalle anual</w:t>
      </w:r>
    </w:p>
    <w:p w:rsidR="004140D7" w:rsidP="004140D7" w:rsidRDefault="3C4F1CD5" w14:paraId="207F6E2B" w14:textId="6082F7C4">
      <w:pPr>
        <w:rPr>
          <w:sz w:val="22"/>
          <w:szCs w:val="22"/>
        </w:rPr>
      </w:pPr>
      <w:r w:rsidRPr="329F300F">
        <w:rPr>
          <w:sz w:val="22"/>
          <w:szCs w:val="22"/>
        </w:rPr>
        <w:t>Presenta el consolidado mensual del tiempo de oportunidad en consultas obstétricas prioritarias, permitiendo analizar el comportamiento histórico de los tiempos de atención durante el año.</w:t>
      </w:r>
    </w:p>
    <w:p w:rsidRPr="004140D7" w:rsidR="00E4464C" w:rsidP="329F300F" w:rsidRDefault="1FBABFA6" w14:paraId="1DF03DA4" w14:textId="00A5D2F0">
      <w:r>
        <w:rPr>
          <w:noProof/>
        </w:rPr>
        <w:drawing>
          <wp:inline distT="0" distB="0" distL="0" distR="0" wp14:anchorId="1C316ADD" wp14:editId="13148A56">
            <wp:extent cx="3982006" cy="523948"/>
            <wp:effectExtent l="0" t="0" r="0" b="0"/>
            <wp:docPr id="233029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9722" name="Picture 233029722"/>
                    <pic:cNvPicPr/>
                  </pic:nvPicPr>
                  <pic:blipFill>
                    <a:blip r:embed="rId40">
                      <a:extLst>
                        <a:ext uri="{28A0092B-C50C-407E-A947-70E740481C1C}">
                          <a14:useLocalDpi xmlns:a14="http://schemas.microsoft.com/office/drawing/2010/main"/>
                        </a:ext>
                      </a:extLst>
                    </a:blip>
                    <a:stretch>
                      <a:fillRect/>
                    </a:stretch>
                  </pic:blipFill>
                  <pic:spPr>
                    <a:xfrm>
                      <a:off x="0" y="0"/>
                      <a:ext cx="3982006" cy="523948"/>
                    </a:xfrm>
                    <a:prstGeom prst="rect">
                      <a:avLst/>
                    </a:prstGeom>
                  </pic:spPr>
                </pic:pic>
              </a:graphicData>
            </a:graphic>
          </wp:inline>
        </w:drawing>
      </w:r>
    </w:p>
    <w:p w:rsidR="329F300F" w:rsidP="329F300F" w:rsidRDefault="329F300F" w14:paraId="4EB80E07" w14:textId="5B698849"/>
    <w:p w:rsidR="69201AE5" w:rsidP="329F300F" w:rsidRDefault="69201AE5" w14:paraId="37EFC023" w14:textId="1B89F4FC">
      <w:r w:rsidRPr="329F300F">
        <w:rPr>
          <w:b/>
          <w:bCs/>
        </w:rPr>
        <w:t>DOCUMENTACION TABLERO DE PARTOS</w:t>
      </w:r>
    </w:p>
    <w:p w:rsidR="69201AE5" w:rsidP="329F300F" w:rsidRDefault="69201AE5" w14:paraId="6A79CC58" w14:textId="258404A7">
      <w:r>
        <w:t>Este tablero nos muestra la información relacionada a todos los partos realizados en el hospital cada mes y mostran</w:t>
      </w:r>
      <w:r w:rsidR="41D1EB03">
        <w:t>do el histórico de este servicio.</w:t>
      </w:r>
    </w:p>
    <w:p w:rsidR="41D1EB03" w:rsidP="329F300F" w:rsidRDefault="41D1EB03" w14:paraId="3F93225A" w14:textId="1EC8BCF7">
      <w:r>
        <w:rPr>
          <w:noProof/>
        </w:rPr>
        <w:drawing>
          <wp:inline distT="0" distB="0" distL="0" distR="0" wp14:anchorId="4D5DB051" wp14:editId="301CF079">
            <wp:extent cx="5619750" cy="3171825"/>
            <wp:effectExtent l="0" t="0" r="0" b="0"/>
            <wp:docPr id="1953148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48259" name="Picture 1953148259"/>
                    <pic:cNvPicPr/>
                  </pic:nvPicPr>
                  <pic:blipFill>
                    <a:blip r:embed="rId41">
                      <a:extLst>
                        <a:ext uri="{28A0092B-C50C-407E-A947-70E740481C1C}">
                          <a14:useLocalDpi xmlns:a14="http://schemas.microsoft.com/office/drawing/2010/main"/>
                        </a:ext>
                      </a:extLst>
                    </a:blip>
                    <a:stretch>
                      <a:fillRect/>
                    </a:stretch>
                  </pic:blipFill>
                  <pic:spPr>
                    <a:xfrm>
                      <a:off x="0" y="0"/>
                      <a:ext cx="5619750" cy="3171825"/>
                    </a:xfrm>
                    <a:prstGeom prst="rect">
                      <a:avLst/>
                    </a:prstGeom>
                  </pic:spPr>
                </pic:pic>
              </a:graphicData>
            </a:graphic>
          </wp:inline>
        </w:drawing>
      </w:r>
    </w:p>
    <w:p w:rsidR="44A909B7" w:rsidP="329F300F" w:rsidRDefault="44A909B7" w14:paraId="01C6BDF0" w14:textId="08273C9D">
      <w:r>
        <w:t>Para realizar este tablero se tuvo en cuenta la información obenida desde esta URL:</w:t>
      </w:r>
    </w:p>
    <w:p w:rsidR="44A909B7" w:rsidP="329F300F" w:rsidRDefault="44A909B7" w14:paraId="28F92820" w14:textId="7AEDCA10">
      <w:hyperlink r:id="rId42">
        <w:r w:rsidRPr="329F300F">
          <w:rPr>
            <w:rStyle w:val="Hipervnculo"/>
          </w:rPr>
          <w:t>https://servicioses-my.sharepoint.com/personal/auxepidemiologia_ses_com_co/Documents/GESTANTES/partos%20MSPS-BLO2P3ALSURP01%20(1).xlsx</w:t>
        </w:r>
      </w:hyperlink>
    </w:p>
    <w:p w:rsidR="5DB96224" w:rsidP="329F300F" w:rsidRDefault="5DB96224" w14:paraId="3A183D8D" w14:textId="5A5F879F">
      <w:r w:rsidRPr="329F300F">
        <w:rPr>
          <w:b/>
          <w:bCs/>
        </w:rPr>
        <w:t>MEDIDAS UTILIZADAS EN ESTE TABLERO</w:t>
      </w:r>
    </w:p>
    <w:tbl>
      <w:tblPr>
        <w:tblStyle w:val="Tablaconcuadrcula"/>
        <w:tblW w:w="0" w:type="auto"/>
        <w:tblLook w:val="06A0" w:firstRow="1" w:lastRow="0" w:firstColumn="1" w:lastColumn="0" w:noHBand="1" w:noVBand="1"/>
      </w:tblPr>
      <w:tblGrid>
        <w:gridCol w:w="1334"/>
        <w:gridCol w:w="2253"/>
        <w:gridCol w:w="5241"/>
      </w:tblGrid>
      <w:tr w:rsidR="329F300F" w:rsidTr="329F300F" w14:paraId="399F581B" w14:textId="77777777">
        <w:trPr>
          <w:trHeight w:val="300"/>
        </w:trPr>
        <w:tc>
          <w:tcPr>
            <w:tcW w:w="2945" w:type="dxa"/>
          </w:tcPr>
          <w:p w:rsidR="5DB96224" w:rsidP="329F300F" w:rsidRDefault="5DB96224" w14:paraId="640CBCAF" w14:textId="184B489E">
            <w:pPr>
              <w:rPr>
                <w:b/>
                <w:bCs/>
              </w:rPr>
            </w:pPr>
            <w:r w:rsidRPr="329F300F">
              <w:rPr>
                <w:b/>
                <w:bCs/>
              </w:rPr>
              <w:t>TABLA</w:t>
            </w:r>
          </w:p>
        </w:tc>
        <w:tc>
          <w:tcPr>
            <w:tcW w:w="2945" w:type="dxa"/>
          </w:tcPr>
          <w:p w:rsidR="5DB96224" w:rsidP="329F300F" w:rsidRDefault="5DB96224" w14:paraId="7F0D21B3" w14:textId="50548088">
            <w:pPr>
              <w:rPr>
                <w:b/>
                <w:bCs/>
              </w:rPr>
            </w:pPr>
            <w:r w:rsidRPr="329F300F">
              <w:rPr>
                <w:b/>
                <w:bCs/>
              </w:rPr>
              <w:t>NOMBRE CONSUTA</w:t>
            </w:r>
          </w:p>
        </w:tc>
        <w:tc>
          <w:tcPr>
            <w:tcW w:w="2945" w:type="dxa"/>
          </w:tcPr>
          <w:p w:rsidR="5DB96224" w:rsidP="329F300F" w:rsidRDefault="5DB96224" w14:paraId="2B362C33" w14:textId="01AECDCE">
            <w:pPr>
              <w:rPr>
                <w:b/>
                <w:bCs/>
              </w:rPr>
            </w:pPr>
            <w:r w:rsidRPr="329F300F">
              <w:rPr>
                <w:b/>
                <w:bCs/>
              </w:rPr>
              <w:t>DAX</w:t>
            </w:r>
          </w:p>
        </w:tc>
      </w:tr>
      <w:tr w:rsidR="329F300F" w:rsidTr="329F300F" w14:paraId="589F0935" w14:textId="77777777">
        <w:trPr>
          <w:trHeight w:val="300"/>
        </w:trPr>
        <w:tc>
          <w:tcPr>
            <w:tcW w:w="2945" w:type="dxa"/>
          </w:tcPr>
          <w:p w:rsidR="5DB96224" w:rsidP="329F300F" w:rsidRDefault="5DB96224" w14:paraId="3B384A39" w14:textId="5BB61092">
            <w:r>
              <w:t>PARTOS_DRIVE</w:t>
            </w:r>
          </w:p>
        </w:tc>
        <w:tc>
          <w:tcPr>
            <w:tcW w:w="2945" w:type="dxa"/>
          </w:tcPr>
          <w:p w:rsidR="5DB96224" w:rsidP="329F300F" w:rsidRDefault="5DB96224" w14:paraId="534D1A86" w14:textId="2F331377">
            <w:r>
              <w:t>RELACION</w:t>
            </w:r>
          </w:p>
        </w:tc>
        <w:tc>
          <w:tcPr>
            <w:tcW w:w="2945" w:type="dxa"/>
          </w:tcPr>
          <w:p w:rsidR="5DB96224" w:rsidP="329F300F" w:rsidRDefault="5DB96224" w14:paraId="45AF7264" w14:textId="7DEF0474">
            <w:r>
              <w:t>RELACIÓN = SUM(PARTOS_DRIVE[VAGINALES])/SUM(PARTOS_DRIVE[CESÁREAS])</w:t>
            </w:r>
          </w:p>
        </w:tc>
      </w:tr>
      <w:tr w:rsidR="329F300F" w:rsidTr="329F300F" w14:paraId="43832E93" w14:textId="77777777">
        <w:trPr>
          <w:trHeight w:val="300"/>
        </w:trPr>
        <w:tc>
          <w:tcPr>
            <w:tcW w:w="2945" w:type="dxa"/>
          </w:tcPr>
          <w:p w:rsidR="5DB96224" w:rsidP="329F300F" w:rsidRDefault="5DB96224" w14:paraId="76574BF8" w14:textId="7130E92D">
            <w:r>
              <w:t>PARTOS_DRIVE</w:t>
            </w:r>
          </w:p>
        </w:tc>
        <w:tc>
          <w:tcPr>
            <w:tcW w:w="2945" w:type="dxa"/>
          </w:tcPr>
          <w:p w:rsidR="5DB96224" w:rsidP="329F300F" w:rsidRDefault="5DB96224" w14:paraId="623ABA93" w14:textId="6D3FC23A">
            <w:r>
              <w:t>Total_Partos_Dinamico</w:t>
            </w:r>
          </w:p>
        </w:tc>
        <w:tc>
          <w:tcPr>
            <w:tcW w:w="2945" w:type="dxa"/>
          </w:tcPr>
          <w:p w:rsidR="5DB96224" w:rsidP="329F300F" w:rsidRDefault="5DB96224" w14:paraId="5F991390" w14:textId="16499F48">
            <w:r>
              <w:t xml:space="preserve">Total_Partos_Dinamico = </w:t>
            </w:r>
          </w:p>
          <w:p w:rsidR="5DB96224" w:rsidP="329F300F" w:rsidRDefault="5DB96224" w14:paraId="54F967CD" w14:textId="6FECFF1B">
            <w:r>
              <w:t>VAR Hoy = TODAY()</w:t>
            </w:r>
          </w:p>
          <w:p w:rsidR="5DB96224" w:rsidP="329F300F" w:rsidRDefault="5DB96224" w14:paraId="3284B868" w14:textId="06AE8FEB">
            <w:r>
              <w:t>VAR AnioCerrado = YEAR(Hoy) - 1 -- 2025</w:t>
            </w:r>
          </w:p>
          <w:p w:rsidR="329F300F" w:rsidP="329F300F" w:rsidRDefault="329F300F" w14:paraId="747CCBCE" w14:textId="7429B005"/>
          <w:p w:rsidR="5DB96224" w:rsidP="329F300F" w:rsidRDefault="5DB96224" w14:paraId="49825780" w14:textId="52D1C691">
            <w:r>
              <w:t xml:space="preserve">-- 1. Capturamos el año del segmentador. </w:t>
            </w:r>
          </w:p>
          <w:p w:rsidR="5DB96224" w:rsidP="329F300F" w:rsidRDefault="5DB96224" w14:paraId="00E6B9C7" w14:textId="5CEB9184">
            <w:r>
              <w:t>-- Si no hay nada seleccionado, usamos el año cerrado.</w:t>
            </w:r>
          </w:p>
          <w:p w:rsidR="5DB96224" w:rsidP="329F300F" w:rsidRDefault="5DB96224" w14:paraId="4CF0CD96" w14:textId="0F7FFBF1">
            <w:r>
              <w:t>VAR AnioA_Calcular = SELECTEDVALUE('Calendario'[Año], AnioCerrado)</w:t>
            </w:r>
          </w:p>
          <w:p w:rsidR="329F300F" w:rsidP="329F300F" w:rsidRDefault="329F300F" w14:paraId="004EF17D" w14:textId="0D40F2C8"/>
          <w:p w:rsidR="5DB96224" w:rsidP="329F300F" w:rsidRDefault="5DB96224" w14:paraId="350060B2" w14:textId="378F069C">
            <w:r>
              <w:t>-- 2. Calculamos el total</w:t>
            </w:r>
          </w:p>
          <w:p w:rsidR="5DB96224" w:rsidP="329F300F" w:rsidRDefault="5DB96224" w14:paraId="045B5A04" w14:textId="0C8ECE1D">
            <w:r>
              <w:t>RETURN</w:t>
            </w:r>
          </w:p>
          <w:p w:rsidR="5DB96224" w:rsidP="329F300F" w:rsidRDefault="5DB96224" w14:paraId="4DB48C19" w14:textId="187E51E4">
            <w:r>
              <w:t>CALCULATE(</w:t>
            </w:r>
          </w:p>
          <w:p w:rsidR="5DB96224" w:rsidP="329F300F" w:rsidRDefault="5DB96224" w14:paraId="5682122B" w14:textId="1F84C0A0">
            <w:r>
              <w:t xml:space="preserve"> COUNTROWS(PARTOS_DRIVE),</w:t>
            </w:r>
          </w:p>
          <w:p w:rsidR="5DB96224" w:rsidP="329F300F" w:rsidRDefault="5DB96224" w14:paraId="6B3ED4A3" w14:textId="20114BAA">
            <w:r>
              <w:t xml:space="preserve"> REMOVEFILTERS('Calendario'),</w:t>
            </w:r>
          </w:p>
          <w:p w:rsidR="5DB96224" w:rsidP="329F300F" w:rsidRDefault="5DB96224" w14:paraId="580FB8EC" w14:textId="0916173E">
            <w:r>
              <w:t xml:space="preserve">    'Calendario'[Año] = AnioA_Calcular</w:t>
            </w:r>
          </w:p>
          <w:p w:rsidR="5DB96224" w:rsidP="329F300F" w:rsidRDefault="5DB96224" w14:paraId="646FA30F" w14:textId="2B507D1B">
            <w:r>
              <w:t xml:space="preserve">    )</w:t>
            </w:r>
          </w:p>
        </w:tc>
      </w:tr>
      <w:tr w:rsidR="329F300F" w:rsidTr="329F300F" w14:paraId="7F7CEA26" w14:textId="77777777">
        <w:trPr>
          <w:trHeight w:val="300"/>
        </w:trPr>
        <w:tc>
          <w:tcPr>
            <w:tcW w:w="2945" w:type="dxa"/>
          </w:tcPr>
          <w:p w:rsidR="5DB96224" w:rsidP="329F300F" w:rsidRDefault="5DB96224" w14:paraId="72CEE89F" w14:textId="67D6ECA9">
            <w:r>
              <w:t>PARTOS_DRIVE</w:t>
            </w:r>
          </w:p>
        </w:tc>
        <w:tc>
          <w:tcPr>
            <w:tcW w:w="2945" w:type="dxa"/>
          </w:tcPr>
          <w:p w:rsidR="6BAD8AD3" w:rsidP="329F300F" w:rsidRDefault="6BAD8AD3" w14:paraId="71CD6EB2" w14:textId="13BF9E14">
            <w:r>
              <w:t>Promedio_Partos_Dinamico</w:t>
            </w:r>
          </w:p>
        </w:tc>
        <w:tc>
          <w:tcPr>
            <w:tcW w:w="2945" w:type="dxa"/>
          </w:tcPr>
          <w:p w:rsidR="6BAD8AD3" w:rsidP="329F300F" w:rsidRDefault="6BAD8AD3" w14:paraId="7D37CB92" w14:textId="5033788F">
            <w:r>
              <w:t xml:space="preserve">Promedio_Partos_Dinamico = </w:t>
            </w:r>
          </w:p>
          <w:p w:rsidR="6BAD8AD3" w:rsidP="329F300F" w:rsidRDefault="6BAD8AD3" w14:paraId="05DCC14C" w14:textId="6C44606F">
            <w:r>
              <w:t>VAR AnioCerrado = YEAR(TODAY())-1</w:t>
            </w:r>
          </w:p>
          <w:p w:rsidR="6BAD8AD3" w:rsidP="329F300F" w:rsidRDefault="6BAD8AD3" w14:paraId="3EFC7350" w14:textId="450EB9CC">
            <w:r>
              <w:t>VAR AnioSeleccionado = SELECTEDVALUE('Calendario'[Año])</w:t>
            </w:r>
          </w:p>
          <w:p w:rsidR="6BAD8AD3" w:rsidP="329F300F" w:rsidRDefault="6BAD8AD3" w14:paraId="08C13E26" w14:textId="47AD7CD2">
            <w:r>
              <w:t>VAR AnioAUsar = COALESCE(AnioSeleccionado, AnioCerrado)</w:t>
            </w:r>
          </w:p>
          <w:p w:rsidR="329F300F" w:rsidP="329F300F" w:rsidRDefault="329F300F" w14:paraId="617CF1A2" w14:textId="3F7EBC4B"/>
          <w:p w:rsidR="6BAD8AD3" w:rsidP="329F300F" w:rsidRDefault="6BAD8AD3" w14:paraId="214F6917" w14:textId="7F4F732B">
            <w:r>
              <w:t>RETURN</w:t>
            </w:r>
          </w:p>
          <w:p w:rsidR="6BAD8AD3" w:rsidP="329F300F" w:rsidRDefault="6BAD8AD3" w14:paraId="0CD86DC9" w14:textId="5C9E6595">
            <w:r>
              <w:t>CALCULATE(</w:t>
            </w:r>
          </w:p>
          <w:p w:rsidR="6BAD8AD3" w:rsidP="329F300F" w:rsidRDefault="6BAD8AD3" w14:paraId="2AA2F8A4" w14:textId="5D0DCB38">
            <w:r>
              <w:t xml:space="preserve">    AVERAGEX ( DISTINCT('Calendario'[Mes]),        CALCULATE(COUNTROWS('PARTOS_DRIVE'))</w:t>
            </w:r>
          </w:p>
          <w:p w:rsidR="6BAD8AD3" w:rsidP="329F300F" w:rsidRDefault="6BAD8AD3" w14:paraId="7CA44D7B" w14:textId="07C33AF5">
            <w:r>
              <w:t xml:space="preserve">    ),</w:t>
            </w:r>
          </w:p>
          <w:p w:rsidR="6BAD8AD3" w:rsidP="329F300F" w:rsidRDefault="6BAD8AD3" w14:paraId="4A07CDE0" w14:textId="54B6782F">
            <w:r>
              <w:t xml:space="preserve">    ALL('Calendario'[Año]),</w:t>
            </w:r>
          </w:p>
          <w:p w:rsidR="6BAD8AD3" w:rsidP="329F300F" w:rsidRDefault="6BAD8AD3" w14:paraId="2F8A49F2" w14:textId="12D0552C">
            <w:r>
              <w:t xml:space="preserve">    'Calendario'[Año] = AnioAUsar</w:t>
            </w:r>
          </w:p>
          <w:p w:rsidR="6BAD8AD3" w:rsidP="329F300F" w:rsidRDefault="6BAD8AD3" w14:paraId="7F910E23" w14:textId="65D773F5">
            <w:r>
              <w:t>)</w:t>
            </w:r>
          </w:p>
          <w:p w:rsidR="329F300F" w:rsidP="329F300F" w:rsidRDefault="329F300F" w14:paraId="3F51D581" w14:textId="0E0208A9"/>
        </w:tc>
      </w:tr>
    </w:tbl>
    <w:p w:rsidR="329F300F" w:rsidP="329F300F" w:rsidRDefault="329F300F" w14:paraId="726092C7" w14:textId="3DAA59A2"/>
    <w:p w:rsidR="2FC52597" w:rsidRDefault="2FC52597" w14:paraId="2A82DA36" w14:textId="04AA2A97"/>
    <w:p w:rsidR="7AADE40C" w:rsidP="329F300F" w:rsidRDefault="7AADE40C" w14:paraId="02C4494A" w14:textId="45616698">
      <w:r w:rsidRPr="329F300F">
        <w:rPr>
          <w:b/>
          <w:bCs/>
        </w:rPr>
        <w:t>DESCRIPCION DE LAS VISUALIZACIONES</w:t>
      </w:r>
    </w:p>
    <w:p w:rsidR="7AADE40C" w:rsidP="329F300F" w:rsidRDefault="7AADE40C" w14:paraId="39643EC0" w14:textId="563B18C2">
      <w:r w:rsidRPr="329F300F">
        <w:rPr>
          <w:b/>
          <w:bCs/>
        </w:rPr>
        <w:t>Filtro de tipo de parto</w:t>
      </w:r>
    </w:p>
    <w:p w:rsidR="554505DE" w:rsidP="329F300F" w:rsidRDefault="554505DE" w14:paraId="548888B8" w14:textId="78660758">
      <w:r>
        <w:t>Tarjeta que aplica el filtro del tipo de parto de</w:t>
      </w:r>
      <w:r w:rsidR="4CFB19A0">
        <w:t xml:space="preserve">pendiendo del </w:t>
      </w:r>
      <w:r w:rsidR="158E0038">
        <w:t>botón</w:t>
      </w:r>
      <w:r w:rsidR="4CFB19A0">
        <w:t xml:space="preserve"> seleccionado.</w:t>
      </w:r>
    </w:p>
    <w:p w:rsidR="4CFB19A0" w:rsidP="329F300F" w:rsidRDefault="4CFB19A0" w14:paraId="51DFC1C0" w14:textId="1C8A9670">
      <w:r>
        <w:rPr>
          <w:noProof/>
        </w:rPr>
        <w:drawing>
          <wp:inline distT="0" distB="0" distL="0" distR="0" wp14:anchorId="692A5604" wp14:editId="7D073667">
            <wp:extent cx="1667108" cy="543001"/>
            <wp:effectExtent l="0" t="0" r="0" b="0"/>
            <wp:docPr id="1536190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0337" name="Picture 1536190337"/>
                    <pic:cNvPicPr/>
                  </pic:nvPicPr>
                  <pic:blipFill>
                    <a:blip r:embed="rId43">
                      <a:extLst>
                        <a:ext uri="{28A0092B-C50C-407E-A947-70E740481C1C}">
                          <a14:useLocalDpi xmlns:a14="http://schemas.microsoft.com/office/drawing/2010/main"/>
                        </a:ext>
                      </a:extLst>
                    </a:blip>
                    <a:stretch>
                      <a:fillRect/>
                    </a:stretch>
                  </pic:blipFill>
                  <pic:spPr>
                    <a:xfrm>
                      <a:off x="0" y="0"/>
                      <a:ext cx="1667108" cy="543001"/>
                    </a:xfrm>
                    <a:prstGeom prst="rect">
                      <a:avLst/>
                    </a:prstGeom>
                  </pic:spPr>
                </pic:pic>
              </a:graphicData>
            </a:graphic>
          </wp:inline>
        </w:drawing>
      </w:r>
    </w:p>
    <w:p w:rsidR="2D31C7B2" w:rsidP="329F300F" w:rsidRDefault="2D31C7B2" w14:paraId="7664BDDF" w14:textId="6DC8E702">
      <w:r w:rsidRPr="329F300F">
        <w:rPr>
          <w:b/>
          <w:bCs/>
        </w:rPr>
        <w:t>Gráfico</w:t>
      </w:r>
      <w:r w:rsidRPr="329F300F" w:rsidR="4EE8B360">
        <w:rPr>
          <w:b/>
          <w:bCs/>
        </w:rPr>
        <w:t xml:space="preserve"> de Partos</w:t>
      </w:r>
    </w:p>
    <w:p w:rsidR="4EE8B360" w:rsidP="329F300F" w:rsidRDefault="4EE8B360" w14:paraId="139926C5" w14:textId="093B69F4">
      <w:r>
        <w:t xml:space="preserve">Muestra el conteo total de partos realizados durante cada mes y contiene </w:t>
      </w:r>
      <w:r w:rsidR="7B271F4E">
        <w:t>también</w:t>
      </w:r>
      <w:r>
        <w:t xml:space="preserve"> el </w:t>
      </w:r>
      <w:r w:rsidR="3B601ADA">
        <w:t>histórico</w:t>
      </w:r>
      <w:r>
        <w:t xml:space="preserve"> de los </w:t>
      </w:r>
      <w:r w:rsidR="73184334">
        <w:t>últimos</w:t>
      </w:r>
      <w:r>
        <w:t xml:space="preserve"> 3 meses, </w:t>
      </w:r>
      <w:r w:rsidR="697FDADC">
        <w:t>este grafico permite observar los comportamientos de esta variable.</w:t>
      </w:r>
      <w:r w:rsidRPr="329F300F" w:rsidR="697FDADC">
        <w:rPr>
          <w:b/>
          <w:bCs/>
        </w:rPr>
        <w:t xml:space="preserve"> </w:t>
      </w:r>
    </w:p>
    <w:p w:rsidR="7093A76D" w:rsidP="329F300F" w:rsidRDefault="7093A76D" w14:paraId="164A2564" w14:textId="7F21DB37">
      <w:r>
        <w:rPr>
          <w:noProof/>
        </w:rPr>
        <w:drawing>
          <wp:inline distT="0" distB="0" distL="0" distR="0" wp14:anchorId="502A8EDF" wp14:editId="464B6FAB">
            <wp:extent cx="5619750" cy="2143125"/>
            <wp:effectExtent l="0" t="0" r="0" b="0"/>
            <wp:docPr id="117220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996" name="Picture 117220996"/>
                    <pic:cNvPicPr/>
                  </pic:nvPicPr>
                  <pic:blipFill>
                    <a:blip r:embed="rId44">
                      <a:extLst>
                        <a:ext uri="{28A0092B-C50C-407E-A947-70E740481C1C}">
                          <a14:useLocalDpi xmlns:a14="http://schemas.microsoft.com/office/drawing/2010/main"/>
                        </a:ext>
                      </a:extLst>
                    </a:blip>
                    <a:stretch>
                      <a:fillRect/>
                    </a:stretch>
                  </pic:blipFill>
                  <pic:spPr>
                    <a:xfrm>
                      <a:off x="0" y="0"/>
                      <a:ext cx="5619750" cy="2143125"/>
                    </a:xfrm>
                    <a:prstGeom prst="rect">
                      <a:avLst/>
                    </a:prstGeom>
                  </pic:spPr>
                </pic:pic>
              </a:graphicData>
            </a:graphic>
          </wp:inline>
        </w:drawing>
      </w:r>
    </w:p>
    <w:p w:rsidR="329F300F" w:rsidP="329F300F" w:rsidRDefault="329F300F" w14:paraId="035DEE3B" w14:textId="1491B8FB"/>
    <w:p w:rsidR="329F300F" w:rsidP="329F300F" w:rsidRDefault="329F300F" w14:paraId="7F9AFDB3" w14:textId="2BC704DF"/>
    <w:p w:rsidR="7093A76D" w:rsidP="329F300F" w:rsidRDefault="7093A76D" w14:paraId="6B78687F" w14:textId="2DB5CF84">
      <w:r w:rsidRPr="329F300F">
        <w:rPr>
          <w:b/>
          <w:bCs/>
        </w:rPr>
        <w:t>Tabla de Conteo de Partos</w:t>
      </w:r>
    </w:p>
    <w:p w:rsidR="7093A76D" w:rsidP="329F300F" w:rsidRDefault="7093A76D" w14:paraId="63AA60AB" w14:textId="16DA9FFF">
      <w:r>
        <w:t>Muestra la información completa de los partos realizados</w:t>
      </w:r>
      <w:r w:rsidR="1B37A924">
        <w:t xml:space="preserve"> por mes</w:t>
      </w:r>
      <w:r>
        <w:t xml:space="preserve"> durante los </w:t>
      </w:r>
      <w:r w:rsidR="46385F82">
        <w:t>últimos</w:t>
      </w:r>
      <w:r>
        <w:t xml:space="preserve"> tres años hasta la fecha</w:t>
      </w:r>
      <w:r w:rsidR="2C9B555E">
        <w:t>.</w:t>
      </w:r>
    </w:p>
    <w:p w:rsidR="4A235DAE" w:rsidP="329F300F" w:rsidRDefault="4A235DAE" w14:paraId="73561B3A" w14:textId="661B3BFB">
      <w:r>
        <w:rPr>
          <w:noProof/>
        </w:rPr>
        <w:drawing>
          <wp:inline distT="0" distB="0" distL="0" distR="0" wp14:anchorId="431AA685" wp14:editId="6A0085EF">
            <wp:extent cx="4001059" cy="590632"/>
            <wp:effectExtent l="0" t="0" r="0" b="0"/>
            <wp:docPr id="1483438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8611" name="Picture 1483438611"/>
                    <pic:cNvPicPr/>
                  </pic:nvPicPr>
                  <pic:blipFill>
                    <a:blip r:embed="rId45">
                      <a:extLst>
                        <a:ext uri="{28A0092B-C50C-407E-A947-70E740481C1C}">
                          <a14:useLocalDpi xmlns:a14="http://schemas.microsoft.com/office/drawing/2010/main"/>
                        </a:ext>
                      </a:extLst>
                    </a:blip>
                    <a:stretch>
                      <a:fillRect/>
                    </a:stretch>
                  </pic:blipFill>
                  <pic:spPr>
                    <a:xfrm>
                      <a:off x="0" y="0"/>
                      <a:ext cx="4001059" cy="590632"/>
                    </a:xfrm>
                    <a:prstGeom prst="rect">
                      <a:avLst/>
                    </a:prstGeom>
                  </pic:spPr>
                </pic:pic>
              </a:graphicData>
            </a:graphic>
          </wp:inline>
        </w:drawing>
      </w:r>
    </w:p>
    <w:p w:rsidR="329F300F" w:rsidP="329F300F" w:rsidRDefault="329F300F" w14:paraId="027059F6" w14:textId="0ED1F350"/>
    <w:p w:rsidR="2FC52597" w:rsidRDefault="2FC52597" w14:paraId="2C32E1BE" w14:textId="189B0C77"/>
    <w:p w:rsidR="6A69D88C" w:rsidP="329F300F" w:rsidRDefault="6A69D88C" w14:paraId="07FB1413" w14:textId="1C8A67F7">
      <w:r w:rsidRPr="329F300F">
        <w:rPr>
          <w:b/>
          <w:bCs/>
        </w:rPr>
        <w:t>Indicadores de Informaci</w:t>
      </w:r>
      <w:r w:rsidRPr="329F300F" w:rsidR="2D0BBE01">
        <w:rPr>
          <w:b/>
          <w:bCs/>
        </w:rPr>
        <w:t>ó</w:t>
      </w:r>
      <w:r w:rsidRPr="329F300F">
        <w:rPr>
          <w:b/>
          <w:bCs/>
        </w:rPr>
        <w:t>n</w:t>
      </w:r>
    </w:p>
    <w:p w:rsidR="34092F4A" w:rsidP="329F300F" w:rsidRDefault="34092F4A" w14:paraId="03452C16" w14:textId="5F586C28">
      <w:r>
        <w:t xml:space="preserve">Estos indicadores muestran la </w:t>
      </w:r>
      <w:r w:rsidR="59F1025A">
        <w:t>relación</w:t>
      </w:r>
      <w:r>
        <w:t xml:space="preserve"> de partos entre vaginales y </w:t>
      </w:r>
      <w:r w:rsidR="6C519B23">
        <w:t>cesáreas</w:t>
      </w:r>
      <w:r>
        <w:t>, el total de partos y su promedio mensual.</w:t>
      </w:r>
    </w:p>
    <w:p w:rsidR="01E36B75" w:rsidP="329F300F" w:rsidRDefault="01E36B75" w14:paraId="7AB1C932" w14:textId="38F31A35">
      <w:r>
        <w:rPr>
          <w:noProof/>
        </w:rPr>
        <w:drawing>
          <wp:inline distT="0" distB="0" distL="0" distR="0" wp14:anchorId="46F2319B" wp14:editId="6F948F56">
            <wp:extent cx="3267531" cy="619211"/>
            <wp:effectExtent l="0" t="0" r="0" b="0"/>
            <wp:docPr id="308771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71499" name="Picture 308771499"/>
                    <pic:cNvPicPr/>
                  </pic:nvPicPr>
                  <pic:blipFill>
                    <a:blip r:embed="rId46">
                      <a:extLst>
                        <a:ext uri="{28A0092B-C50C-407E-A947-70E740481C1C}">
                          <a14:useLocalDpi xmlns:a14="http://schemas.microsoft.com/office/drawing/2010/main"/>
                        </a:ext>
                      </a:extLst>
                    </a:blip>
                    <a:stretch>
                      <a:fillRect/>
                    </a:stretch>
                  </pic:blipFill>
                  <pic:spPr>
                    <a:xfrm>
                      <a:off x="0" y="0"/>
                      <a:ext cx="3267531" cy="619211"/>
                    </a:xfrm>
                    <a:prstGeom prst="rect">
                      <a:avLst/>
                    </a:prstGeom>
                  </pic:spPr>
                </pic:pic>
              </a:graphicData>
            </a:graphic>
          </wp:inline>
        </w:drawing>
      </w:r>
    </w:p>
    <w:p w:rsidR="329F300F" w:rsidP="329F300F" w:rsidRDefault="329F300F" w14:paraId="48AB8A0C" w14:textId="5BFF068B"/>
    <w:p w:rsidR="12F7E1F2" w:rsidRDefault="12F7E1F2" w14:paraId="6014D944" w14:textId="27F541B5">
      <w:r w:rsidRPr="2FC52597" w:rsidR="12F7E1F2">
        <w:rPr>
          <w:b w:val="1"/>
          <w:bCs w:val="1"/>
        </w:rPr>
        <w:t>DOCUMENTACION TABLERO DE ABORTOS</w:t>
      </w:r>
    </w:p>
    <w:p w:rsidR="24AA3AF7" w:rsidRDefault="24AA3AF7" w14:paraId="6FB3F569" w14:textId="668763A5">
      <w:r w:rsidR="24AA3AF7">
        <w:rPr>
          <w:b w:val="0"/>
          <w:bCs w:val="0"/>
        </w:rPr>
        <w:t>Representa el conteo de abortos registrados en la institución, ya sea por IVE</w:t>
      </w:r>
      <w:r w:rsidR="5E5AE24B">
        <w:rPr>
          <w:b w:val="0"/>
          <w:bCs w:val="0"/>
        </w:rPr>
        <w:t xml:space="preserve"> </w:t>
      </w:r>
      <w:r w:rsidR="24AA3AF7">
        <w:rPr>
          <w:b w:val="0"/>
          <w:bCs w:val="0"/>
        </w:rPr>
        <w:t xml:space="preserve">(Interrupción voluntaria de </w:t>
      </w:r>
      <w:r w:rsidR="2D5851A8">
        <w:rPr>
          <w:b w:val="0"/>
          <w:bCs w:val="0"/>
        </w:rPr>
        <w:t>Embarazo</w:t>
      </w:r>
      <w:r w:rsidR="24AA3AF7">
        <w:rPr>
          <w:b w:val="0"/>
          <w:bCs w:val="0"/>
        </w:rPr>
        <w:t>)</w:t>
      </w:r>
      <w:r w:rsidR="452B7C14">
        <w:rPr>
          <w:b w:val="0"/>
          <w:bCs w:val="0"/>
        </w:rPr>
        <w:t xml:space="preserve"> o aborto</w:t>
      </w:r>
      <w:r w:rsidR="780F1A30">
        <w:rPr>
          <w:b w:val="0"/>
          <w:bCs w:val="0"/>
        </w:rPr>
        <w:t xml:space="preserve"> no seguro.</w:t>
      </w:r>
      <w:r w:rsidR="4A712B44">
        <w:rPr>
          <w:b w:val="0"/>
          <w:bCs w:val="0"/>
        </w:rPr>
        <w:t xml:space="preserve"> Es importante para llevar un registro visual de las </w:t>
      </w:r>
      <w:r w:rsidR="4A712B44">
        <w:rPr>
          <w:b w:val="0"/>
          <w:bCs w:val="0"/>
        </w:rPr>
        <w:t>métricas</w:t>
      </w:r>
      <w:r w:rsidR="4A712B44">
        <w:rPr>
          <w:b w:val="0"/>
          <w:bCs w:val="0"/>
        </w:rPr>
        <w:t xml:space="preserve"> de este suceso y su comportamiento en base al tiempo.</w:t>
      </w:r>
    </w:p>
    <w:p w:rsidR="16924F4E" w:rsidP="2FC52597" w:rsidRDefault="16924F4E" w14:paraId="79ACC29D" w14:textId="54001A04">
      <w:pPr>
        <w:pStyle w:val="Normal"/>
      </w:pPr>
      <w:r w:rsidR="16924F4E">
        <w:drawing>
          <wp:inline wp14:editId="379A441E" wp14:anchorId="4706DF6B">
            <wp:extent cx="5619750" cy="3133725"/>
            <wp:effectExtent l="0" t="0" r="0" b="0"/>
            <wp:docPr id="139631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317996" name="Picture 1396317996"/>
                    <pic:cNvPicPr/>
                  </pic:nvPicPr>
                  <pic:blipFill>
                    <a:blip xmlns:r="http://schemas.openxmlformats.org/officeDocument/2006/relationships" r:embed="rId384645513">
                      <a:extLst>
                        <a:ext uri="{28A0092B-C50C-407E-A947-70E740481C1C}">
                          <a14:useLocalDpi xmlns:a14="http://schemas.microsoft.com/office/drawing/2010/main"/>
                        </a:ext>
                      </a:extLst>
                    </a:blip>
                    <a:stretch>
                      <a:fillRect/>
                    </a:stretch>
                  </pic:blipFill>
                  <pic:spPr>
                    <a:xfrm>
                      <a:off x="0" y="0"/>
                      <a:ext cx="5619750" cy="3133725"/>
                    </a:xfrm>
                    <a:prstGeom prst="rect">
                      <a:avLst/>
                    </a:prstGeom>
                  </pic:spPr>
                </pic:pic>
              </a:graphicData>
            </a:graphic>
          </wp:inline>
        </w:drawing>
      </w:r>
    </w:p>
    <w:p w:rsidR="329F300F" w:rsidP="329F300F" w:rsidRDefault="329F300F" w14:paraId="6158601F" w14:textId="312F608F">
      <w:r w:rsidR="16924F4E">
        <w:rPr/>
        <w:t xml:space="preserve">Para la realización de este tablero se obtuvo la </w:t>
      </w:r>
      <w:r w:rsidR="16924F4E">
        <w:rPr/>
        <w:t>información</w:t>
      </w:r>
      <w:r w:rsidR="16924F4E">
        <w:rPr/>
        <w:t xml:space="preserve"> de la siguiente URL:</w:t>
      </w:r>
    </w:p>
    <w:p w:rsidR="329F300F" w:rsidP="329F300F" w:rsidRDefault="329F300F" w14:paraId="10296FFC" w14:textId="69FE524A">
      <w:hyperlink r:id="Rdf50c53da6fd4284">
        <w:r w:rsidRPr="2FC52597" w:rsidR="255EDBE3">
          <w:rPr>
            <w:rStyle w:val="Hipervnculo"/>
          </w:rPr>
          <w:t>https://servicioses-my.sharepoint.com/personal/auxepidemiologia_ses_com_co/Documents/GESTANTES/partos%20MSPS-BLO2P3ALSURP01%20(1).xlsx</w:t>
        </w:r>
      </w:hyperlink>
    </w:p>
    <w:p w:rsidR="329F300F" w:rsidP="329F300F" w:rsidRDefault="329F300F" w14:paraId="4A8EDB23" w14:textId="684707F1"/>
    <w:p w:rsidR="329F300F" w:rsidP="2FC52597" w:rsidRDefault="329F300F" w14:paraId="3925E619" w14:textId="6BA62DDC">
      <w:pPr>
        <w:pStyle w:val="Normal"/>
      </w:pPr>
      <w:r w:rsidRPr="2FC52597" w:rsidR="22262BC0">
        <w:rPr>
          <w:b w:val="1"/>
          <w:bCs w:val="1"/>
        </w:rPr>
        <w:t>DESCRIPCION DE LAS VISUALIZACIONES</w:t>
      </w:r>
    </w:p>
    <w:p w:rsidR="329F300F" w:rsidP="2FC52597" w:rsidRDefault="329F300F" w14:paraId="1BE6AE89" w14:textId="1200D1F2">
      <w:pPr>
        <w:pStyle w:val="Normal"/>
      </w:pPr>
      <w:r w:rsidRPr="2FC52597" w:rsidR="048AC5E3">
        <w:rPr>
          <w:b w:val="1"/>
          <w:bCs w:val="1"/>
        </w:rPr>
        <w:t>Filtro Tipo de Aborto</w:t>
      </w:r>
    </w:p>
    <w:p w:rsidR="329F300F" w:rsidP="329F300F" w:rsidRDefault="329F300F" w14:paraId="3E7F6EF3" w14:textId="65C94591">
      <w:r w:rsidR="048AC5E3">
        <w:rPr/>
        <w:t>Tarjeta que aplica el filtro del tipo de aborto dependiendo del botón seleccionado.</w:t>
      </w:r>
    </w:p>
    <w:p w:rsidR="329F300F" w:rsidP="2FC52597" w:rsidRDefault="329F300F" w14:paraId="55D439AD" w14:textId="750BCD66">
      <w:pPr>
        <w:pStyle w:val="Normal"/>
      </w:pPr>
      <w:r w:rsidR="048AC5E3">
        <w:drawing>
          <wp:inline wp14:editId="480ECEDD" wp14:anchorId="6DFBCF1A">
            <wp:extent cx="1581371" cy="495369"/>
            <wp:effectExtent l="0" t="0" r="0" b="0"/>
            <wp:docPr id="466923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923144" name="Picture 466923144"/>
                    <pic:cNvPicPr/>
                  </pic:nvPicPr>
                  <pic:blipFill>
                    <a:blip xmlns:r="http://schemas.openxmlformats.org/officeDocument/2006/relationships" r:embed="rId319147383">
                      <a:extLst>
                        <a:ext uri="{28A0092B-C50C-407E-A947-70E740481C1C}">
                          <a14:useLocalDpi xmlns:a14="http://schemas.microsoft.com/office/drawing/2010/main"/>
                        </a:ext>
                      </a:extLst>
                    </a:blip>
                    <a:stretch>
                      <a:fillRect/>
                    </a:stretch>
                  </pic:blipFill>
                  <pic:spPr>
                    <a:xfrm>
                      <a:off x="0" y="0"/>
                      <a:ext cx="1581371" cy="495369"/>
                    </a:xfrm>
                    <a:prstGeom prst="rect">
                      <a:avLst/>
                    </a:prstGeom>
                  </pic:spPr>
                </pic:pic>
              </a:graphicData>
            </a:graphic>
          </wp:inline>
        </w:drawing>
      </w:r>
    </w:p>
    <w:p w:rsidR="329F300F" w:rsidP="2FC52597" w:rsidRDefault="329F300F" w14:paraId="2048AE6E" w14:textId="193E5BC5">
      <w:pPr>
        <w:pStyle w:val="Normal"/>
        <w:rPr>
          <w:b w:val="1"/>
          <w:bCs w:val="1"/>
        </w:rPr>
      </w:pPr>
      <w:r w:rsidRPr="2FC52597" w:rsidR="048AC5E3">
        <w:rPr>
          <w:b w:val="1"/>
          <w:bCs w:val="1"/>
        </w:rPr>
        <w:t>Gráfico</w:t>
      </w:r>
      <w:r w:rsidRPr="2FC52597" w:rsidR="048AC5E3">
        <w:rPr>
          <w:b w:val="1"/>
          <w:bCs w:val="1"/>
        </w:rPr>
        <w:t xml:space="preserve"> de Abortos</w:t>
      </w:r>
    </w:p>
    <w:p w:rsidR="329F300F" w:rsidP="329F300F" w:rsidRDefault="329F300F" w14:paraId="684A7DF5" w14:textId="0685C4EA">
      <w:r w:rsidR="048AC5E3">
        <w:rPr/>
        <w:t xml:space="preserve">Muestra el conteo total de abortos realizados durante cada mes y contiene también el histórico de los </w:t>
      </w:r>
      <w:r w:rsidR="048AC5E3">
        <w:rPr/>
        <w:t>últimos</w:t>
      </w:r>
      <w:r w:rsidR="048AC5E3">
        <w:rPr/>
        <w:t xml:space="preserve"> 3 meses, este grafico permite observar los comportamientos de esta variable.</w:t>
      </w:r>
    </w:p>
    <w:p w:rsidR="329F300F" w:rsidP="2FC52597" w:rsidRDefault="329F300F" w14:paraId="09316249" w14:textId="500698CA">
      <w:pPr>
        <w:pStyle w:val="Normal"/>
      </w:pPr>
      <w:r w:rsidR="048AC5E3">
        <w:drawing>
          <wp:inline wp14:editId="4F7318A7" wp14:anchorId="5E813C13">
            <wp:extent cx="5619750" cy="2181225"/>
            <wp:effectExtent l="0" t="0" r="0" b="0"/>
            <wp:docPr id="1050165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165887" name="Picture 1050165887"/>
                    <pic:cNvPicPr/>
                  </pic:nvPicPr>
                  <pic:blipFill>
                    <a:blip xmlns:r="http://schemas.openxmlformats.org/officeDocument/2006/relationships" r:embed="rId1657311176">
                      <a:extLst>
                        <a:ext uri="{28A0092B-C50C-407E-A947-70E740481C1C}">
                          <a14:useLocalDpi xmlns:a14="http://schemas.microsoft.com/office/drawing/2010/main"/>
                        </a:ext>
                      </a:extLst>
                    </a:blip>
                    <a:stretch>
                      <a:fillRect/>
                    </a:stretch>
                  </pic:blipFill>
                  <pic:spPr>
                    <a:xfrm>
                      <a:off x="0" y="0"/>
                      <a:ext cx="5619750" cy="2181225"/>
                    </a:xfrm>
                    <a:prstGeom prst="rect">
                      <a:avLst/>
                    </a:prstGeom>
                  </pic:spPr>
                </pic:pic>
              </a:graphicData>
            </a:graphic>
          </wp:inline>
        </w:drawing>
      </w:r>
    </w:p>
    <w:p w:rsidR="329F300F" w:rsidP="329F300F" w:rsidRDefault="329F300F" w14:paraId="294174FA" w14:textId="02912AE3">
      <w:r w:rsidRPr="2FC52597" w:rsidR="048AC5E3">
        <w:rPr>
          <w:b w:val="1"/>
          <w:bCs w:val="1"/>
        </w:rPr>
        <w:t>Tabla de Conteo de Abortos</w:t>
      </w:r>
    </w:p>
    <w:p w:rsidR="329F300F" w:rsidP="329F300F" w:rsidRDefault="329F300F" w14:paraId="665D7DB1" w14:textId="01E33C4B">
      <w:r w:rsidR="048AC5E3">
        <w:rPr/>
        <w:t xml:space="preserve">Muestra la información completa de los abortos realizados por mes durante los </w:t>
      </w:r>
      <w:r w:rsidR="048AC5E3">
        <w:rPr/>
        <w:t>últimos</w:t>
      </w:r>
      <w:r w:rsidR="048AC5E3">
        <w:rPr/>
        <w:t xml:space="preserve"> tres años hasta la fecha</w:t>
      </w:r>
      <w:r w:rsidR="048AC5E3">
        <w:rPr/>
        <w:t>.</w:t>
      </w:r>
    </w:p>
    <w:p w:rsidR="329F300F" w:rsidP="2FC52597" w:rsidRDefault="329F300F" w14:paraId="76A7251D" w14:textId="369F0DFD">
      <w:pPr>
        <w:pStyle w:val="Normal"/>
      </w:pPr>
      <w:r w:rsidR="24A6489D">
        <w:drawing>
          <wp:inline wp14:editId="61764487" wp14:anchorId="6905BDC3">
            <wp:extent cx="3886742" cy="543001"/>
            <wp:effectExtent l="0" t="0" r="0" b="0"/>
            <wp:docPr id="1352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6593" name="Picture 13526593"/>
                    <pic:cNvPicPr/>
                  </pic:nvPicPr>
                  <pic:blipFill>
                    <a:blip xmlns:r="http://schemas.openxmlformats.org/officeDocument/2006/relationships" r:embed="rId549986697">
                      <a:extLst>
                        <a:ext uri="{28A0092B-C50C-407E-A947-70E740481C1C}">
                          <a14:useLocalDpi xmlns:a14="http://schemas.microsoft.com/office/drawing/2010/main"/>
                        </a:ext>
                      </a:extLst>
                    </a:blip>
                    <a:stretch>
                      <a:fillRect/>
                    </a:stretch>
                  </pic:blipFill>
                  <pic:spPr>
                    <a:xfrm>
                      <a:off x="0" y="0"/>
                      <a:ext cx="3886742" cy="543001"/>
                    </a:xfrm>
                    <a:prstGeom prst="rect">
                      <a:avLst/>
                    </a:prstGeom>
                  </pic:spPr>
                </pic:pic>
              </a:graphicData>
            </a:graphic>
          </wp:inline>
        </w:drawing>
      </w:r>
    </w:p>
    <w:p w:rsidR="329F300F" w:rsidP="2FC52597" w:rsidRDefault="329F300F" w14:paraId="6E72762D" w14:textId="298E9EE4">
      <w:pPr>
        <w:pStyle w:val="Normal"/>
      </w:pPr>
      <w:r w:rsidRPr="2FC52597" w:rsidR="24A6489D">
        <w:rPr>
          <w:b w:val="1"/>
          <w:bCs w:val="1"/>
        </w:rPr>
        <w:t>Indicadores de Información</w:t>
      </w:r>
    </w:p>
    <w:p w:rsidR="329F300F" w:rsidP="329F300F" w:rsidRDefault="329F300F" w14:paraId="1396EB6F" w14:textId="33CA628A">
      <w:r w:rsidR="490E92CF">
        <w:rPr/>
        <w:t xml:space="preserve">Estos indicadores muestran </w:t>
      </w:r>
      <w:r w:rsidR="5C288DBF">
        <w:rPr/>
        <w:t>el total de abortos y su promedio mensual.</w:t>
      </w:r>
    </w:p>
    <w:p w:rsidR="5C288DBF" w:rsidP="2FC52597" w:rsidRDefault="5C288DBF" w14:paraId="78253732" w14:textId="1DBAAC3B">
      <w:pPr>
        <w:pStyle w:val="Normal"/>
      </w:pPr>
      <w:r w:rsidR="5C288DBF">
        <w:drawing>
          <wp:inline wp14:editId="3011559C" wp14:anchorId="76A89A9A">
            <wp:extent cx="1981477" cy="552527"/>
            <wp:effectExtent l="0" t="0" r="0" b="0"/>
            <wp:docPr id="208560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600576" name="Picture 2085600576"/>
                    <pic:cNvPicPr/>
                  </pic:nvPicPr>
                  <pic:blipFill>
                    <a:blip xmlns:r="http://schemas.openxmlformats.org/officeDocument/2006/relationships" r:embed="rId179647209">
                      <a:extLst>
                        <a:ext uri="{28A0092B-C50C-407E-A947-70E740481C1C}">
                          <a14:useLocalDpi xmlns:a14="http://schemas.microsoft.com/office/drawing/2010/main"/>
                        </a:ext>
                      </a:extLst>
                    </a:blip>
                    <a:stretch>
                      <a:fillRect/>
                    </a:stretch>
                  </pic:blipFill>
                  <pic:spPr>
                    <a:xfrm>
                      <a:off x="0" y="0"/>
                      <a:ext cx="1981477" cy="552527"/>
                    </a:xfrm>
                    <a:prstGeom prst="rect">
                      <a:avLst/>
                    </a:prstGeom>
                  </pic:spPr>
                </pic:pic>
              </a:graphicData>
            </a:graphic>
          </wp:inline>
        </w:drawing>
      </w:r>
    </w:p>
    <w:sectPr w:rsidR="329F300F">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4C47" w:rsidP="00586F90" w:rsidRDefault="00EC4C47" w14:paraId="60FE33DC" w14:textId="77777777">
      <w:pPr>
        <w:spacing w:after="0" w:line="240" w:lineRule="auto"/>
      </w:pPr>
      <w:r>
        <w:separator/>
      </w:r>
    </w:p>
  </w:endnote>
  <w:endnote w:type="continuationSeparator" w:id="0">
    <w:p w:rsidR="00EC4C47" w:rsidP="00586F90" w:rsidRDefault="00EC4C47" w14:paraId="2BA6F9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Mono">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4C47" w:rsidP="00586F90" w:rsidRDefault="00EC4C47" w14:paraId="178119C6" w14:textId="77777777">
      <w:pPr>
        <w:spacing w:after="0" w:line="240" w:lineRule="auto"/>
      </w:pPr>
      <w:r>
        <w:separator/>
      </w:r>
    </w:p>
  </w:footnote>
  <w:footnote w:type="continuationSeparator" w:id="0">
    <w:p w:rsidR="00EC4C47" w:rsidP="00586F90" w:rsidRDefault="00EC4C47" w14:paraId="2E8C2A08"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M1KOgJSN" int2:invalidationBookmarkName="" int2:hashCode="PajdtyqbUDNA8o" int2:id="KyZ8P8zP">
      <int2:state int2:value="Rejected" int2:type="spell"/>
    </int2:bookmark>
    <int2:bookmark int2:bookmarkName="_Int_4UaZIU93" int2:invalidationBookmarkName="" int2:hashCode="cPO0a5knDIAYiF" int2:id="PeUgAsr4">
      <int2:state int2:value="Rejected" int2:type="spell"/>
    </int2:bookmark>
    <int2:bookmark int2:bookmarkName="_Int_ilcpvIYX" int2:invalidationBookmarkName="" int2:hashCode="cPO0a5knDIAYiF" int2:id="SGi0DnJ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1F2"/>
    <w:multiLevelType w:val="multilevel"/>
    <w:tmpl w:val="4844C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7F3BB9"/>
    <w:multiLevelType w:val="multilevel"/>
    <w:tmpl w:val="AA8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567150"/>
    <w:multiLevelType w:val="multilevel"/>
    <w:tmpl w:val="9A740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9D58E8"/>
    <w:multiLevelType w:val="multilevel"/>
    <w:tmpl w:val="1EC6F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CDF0833"/>
    <w:multiLevelType w:val="multilevel"/>
    <w:tmpl w:val="89C0F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AA0CBF"/>
    <w:multiLevelType w:val="multilevel"/>
    <w:tmpl w:val="4978E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62626437">
    <w:abstractNumId w:val="4"/>
  </w:num>
  <w:num w:numId="2" w16cid:durableId="1724786790">
    <w:abstractNumId w:val="1"/>
  </w:num>
  <w:num w:numId="3" w16cid:durableId="229731354">
    <w:abstractNumId w:val="2"/>
  </w:num>
  <w:num w:numId="4" w16cid:durableId="1099912026">
    <w:abstractNumId w:val="3"/>
  </w:num>
  <w:num w:numId="5" w16cid:durableId="41681828">
    <w:abstractNumId w:val="0"/>
  </w:num>
  <w:num w:numId="6" w16cid:durableId="205661469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50"/>
    <w:rsid w:val="00023B65"/>
    <w:rsid w:val="00025D33"/>
    <w:rsid w:val="00060951"/>
    <w:rsid w:val="000C2C60"/>
    <w:rsid w:val="000C4E62"/>
    <w:rsid w:val="000E3A1C"/>
    <w:rsid w:val="000F14A9"/>
    <w:rsid w:val="001261E9"/>
    <w:rsid w:val="00140C46"/>
    <w:rsid w:val="001B4425"/>
    <w:rsid w:val="001C2047"/>
    <w:rsid w:val="001D53B6"/>
    <w:rsid w:val="001E7130"/>
    <w:rsid w:val="0023430C"/>
    <w:rsid w:val="00273E3A"/>
    <w:rsid w:val="002962B1"/>
    <w:rsid w:val="002B1D29"/>
    <w:rsid w:val="003167DB"/>
    <w:rsid w:val="00341904"/>
    <w:rsid w:val="00347AE7"/>
    <w:rsid w:val="0037765D"/>
    <w:rsid w:val="003F4A93"/>
    <w:rsid w:val="004140D7"/>
    <w:rsid w:val="00415579"/>
    <w:rsid w:val="004D7D0D"/>
    <w:rsid w:val="00543046"/>
    <w:rsid w:val="005612AA"/>
    <w:rsid w:val="00586F90"/>
    <w:rsid w:val="00643545"/>
    <w:rsid w:val="00651951"/>
    <w:rsid w:val="00683F71"/>
    <w:rsid w:val="0068751F"/>
    <w:rsid w:val="006C4F63"/>
    <w:rsid w:val="00782E77"/>
    <w:rsid w:val="00792A90"/>
    <w:rsid w:val="008DB802"/>
    <w:rsid w:val="00910800"/>
    <w:rsid w:val="00950BA0"/>
    <w:rsid w:val="009B066E"/>
    <w:rsid w:val="009C6F78"/>
    <w:rsid w:val="009D14C4"/>
    <w:rsid w:val="009F5E56"/>
    <w:rsid w:val="00A00E1C"/>
    <w:rsid w:val="00A069CD"/>
    <w:rsid w:val="00A4698E"/>
    <w:rsid w:val="00AE088F"/>
    <w:rsid w:val="00B22C8F"/>
    <w:rsid w:val="00B26E0F"/>
    <w:rsid w:val="00B93EC0"/>
    <w:rsid w:val="00BB41D7"/>
    <w:rsid w:val="00BB5F59"/>
    <w:rsid w:val="00C34A62"/>
    <w:rsid w:val="00C45B9D"/>
    <w:rsid w:val="00C529D9"/>
    <w:rsid w:val="00DC408B"/>
    <w:rsid w:val="00DC7EA2"/>
    <w:rsid w:val="00DD62B5"/>
    <w:rsid w:val="00E4464C"/>
    <w:rsid w:val="00E56BF9"/>
    <w:rsid w:val="00E976D1"/>
    <w:rsid w:val="00EC0AD7"/>
    <w:rsid w:val="00EC4C47"/>
    <w:rsid w:val="00EC4E18"/>
    <w:rsid w:val="00EE124D"/>
    <w:rsid w:val="00EE3AE2"/>
    <w:rsid w:val="00EF5450"/>
    <w:rsid w:val="00F06C9C"/>
    <w:rsid w:val="00F96A46"/>
    <w:rsid w:val="00FA6EF6"/>
    <w:rsid w:val="00FA7C6D"/>
    <w:rsid w:val="00FC712E"/>
    <w:rsid w:val="00FE0D53"/>
    <w:rsid w:val="00FF2002"/>
    <w:rsid w:val="01E36B75"/>
    <w:rsid w:val="039AB2F4"/>
    <w:rsid w:val="048AC5E3"/>
    <w:rsid w:val="04D3E2C0"/>
    <w:rsid w:val="04D5B752"/>
    <w:rsid w:val="05846F72"/>
    <w:rsid w:val="06BE7750"/>
    <w:rsid w:val="080CACB7"/>
    <w:rsid w:val="08651C0F"/>
    <w:rsid w:val="08CBDF97"/>
    <w:rsid w:val="09DA172F"/>
    <w:rsid w:val="0D7A4DD8"/>
    <w:rsid w:val="0E856704"/>
    <w:rsid w:val="0EEDC04C"/>
    <w:rsid w:val="0F79B309"/>
    <w:rsid w:val="10BBF29A"/>
    <w:rsid w:val="11BCBD2B"/>
    <w:rsid w:val="12D68D55"/>
    <w:rsid w:val="12F7E1F2"/>
    <w:rsid w:val="147D8EB0"/>
    <w:rsid w:val="158E0038"/>
    <w:rsid w:val="16924F4E"/>
    <w:rsid w:val="189A90CA"/>
    <w:rsid w:val="1AC87B66"/>
    <w:rsid w:val="1B37A924"/>
    <w:rsid w:val="1DA95D69"/>
    <w:rsid w:val="1FBABFA6"/>
    <w:rsid w:val="21D09CAF"/>
    <w:rsid w:val="22262BC0"/>
    <w:rsid w:val="22A57EBC"/>
    <w:rsid w:val="24A6489D"/>
    <w:rsid w:val="24AA3AF7"/>
    <w:rsid w:val="24C3943B"/>
    <w:rsid w:val="255EDBE3"/>
    <w:rsid w:val="279C4677"/>
    <w:rsid w:val="27EA299E"/>
    <w:rsid w:val="2C9B555E"/>
    <w:rsid w:val="2CE105E9"/>
    <w:rsid w:val="2D0BBE01"/>
    <w:rsid w:val="2D2E5283"/>
    <w:rsid w:val="2D31C7B2"/>
    <w:rsid w:val="2D5851A8"/>
    <w:rsid w:val="2DF6F09E"/>
    <w:rsid w:val="2EC18CD6"/>
    <w:rsid w:val="2FC52597"/>
    <w:rsid w:val="30E3A40C"/>
    <w:rsid w:val="329F300F"/>
    <w:rsid w:val="33ED1D78"/>
    <w:rsid w:val="34092F4A"/>
    <w:rsid w:val="34507B60"/>
    <w:rsid w:val="34E3742E"/>
    <w:rsid w:val="35C8F56F"/>
    <w:rsid w:val="3661CE7C"/>
    <w:rsid w:val="37DE9027"/>
    <w:rsid w:val="382A97B0"/>
    <w:rsid w:val="38310B00"/>
    <w:rsid w:val="3902ED06"/>
    <w:rsid w:val="39C0E060"/>
    <w:rsid w:val="3A34A402"/>
    <w:rsid w:val="3A567586"/>
    <w:rsid w:val="3B1A1EB5"/>
    <w:rsid w:val="3B601ADA"/>
    <w:rsid w:val="3C4F1CD5"/>
    <w:rsid w:val="41D1EB03"/>
    <w:rsid w:val="4235BE27"/>
    <w:rsid w:val="424C7DF4"/>
    <w:rsid w:val="434F3065"/>
    <w:rsid w:val="437EBFEB"/>
    <w:rsid w:val="43DD6AD5"/>
    <w:rsid w:val="44485D1E"/>
    <w:rsid w:val="449622E0"/>
    <w:rsid w:val="44A909B7"/>
    <w:rsid w:val="452B7C14"/>
    <w:rsid w:val="46385F82"/>
    <w:rsid w:val="46E11CD9"/>
    <w:rsid w:val="47D0CE35"/>
    <w:rsid w:val="482A4746"/>
    <w:rsid w:val="4906A3B8"/>
    <w:rsid w:val="490E92CF"/>
    <w:rsid w:val="4A235DAE"/>
    <w:rsid w:val="4A35E03D"/>
    <w:rsid w:val="4A381D27"/>
    <w:rsid w:val="4A712B44"/>
    <w:rsid w:val="4B3BDB73"/>
    <w:rsid w:val="4C0D90D7"/>
    <w:rsid w:val="4CFB19A0"/>
    <w:rsid w:val="4D288F44"/>
    <w:rsid w:val="4DE8ADB9"/>
    <w:rsid w:val="4E887872"/>
    <w:rsid w:val="4EE8B360"/>
    <w:rsid w:val="5126BD35"/>
    <w:rsid w:val="518BE393"/>
    <w:rsid w:val="554505DE"/>
    <w:rsid w:val="57884C03"/>
    <w:rsid w:val="57AE868A"/>
    <w:rsid w:val="57F00350"/>
    <w:rsid w:val="59597870"/>
    <w:rsid w:val="5964A062"/>
    <w:rsid w:val="597F58D3"/>
    <w:rsid w:val="59F1025A"/>
    <w:rsid w:val="5A199B2F"/>
    <w:rsid w:val="5AD8C241"/>
    <w:rsid w:val="5B3A9A14"/>
    <w:rsid w:val="5BFB75A6"/>
    <w:rsid w:val="5C06EF20"/>
    <w:rsid w:val="5C288DBF"/>
    <w:rsid w:val="5C56D725"/>
    <w:rsid w:val="5CE1BC74"/>
    <w:rsid w:val="5D23EE8C"/>
    <w:rsid w:val="5DB96224"/>
    <w:rsid w:val="5E5AE24B"/>
    <w:rsid w:val="5F21F0BB"/>
    <w:rsid w:val="61ECF732"/>
    <w:rsid w:val="624C2DA0"/>
    <w:rsid w:val="62F06C6E"/>
    <w:rsid w:val="6368C56E"/>
    <w:rsid w:val="63B98859"/>
    <w:rsid w:val="644D1569"/>
    <w:rsid w:val="65C56DE9"/>
    <w:rsid w:val="669BE36D"/>
    <w:rsid w:val="6840B3E2"/>
    <w:rsid w:val="69201AE5"/>
    <w:rsid w:val="69709CDA"/>
    <w:rsid w:val="697FDADC"/>
    <w:rsid w:val="6A69D88C"/>
    <w:rsid w:val="6BA8A6C7"/>
    <w:rsid w:val="6BAD8AD3"/>
    <w:rsid w:val="6BF4A6A1"/>
    <w:rsid w:val="6C1048E0"/>
    <w:rsid w:val="6C519B23"/>
    <w:rsid w:val="6CD74CC0"/>
    <w:rsid w:val="6D113AF4"/>
    <w:rsid w:val="6DC0DBB9"/>
    <w:rsid w:val="6E67C5AF"/>
    <w:rsid w:val="6EA2E22B"/>
    <w:rsid w:val="6F77C23F"/>
    <w:rsid w:val="6FFE8E98"/>
    <w:rsid w:val="7093A76D"/>
    <w:rsid w:val="714A0DF8"/>
    <w:rsid w:val="719B2916"/>
    <w:rsid w:val="720AA383"/>
    <w:rsid w:val="73184334"/>
    <w:rsid w:val="74399162"/>
    <w:rsid w:val="749DC2EC"/>
    <w:rsid w:val="751ED90A"/>
    <w:rsid w:val="76460704"/>
    <w:rsid w:val="7678DDA3"/>
    <w:rsid w:val="767AC2CD"/>
    <w:rsid w:val="780F1A30"/>
    <w:rsid w:val="79652C1E"/>
    <w:rsid w:val="7A9FC9BC"/>
    <w:rsid w:val="7AADE40C"/>
    <w:rsid w:val="7B271F4E"/>
    <w:rsid w:val="7B7D6584"/>
    <w:rsid w:val="7DCC45E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4F4D"/>
  <w15:chartTrackingRefBased/>
  <w15:docId w15:val="{AA7B60E6-9FCF-4EC6-86D6-05C72EBBCC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F545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545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5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5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5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5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5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5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545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329F300F"/>
    <w:rPr>
      <w:rFonts w:asciiTheme="majorHAnsi" w:hAnsiTheme="majorHAnsi" w:eastAsiaTheme="majorEastAsia" w:cstheme="majorBidi"/>
      <w:color w:val="0F4761" w:themeColor="accent1" w:themeShade="BF"/>
      <w:sz w:val="40"/>
      <w:szCs w:val="40"/>
    </w:rPr>
  </w:style>
  <w:style w:type="character" w:styleId="Ttulo2Car" w:customStyle="1">
    <w:name w:val="Título 2 Car"/>
    <w:link w:val="Ttulo2"/>
    <w:uiPriority w:val="9"/>
    <w:semiHidden/>
    <w:rsid w:val="329F300F"/>
    <w:rPr>
      <w:rFonts w:asciiTheme="majorHAnsi" w:hAnsiTheme="majorHAnsi" w:eastAsiaTheme="majorEastAsia" w:cstheme="majorBidi"/>
      <w:color w:val="0F4761" w:themeColor="accent1" w:themeShade="BF"/>
      <w:sz w:val="32"/>
      <w:szCs w:val="32"/>
    </w:rPr>
  </w:style>
  <w:style w:type="character" w:styleId="Ttulo3Car" w:customStyle="1">
    <w:name w:val="Título 3 Car"/>
    <w:link w:val="Ttulo3"/>
    <w:uiPriority w:val="9"/>
    <w:semiHidden/>
    <w:rsid w:val="329F300F"/>
    <w:rPr>
      <w:rFonts w:eastAsiaTheme="majorEastAsia" w:cstheme="majorBidi"/>
      <w:color w:val="0F4761" w:themeColor="accent1" w:themeShade="BF"/>
      <w:sz w:val="28"/>
      <w:szCs w:val="28"/>
    </w:rPr>
  </w:style>
  <w:style w:type="character" w:styleId="Ttulo4Car" w:customStyle="1">
    <w:name w:val="Título 4 Car"/>
    <w:link w:val="Ttulo4"/>
    <w:uiPriority w:val="9"/>
    <w:semiHidden/>
    <w:rsid w:val="329F300F"/>
    <w:rPr>
      <w:rFonts w:eastAsiaTheme="majorEastAsia" w:cstheme="majorBidi"/>
      <w:i/>
      <w:iCs/>
      <w:color w:val="0F4761" w:themeColor="accent1" w:themeShade="BF"/>
    </w:rPr>
  </w:style>
  <w:style w:type="character" w:styleId="Ttulo5Car" w:customStyle="1">
    <w:name w:val="Título 5 Car"/>
    <w:link w:val="Ttulo5"/>
    <w:uiPriority w:val="9"/>
    <w:semiHidden/>
    <w:rsid w:val="329F300F"/>
    <w:rPr>
      <w:rFonts w:eastAsiaTheme="majorEastAsia" w:cstheme="majorBidi"/>
      <w:color w:val="0F4761" w:themeColor="accent1" w:themeShade="BF"/>
    </w:rPr>
  </w:style>
  <w:style w:type="character" w:styleId="Ttulo6Car" w:customStyle="1">
    <w:name w:val="Título 6 Car"/>
    <w:link w:val="Ttulo6"/>
    <w:uiPriority w:val="9"/>
    <w:semiHidden/>
    <w:rsid w:val="329F300F"/>
    <w:rPr>
      <w:rFonts w:eastAsiaTheme="majorEastAsia" w:cstheme="majorBidi"/>
      <w:i/>
      <w:iCs/>
      <w:color w:val="595959" w:themeColor="text1" w:themeTint="A6"/>
    </w:rPr>
  </w:style>
  <w:style w:type="character" w:styleId="Ttulo7Car" w:customStyle="1">
    <w:name w:val="Título 7 Car"/>
    <w:link w:val="Ttulo7"/>
    <w:uiPriority w:val="9"/>
    <w:semiHidden/>
    <w:rsid w:val="329F300F"/>
    <w:rPr>
      <w:rFonts w:eastAsiaTheme="majorEastAsia" w:cstheme="majorBidi"/>
      <w:color w:val="595959" w:themeColor="text1" w:themeTint="A6"/>
    </w:rPr>
  </w:style>
  <w:style w:type="character" w:styleId="Ttulo8Car" w:customStyle="1">
    <w:name w:val="Título 8 Car"/>
    <w:link w:val="Ttulo8"/>
    <w:uiPriority w:val="9"/>
    <w:semiHidden/>
    <w:rsid w:val="329F300F"/>
    <w:rPr>
      <w:rFonts w:eastAsiaTheme="majorEastAsia" w:cstheme="majorBidi"/>
      <w:i/>
      <w:iCs/>
      <w:color w:val="272727"/>
    </w:rPr>
  </w:style>
  <w:style w:type="character" w:styleId="Ttulo9Car" w:customStyle="1">
    <w:name w:val="Título 9 Car"/>
    <w:link w:val="Ttulo9"/>
    <w:uiPriority w:val="9"/>
    <w:semiHidden/>
    <w:rsid w:val="329F300F"/>
    <w:rPr>
      <w:rFonts w:eastAsiaTheme="majorEastAsia" w:cstheme="majorBidi"/>
      <w:color w:val="272727"/>
    </w:rPr>
  </w:style>
  <w:style w:type="paragraph" w:styleId="Ttulo">
    <w:name w:val="Title"/>
    <w:basedOn w:val="Normal"/>
    <w:next w:val="Normal"/>
    <w:link w:val="TtuloCar"/>
    <w:uiPriority w:val="10"/>
    <w:qFormat/>
    <w:rsid w:val="00EF545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329F300F"/>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EF5450"/>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329F300F"/>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EF5450"/>
    <w:pPr>
      <w:spacing w:before="160"/>
      <w:jc w:val="center"/>
    </w:pPr>
    <w:rPr>
      <w:i/>
      <w:iCs/>
      <w:color w:val="404040" w:themeColor="text1" w:themeTint="BF"/>
    </w:rPr>
  </w:style>
  <w:style w:type="character" w:styleId="CitaCar" w:customStyle="1">
    <w:name w:val="Cita Car"/>
    <w:link w:val="Cita"/>
    <w:uiPriority w:val="29"/>
    <w:rsid w:val="329F300F"/>
    <w:rPr>
      <w:i/>
      <w:iCs/>
      <w:color w:val="404040" w:themeColor="text1" w:themeTint="BF"/>
    </w:rPr>
  </w:style>
  <w:style w:type="paragraph" w:styleId="Prrafodelista">
    <w:name w:val="List Paragraph"/>
    <w:basedOn w:val="Normal"/>
    <w:uiPriority w:val="34"/>
    <w:qFormat/>
    <w:rsid w:val="00EF5450"/>
    <w:pPr>
      <w:ind w:left="720"/>
      <w:contextualSpacing/>
    </w:pPr>
  </w:style>
  <w:style w:type="character" w:styleId="nfasisintenso">
    <w:name w:val="Intense Emphasis"/>
    <w:uiPriority w:val="21"/>
    <w:qFormat/>
    <w:rsid w:val="329F300F"/>
    <w:rPr>
      <w:i/>
      <w:iCs/>
      <w:color w:val="0F4761" w:themeColor="accent1" w:themeShade="BF"/>
    </w:rPr>
  </w:style>
  <w:style w:type="paragraph" w:styleId="Citadestacada">
    <w:name w:val="Intense Quote"/>
    <w:basedOn w:val="Normal"/>
    <w:next w:val="Normal"/>
    <w:link w:val="CitadestacadaCar"/>
    <w:uiPriority w:val="30"/>
    <w:qFormat/>
    <w:rsid w:val="00EF545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link w:val="Citadestacada"/>
    <w:uiPriority w:val="30"/>
    <w:rsid w:val="329F300F"/>
    <w:rPr>
      <w:i/>
      <w:iCs/>
      <w:color w:val="0F4761" w:themeColor="accent1" w:themeShade="BF"/>
    </w:rPr>
  </w:style>
  <w:style w:type="character" w:styleId="Referenciaintensa">
    <w:name w:val="Intense Reference"/>
    <w:uiPriority w:val="32"/>
    <w:qFormat/>
    <w:rsid w:val="329F300F"/>
    <w:rPr>
      <w:b/>
      <w:bCs/>
      <w:smallCaps/>
      <w:color w:val="0F4761" w:themeColor="accent1" w:themeShade="BF"/>
    </w:rPr>
  </w:style>
  <w:style w:type="paragraph" w:styleId="Encabezado">
    <w:name w:val="header"/>
    <w:basedOn w:val="Normal"/>
    <w:link w:val="EncabezadoCar"/>
    <w:uiPriority w:val="99"/>
    <w:unhideWhenUsed/>
    <w:rsid w:val="00586F90"/>
    <w:pPr>
      <w:tabs>
        <w:tab w:val="center" w:pos="4419"/>
        <w:tab w:val="right" w:pos="8838"/>
      </w:tabs>
      <w:spacing w:after="0" w:line="240" w:lineRule="auto"/>
    </w:pPr>
  </w:style>
  <w:style w:type="character" w:styleId="EncabezadoCar" w:customStyle="1">
    <w:name w:val="Encabezado Car"/>
    <w:link w:val="Encabezado"/>
    <w:uiPriority w:val="99"/>
    <w:rsid w:val="329F300F"/>
  </w:style>
  <w:style w:type="paragraph" w:styleId="Piedepgina">
    <w:name w:val="footer"/>
    <w:basedOn w:val="Normal"/>
    <w:link w:val="PiedepginaCar"/>
    <w:uiPriority w:val="99"/>
    <w:unhideWhenUsed/>
    <w:rsid w:val="00586F90"/>
    <w:pPr>
      <w:tabs>
        <w:tab w:val="center" w:pos="4419"/>
        <w:tab w:val="right" w:pos="8838"/>
      </w:tabs>
      <w:spacing w:after="0" w:line="240" w:lineRule="auto"/>
    </w:pPr>
  </w:style>
  <w:style w:type="character" w:styleId="PiedepginaCar" w:customStyle="1">
    <w:name w:val="Pie de página Car"/>
    <w:link w:val="Piedepgina"/>
    <w:uiPriority w:val="99"/>
    <w:rsid w:val="329F300F"/>
  </w:style>
  <w:style w:type="table" w:styleId="Tablaconcuadrcula">
    <w:name w:val="Table Grid"/>
    <w:basedOn w:val="Tablanormal"/>
    <w:uiPriority w:val="39"/>
    <w:rsid w:val="00A469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uiPriority w:val="99"/>
    <w:unhideWhenUsed/>
    <w:rsid w:val="329F300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hyperlink" Target="https://servicioses-my.sharepoint.com/personal/auxepidemiologia_ses_com_co/Documents/GESTANTES/partos%20MSPS-BLO2P3ALSURP01%20(1).xlsx" TargetMode="External" Id="rId42" /><Relationship Type="http://schemas.openxmlformats.org/officeDocument/2006/relationships/fontTable" Target="fontTable.xml" Id="rId47"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8.png" Id="rId45"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microsoft.com/office/2020/10/relationships/intelligence" Target="intelligence2.xml" Id="rId49"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image" Target="media/image37.png"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6.png" Id="rId43" /><Relationship Type="http://schemas.openxmlformats.org/officeDocument/2006/relationships/theme" Target="theme/theme1.xml" Id="rId48"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39.png" Id="rId46"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8.png" Id="rId384645513" /><Relationship Type="http://schemas.openxmlformats.org/officeDocument/2006/relationships/hyperlink" Target="https://servicioses-my.sharepoint.com/personal/auxepidemiologia_ses_com_co/Documents/GESTANTES/partos%20MSPS-BLO2P3ALSURP01%20(1).xlsx" TargetMode="External" Id="Rdf50c53da6fd4284" /><Relationship Type="http://schemas.openxmlformats.org/officeDocument/2006/relationships/image" Target="/media/image29.png" Id="rId319147383" /><Relationship Type="http://schemas.openxmlformats.org/officeDocument/2006/relationships/image" Target="/media/image2a.png" Id="rId1657311176" /><Relationship Type="http://schemas.openxmlformats.org/officeDocument/2006/relationships/image" Target="/media/image2b.png" Id="rId549986697" /><Relationship Type="http://schemas.openxmlformats.org/officeDocument/2006/relationships/image" Target="/media/image2c.png" Id="rId17964720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 Giraldo Valencia</dc:creator>
  <keywords/>
  <dc:description/>
  <lastModifiedBy>Sergio Castrillon Torres</lastModifiedBy>
  <revision>15</revision>
  <dcterms:created xsi:type="dcterms:W3CDTF">2026-09-14T19:49:00.0000000Z</dcterms:created>
  <dcterms:modified xsi:type="dcterms:W3CDTF">2026-09-14T20:14:40.9706871Z</dcterms:modified>
</coreProperties>
</file>