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mpact" w:cs="Impact" w:eastAsia="Impact" w:hAnsi="Impact"/>
          <w:sz w:val="60"/>
          <w:szCs w:val="60"/>
        </w:rPr>
      </w:pPr>
      <w:bookmarkStart w:colFirst="0" w:colLast="0" w:name="_kyfma2r3wwt3" w:id="0"/>
      <w:bookmarkEnd w:id="0"/>
      <w:r w:rsidDel="00000000" w:rsidR="00000000" w:rsidRPr="00000000">
        <w:rPr>
          <w:rFonts w:ascii="Impact" w:cs="Impact" w:eastAsia="Impact" w:hAnsi="Impact"/>
          <w:sz w:val="60"/>
          <w:szCs w:val="60"/>
          <w:rtl w:val="0"/>
        </w:rPr>
        <w:t xml:space="preserve">BarberManager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Pr>
        <w:drawing>
          <wp:inline distB="114300" distT="114300" distL="114300" distR="114300">
            <wp:extent cx="4643438" cy="46357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43438" cy="46357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Mariano Aressi - Juan Ignacio Bonora</w:t>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b w:val="1"/>
          <w:sz w:val="26"/>
          <w:szCs w:val="26"/>
        </w:rPr>
      </w:pPr>
      <w:r w:rsidDel="00000000" w:rsidR="00000000" w:rsidRPr="00000000">
        <w:rPr>
          <w:b w:val="1"/>
          <w:sz w:val="26"/>
          <w:szCs w:val="26"/>
          <w:rtl w:val="0"/>
        </w:rPr>
        <w:t xml:space="preserve">ICES - Tecnicatura Superior en Desarrollo de Software - 2025</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pStyle w:val="Title"/>
        <w:rPr/>
      </w:pPr>
      <w:bookmarkStart w:colFirst="0" w:colLast="0" w:name="_m9lc9przanr9" w:id="1"/>
      <w:bookmarkEnd w:id="1"/>
      <w:r w:rsidDel="00000000" w:rsidR="00000000" w:rsidRPr="00000000">
        <w:rPr>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lx4nk11cuuq">
            <w:r w:rsidDel="00000000" w:rsidR="00000000" w:rsidRPr="00000000">
              <w:rPr>
                <w:b w:val="1"/>
                <w:i w:val="0"/>
                <w:smallCaps w:val="0"/>
                <w:strike w:val="0"/>
                <w:color w:val="000000"/>
                <w:sz w:val="24"/>
                <w:szCs w:val="24"/>
                <w:u w:val="none"/>
                <w:shd w:fill="auto" w:val="clear"/>
                <w:vertAlign w:val="baseline"/>
                <w:rtl w:val="0"/>
              </w:rPr>
              <w:t xml:space="preserve">Requerimientos del negocio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99c455tg2sp">
            <w:r w:rsidDel="00000000" w:rsidR="00000000" w:rsidRPr="00000000">
              <w:rPr>
                <w:i w:val="0"/>
                <w:smallCaps w:val="0"/>
                <w:strike w:val="0"/>
                <w:color w:val="000000"/>
                <w:sz w:val="22"/>
                <w:szCs w:val="22"/>
                <w:u w:val="none"/>
                <w:shd w:fill="auto" w:val="clear"/>
                <w:vertAlign w:val="baseline"/>
                <w:rtl w:val="0"/>
              </w:rPr>
              <w:t xml:space="preserve">Situación actual o Propósito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z3z7emn5fum">
            <w:r w:rsidDel="00000000" w:rsidR="00000000" w:rsidRPr="00000000">
              <w:rPr>
                <w:i w:val="0"/>
                <w:smallCaps w:val="0"/>
                <w:strike w:val="0"/>
                <w:color w:val="000000"/>
                <w:sz w:val="22"/>
                <w:szCs w:val="22"/>
                <w:u w:val="none"/>
                <w:shd w:fill="auto" w:val="clear"/>
                <w:vertAlign w:val="baseline"/>
                <w:rtl w:val="0"/>
              </w:rPr>
              <w:t xml:space="preserve">Oportunidad del negocio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whabhmur468p">
            <w:r w:rsidDel="00000000" w:rsidR="00000000" w:rsidRPr="00000000">
              <w:rPr>
                <w:i w:val="0"/>
                <w:smallCaps w:val="0"/>
                <w:strike w:val="0"/>
                <w:color w:val="000000"/>
                <w:sz w:val="22"/>
                <w:szCs w:val="22"/>
                <w:u w:val="none"/>
                <w:shd w:fill="auto" w:val="clear"/>
                <w:vertAlign w:val="baseline"/>
                <w:rtl w:val="0"/>
              </w:rPr>
              <w:t xml:space="preserve">Riesgos</w:t>
            </w:r>
          </w:hyperlink>
          <w:hyperlink w:anchor="_whabhmur468p">
            <w:r w:rsidDel="00000000" w:rsidR="00000000" w:rsidRPr="00000000">
              <w:rPr>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t8qfswlpcukt">
            <w:r w:rsidDel="00000000" w:rsidR="00000000" w:rsidRPr="00000000">
              <w:rPr>
                <w:b w:val="1"/>
                <w:i w:val="0"/>
                <w:smallCaps w:val="0"/>
                <w:strike w:val="0"/>
                <w:color w:val="000000"/>
                <w:sz w:val="24"/>
                <w:szCs w:val="24"/>
                <w:u w:val="none"/>
                <w:shd w:fill="auto" w:val="clear"/>
                <w:vertAlign w:val="baseline"/>
                <w:rtl w:val="0"/>
              </w:rPr>
              <w:t xml:space="preserve">Visión de la solución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dvql7zjdqe63">
            <w:r w:rsidDel="00000000" w:rsidR="00000000" w:rsidRPr="00000000">
              <w:rPr>
                <w:i w:val="0"/>
                <w:smallCaps w:val="0"/>
                <w:strike w:val="0"/>
                <w:color w:val="000000"/>
                <w:sz w:val="22"/>
                <w:szCs w:val="22"/>
                <w:u w:val="none"/>
                <w:shd w:fill="auto" w:val="clear"/>
                <w:vertAlign w:val="baseline"/>
                <w:rtl w:val="0"/>
              </w:rPr>
              <w:t xml:space="preserve">Funciones principales</w:t>
            </w:r>
          </w:hyperlink>
          <w:hyperlink w:anchor="_dvql7zjdqe63">
            <w:r w:rsidDel="00000000" w:rsidR="00000000" w:rsidRPr="00000000">
              <w:rPr>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wdurukaykqgl">
            <w:r w:rsidDel="00000000" w:rsidR="00000000" w:rsidRPr="00000000">
              <w:rPr>
                <w:b w:val="1"/>
                <w:i w:val="0"/>
                <w:smallCaps w:val="0"/>
                <w:strike w:val="0"/>
                <w:color w:val="000000"/>
                <w:sz w:val="24"/>
                <w:szCs w:val="24"/>
                <w:u w:val="none"/>
                <w:shd w:fill="auto" w:val="clear"/>
                <w:vertAlign w:val="baseline"/>
                <w:rtl w:val="0"/>
              </w:rPr>
              <w:t xml:space="preserve">Contexto del negocio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5fcwkr43obr">
            <w:r w:rsidDel="00000000" w:rsidR="00000000" w:rsidRPr="00000000">
              <w:rPr>
                <w:i w:val="0"/>
                <w:smallCaps w:val="0"/>
                <w:strike w:val="0"/>
                <w:color w:val="000000"/>
                <w:sz w:val="22"/>
                <w:szCs w:val="22"/>
                <w:u w:val="none"/>
                <w:shd w:fill="auto" w:val="clear"/>
                <w:vertAlign w:val="baseline"/>
                <w:rtl w:val="0"/>
              </w:rPr>
              <w:t xml:space="preserve">Perfil de los interesados (Stakeholders)</w:t>
            </w:r>
          </w:hyperlink>
          <w:hyperlink w:anchor="_z5fcwkr43obr">
            <w:r w:rsidDel="00000000" w:rsidR="00000000" w:rsidRPr="00000000">
              <w:rPr>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dc8ytn07z8s">
            <w:r w:rsidDel="00000000" w:rsidR="00000000" w:rsidRPr="00000000">
              <w:rPr>
                <w:b w:val="1"/>
                <w:i w:val="0"/>
                <w:smallCaps w:val="0"/>
                <w:strike w:val="0"/>
                <w:color w:val="000000"/>
                <w:sz w:val="24"/>
                <w:szCs w:val="24"/>
                <w:u w:val="none"/>
                <w:shd w:fill="auto" w:val="clear"/>
                <w:vertAlign w:val="baseline"/>
                <w:rtl w:val="0"/>
              </w:rPr>
              <w:t xml:space="preserve">Alcance y limitaciones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t4twi2j7otc">
            <w:r w:rsidDel="00000000" w:rsidR="00000000" w:rsidRPr="00000000">
              <w:rPr>
                <w:i w:val="0"/>
                <w:smallCaps w:val="0"/>
                <w:strike w:val="0"/>
                <w:color w:val="000000"/>
                <w:sz w:val="22"/>
                <w:szCs w:val="22"/>
                <w:u w:val="none"/>
                <w:shd w:fill="auto" w:val="clear"/>
                <w:vertAlign w:val="baseline"/>
                <w:rtl w:val="0"/>
              </w:rPr>
              <w:t xml:space="preserve">Alcance inicial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cyhmmg48xkb">
            <w:r w:rsidDel="00000000" w:rsidR="00000000" w:rsidRPr="00000000">
              <w:rPr>
                <w:i w:val="0"/>
                <w:smallCaps w:val="0"/>
                <w:strike w:val="0"/>
                <w:color w:val="000000"/>
                <w:sz w:val="22"/>
                <w:szCs w:val="22"/>
                <w:u w:val="none"/>
                <w:shd w:fill="auto" w:val="clear"/>
                <w:vertAlign w:val="baseline"/>
                <w:rtl w:val="0"/>
              </w:rPr>
              <w:t xml:space="preserve">Limitaciones y exclusiones</w:t>
            </w:r>
          </w:hyperlink>
          <w:hyperlink w:anchor="_zcyhmmg48xkb">
            <w:r w:rsidDel="00000000" w:rsidR="00000000" w:rsidRPr="00000000">
              <w:rPr>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5m6c09qbtpt">
            <w:r w:rsidDel="00000000" w:rsidR="00000000" w:rsidRPr="00000000">
              <w:rPr>
                <w:b w:val="1"/>
                <w:i w:val="0"/>
                <w:smallCaps w:val="0"/>
                <w:strike w:val="0"/>
                <w:color w:val="000000"/>
                <w:sz w:val="24"/>
                <w:szCs w:val="24"/>
                <w:u w:val="none"/>
                <w:shd w:fill="auto" w:val="clear"/>
                <w:vertAlign w:val="baseline"/>
                <w:rtl w:val="0"/>
              </w:rPr>
              <w:t xml:space="preserve">Requerimientos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47ddp8m4o8k">
            <w:r w:rsidDel="00000000" w:rsidR="00000000" w:rsidRPr="00000000">
              <w:rPr>
                <w:i w:val="0"/>
                <w:smallCaps w:val="0"/>
                <w:strike w:val="0"/>
                <w:color w:val="000000"/>
                <w:sz w:val="22"/>
                <w:szCs w:val="22"/>
                <w:u w:val="none"/>
                <w:shd w:fill="auto" w:val="clear"/>
                <w:vertAlign w:val="baseline"/>
                <w:rtl w:val="0"/>
              </w:rPr>
              <w:t xml:space="preserve">Requerimientos funcionales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o6m05ztnch">
            <w:r w:rsidDel="00000000" w:rsidR="00000000" w:rsidRPr="00000000">
              <w:rPr>
                <w:i w:val="0"/>
                <w:smallCaps w:val="0"/>
                <w:strike w:val="0"/>
                <w:color w:val="000000"/>
                <w:sz w:val="22"/>
                <w:szCs w:val="22"/>
                <w:u w:val="none"/>
                <w:shd w:fill="auto" w:val="clear"/>
                <w:vertAlign w:val="baseline"/>
                <w:rtl w:val="0"/>
              </w:rPr>
              <w:t xml:space="preserve">Requerimientos no funcionales</w:t>
            </w:r>
          </w:hyperlink>
          <w:hyperlink w:anchor="_lbo6m05ztnch">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dlx4nk11cuuq" w:id="2"/>
      <w:bookmarkEnd w:id="2"/>
      <w:r w:rsidDel="00000000" w:rsidR="00000000" w:rsidRPr="00000000">
        <w:rPr>
          <w:rtl w:val="0"/>
        </w:rPr>
        <w:t xml:space="preserve">Requerimientos del negocio</w:t>
      </w:r>
    </w:p>
    <w:p w:rsidR="00000000" w:rsidDel="00000000" w:rsidP="00000000" w:rsidRDefault="00000000" w:rsidRPr="00000000" w14:paraId="00000022">
      <w:pPr>
        <w:pStyle w:val="Heading2"/>
        <w:rPr/>
      </w:pPr>
      <w:bookmarkStart w:colFirst="0" w:colLast="0" w:name="_v99c455tg2sp" w:id="3"/>
      <w:bookmarkEnd w:id="3"/>
      <w:r w:rsidDel="00000000" w:rsidR="00000000" w:rsidRPr="00000000">
        <w:rPr>
          <w:rtl w:val="0"/>
        </w:rPr>
        <w:t xml:space="preserve">Situación actual o Propósito</w:t>
      </w:r>
    </w:p>
    <w:p w:rsidR="00000000" w:rsidDel="00000000" w:rsidP="00000000" w:rsidRDefault="00000000" w:rsidRPr="00000000" w14:paraId="00000023">
      <w:pPr>
        <w:rPr/>
      </w:pPr>
      <w:r w:rsidDel="00000000" w:rsidR="00000000" w:rsidRPr="00000000">
        <w:rPr>
          <w:rtl w:val="0"/>
        </w:rPr>
        <w:t xml:space="preserve">Muchos establecimientos del sector de belleza siguen gestionando sus turnos y servicios de manera informal, utilizando métodos como anotaciones manuales, agendas o hasta recordándolo mentalmente. Estas prácticas son muy comunes, pero pueden generar desorganización, errores en la atención y pérdida de información importante.</w:t>
      </w:r>
    </w:p>
    <w:p w:rsidR="00000000" w:rsidDel="00000000" w:rsidP="00000000" w:rsidRDefault="00000000" w:rsidRPr="00000000" w14:paraId="00000024">
      <w:pPr>
        <w:rPr/>
      </w:pPr>
      <w:r w:rsidDel="00000000" w:rsidR="00000000" w:rsidRPr="00000000">
        <w:rPr>
          <w:rtl w:val="0"/>
        </w:rPr>
        <w:t xml:space="preserve">El objetivo principal del sistema es facilitar la organización de turnos, el registro de clientes y la administración general del negocio, mejorando así la eficiencia y reduciendo los errores derivados del manejo manual.</w:t>
      </w:r>
    </w:p>
    <w:p w:rsidR="00000000" w:rsidDel="00000000" w:rsidP="00000000" w:rsidRDefault="00000000" w:rsidRPr="00000000" w14:paraId="00000025">
      <w:pPr>
        <w:rPr/>
      </w:pPr>
      <w:r w:rsidDel="00000000" w:rsidR="00000000" w:rsidRPr="00000000">
        <w:rPr>
          <w:rtl w:val="0"/>
        </w:rPr>
        <w:t xml:space="preserve">Este documento especifica el desarrollo de un sistema de gestión para peluquerías, pensado para ser utilizado por los dueños y empleados del local.</w:t>
      </w:r>
    </w:p>
    <w:p w:rsidR="00000000" w:rsidDel="00000000" w:rsidP="00000000" w:rsidRDefault="00000000" w:rsidRPr="00000000" w14:paraId="00000026">
      <w:pPr>
        <w:pStyle w:val="Heading2"/>
        <w:rPr/>
      </w:pPr>
      <w:bookmarkStart w:colFirst="0" w:colLast="0" w:name="_z3z7emn5fum" w:id="4"/>
      <w:bookmarkEnd w:id="4"/>
      <w:r w:rsidDel="00000000" w:rsidR="00000000" w:rsidRPr="00000000">
        <w:rPr>
          <w:rtl w:val="0"/>
        </w:rPr>
        <w:t xml:space="preserve">Oportunidad del negocio</w:t>
      </w:r>
    </w:p>
    <w:p w:rsidR="00000000" w:rsidDel="00000000" w:rsidP="00000000" w:rsidRDefault="00000000" w:rsidRPr="00000000" w14:paraId="00000027">
      <w:pPr>
        <w:rPr/>
      </w:pPr>
      <w:r w:rsidDel="00000000" w:rsidR="00000000" w:rsidRPr="00000000">
        <w:rPr>
          <w:rtl w:val="0"/>
        </w:rPr>
        <w:t xml:space="preserve">En el mercado de las peluquerías, existe una clara carencia de sistemas o ayudas tecnológicas para tareas específicas del trabajo. Es por eso que al investigar posibles soluciones, se encuentra que la mayoría de los sistemas de gestión disponibles están pensados para rubros más grandes o distintos (como clínicas, restaurantes o comercios en general), y no se adaptan a las necesidades puntuales de una peluquería. Además, suelen ser costosos o difíciles de usar para un usuario sin conocimientos técnicos. Es por esto y algunas causas más que, en la actualidad, aún se pueden ver varios negocios del ámbito los cuales se manejan de una forma muy precaria o poco eficiente, ya sea con anotaciones en papel, agendas físicas o simplemente “a ojo”, lo cual puede traer problemas como:</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Turnos mal agendados o superpuestos</w:t>
      </w:r>
    </w:p>
    <w:p w:rsidR="00000000" w:rsidDel="00000000" w:rsidP="00000000" w:rsidRDefault="00000000" w:rsidRPr="00000000" w14:paraId="00000029">
      <w:pPr>
        <w:numPr>
          <w:ilvl w:val="0"/>
          <w:numId w:val="6"/>
        </w:numPr>
        <w:ind w:left="720" w:hanging="360"/>
      </w:pPr>
      <w:r w:rsidDel="00000000" w:rsidR="00000000" w:rsidRPr="00000000">
        <w:rPr>
          <w:rtl w:val="0"/>
        </w:rPr>
        <w:t xml:space="preserve">Pérdida de información de clientes</w:t>
      </w:r>
    </w:p>
    <w:p w:rsidR="00000000" w:rsidDel="00000000" w:rsidP="00000000" w:rsidRDefault="00000000" w:rsidRPr="00000000" w14:paraId="0000002A">
      <w:pPr>
        <w:numPr>
          <w:ilvl w:val="0"/>
          <w:numId w:val="6"/>
        </w:numPr>
        <w:ind w:left="720" w:hanging="360"/>
      </w:pPr>
      <w:r w:rsidDel="00000000" w:rsidR="00000000" w:rsidRPr="00000000">
        <w:rPr>
          <w:rtl w:val="0"/>
        </w:rPr>
        <w:t xml:space="preserve">Dificultad para llevar un control de ingresos/gastos</w:t>
      </w:r>
    </w:p>
    <w:p w:rsidR="00000000" w:rsidDel="00000000" w:rsidP="00000000" w:rsidRDefault="00000000" w:rsidRPr="00000000" w14:paraId="0000002B">
      <w:pPr>
        <w:numPr>
          <w:ilvl w:val="0"/>
          <w:numId w:val="6"/>
        </w:numPr>
        <w:ind w:left="720" w:hanging="360"/>
      </w:pPr>
      <w:r w:rsidDel="00000000" w:rsidR="00000000" w:rsidRPr="00000000">
        <w:rPr>
          <w:rtl w:val="0"/>
        </w:rPr>
        <w:t xml:space="preserve">Falta de fidelización del cliente</w:t>
      </w:r>
    </w:p>
    <w:p w:rsidR="00000000" w:rsidDel="00000000" w:rsidP="00000000" w:rsidRDefault="00000000" w:rsidRPr="00000000" w14:paraId="0000002C">
      <w:pPr>
        <w:rPr>
          <w:b w:val="1"/>
          <w:sz w:val="28"/>
          <w:szCs w:val="28"/>
        </w:rPr>
      </w:pPr>
      <w:r w:rsidDel="00000000" w:rsidR="00000000" w:rsidRPr="00000000">
        <w:rPr>
          <w:rtl w:val="0"/>
        </w:rPr>
        <w:t xml:space="preserve">Esta situación representa una oportunidad clara: ofrecer un sistema específico, simple, accesible y funcional que permita resolver tareas cotidianas como la gestión de turnos, el registro de clientes, el control de ingresos y la organización general del negocio. Sin un sistema como este, muchos de estos problemas no se resuelven o se manejan de manera ineficiente. </w:t>
      </w:r>
      <w:r w:rsidDel="00000000" w:rsidR="00000000" w:rsidRPr="00000000">
        <w:rPr>
          <w:rtl w:val="0"/>
        </w:rPr>
      </w:r>
    </w:p>
    <w:p w:rsidR="00000000" w:rsidDel="00000000" w:rsidP="00000000" w:rsidRDefault="00000000" w:rsidRPr="00000000" w14:paraId="0000002D">
      <w:pPr>
        <w:jc w:val="both"/>
        <w:rPr>
          <w:b w:val="1"/>
          <w:sz w:val="28"/>
          <w:szCs w:val="28"/>
        </w:rPr>
      </w:pPr>
      <w:r w:rsidDel="00000000" w:rsidR="00000000" w:rsidRPr="00000000">
        <w:rPr>
          <w:rtl w:val="0"/>
        </w:rPr>
      </w:r>
    </w:p>
    <w:p w:rsidR="00000000" w:rsidDel="00000000" w:rsidP="00000000" w:rsidRDefault="00000000" w:rsidRPr="00000000" w14:paraId="0000002E">
      <w:pPr>
        <w:pStyle w:val="Heading2"/>
        <w:spacing w:before="0" w:lineRule="auto"/>
        <w:rPr/>
      </w:pPr>
      <w:bookmarkStart w:colFirst="0" w:colLast="0" w:name="_qcb1ar8tc4r" w:id="5"/>
      <w:bookmarkEnd w:id="5"/>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spacing w:before="0" w:lineRule="auto"/>
        <w:rPr/>
      </w:pPr>
      <w:bookmarkStart w:colFirst="0" w:colLast="0" w:name="_whabhmur468p" w:id="6"/>
      <w:bookmarkEnd w:id="6"/>
      <w:r w:rsidDel="00000000" w:rsidR="00000000" w:rsidRPr="00000000">
        <w:rPr>
          <w:rtl w:val="0"/>
        </w:rPr>
        <w:t xml:space="preserve">Riesgos</w:t>
      </w:r>
    </w:p>
    <w:p w:rsidR="00000000" w:rsidDel="00000000" w:rsidP="00000000" w:rsidRDefault="00000000" w:rsidRPr="00000000" w14:paraId="00000030">
      <w:pPr>
        <w:numPr>
          <w:ilvl w:val="0"/>
          <w:numId w:val="1"/>
        </w:numPr>
        <w:ind w:left="720" w:hanging="360"/>
        <w:rPr>
          <w:u w:val="none"/>
        </w:rPr>
      </w:pPr>
      <w:r w:rsidDel="00000000" w:rsidR="00000000" w:rsidRPr="00000000">
        <w:rPr>
          <w:b w:val="1"/>
          <w:u w:val="single"/>
          <w:rtl w:val="0"/>
        </w:rPr>
        <w:t xml:space="preserve">Competencia y aparición de otros sistemas:</w:t>
      </w:r>
      <w:r w:rsidDel="00000000" w:rsidR="00000000" w:rsidRPr="00000000">
        <w:rPr>
          <w:rtl w:val="0"/>
        </w:rPr>
        <w:t xml:space="preserve"> Pueden existir o aparecer sistemas más completos o con mejor diseño que llamen la atención. Pero muchas peluquerías todavía no usan ningún software y no quieren pagar por algo que no conocen. Por eso, ofrecer una opción gratuita, fácil de usar y adaptada al rubro, que se mantenga con publicidad, sigue siendo una ventaja fuerte.</w:t>
      </w:r>
    </w:p>
    <w:p w:rsidR="00000000" w:rsidDel="00000000" w:rsidP="00000000" w:rsidRDefault="00000000" w:rsidRPr="00000000" w14:paraId="00000031">
      <w:pPr>
        <w:numPr>
          <w:ilvl w:val="0"/>
          <w:numId w:val="1"/>
        </w:numPr>
        <w:ind w:left="720" w:hanging="360"/>
        <w:rPr>
          <w:u w:val="none"/>
        </w:rPr>
      </w:pPr>
      <w:r w:rsidDel="00000000" w:rsidR="00000000" w:rsidRPr="00000000">
        <w:rPr>
          <w:b w:val="1"/>
          <w:u w:val="single"/>
          <w:rtl w:val="0"/>
        </w:rPr>
        <w:t xml:space="preserve">Restricciones de tiempo:</w:t>
      </w:r>
      <w:r w:rsidDel="00000000" w:rsidR="00000000" w:rsidRPr="00000000">
        <w:rPr>
          <w:rtl w:val="0"/>
        </w:rPr>
        <w:t xml:space="preserve"> El desarrollo del sistema debe realizarse en el plazo de un año, lo que implica un margen reducido para planificar, construir y probar todo el proyecto. Problemas de organización o imprevistos pueden llevar a reducir ciertas funcionalidades para llegar a tiempo.</w:t>
      </w:r>
    </w:p>
    <w:p w:rsidR="00000000" w:rsidDel="00000000" w:rsidP="00000000" w:rsidRDefault="00000000" w:rsidRPr="00000000" w14:paraId="00000032">
      <w:pPr>
        <w:numPr>
          <w:ilvl w:val="0"/>
          <w:numId w:val="1"/>
        </w:numPr>
        <w:ind w:left="720" w:hanging="360"/>
        <w:rPr>
          <w:u w:val="none"/>
        </w:rPr>
      </w:pPr>
      <w:r w:rsidDel="00000000" w:rsidR="00000000" w:rsidRPr="00000000">
        <w:rPr>
          <w:b w:val="1"/>
          <w:u w:val="single"/>
          <w:rtl w:val="0"/>
        </w:rPr>
        <w:t xml:space="preserve">Resistencia al cambio</w:t>
      </w:r>
      <w:r w:rsidDel="00000000" w:rsidR="00000000" w:rsidRPr="00000000">
        <w:rPr>
          <w:b w:val="1"/>
          <w:rtl w:val="0"/>
        </w:rPr>
        <w:t xml:space="preserve">:</w:t>
      </w:r>
      <w:r w:rsidDel="00000000" w:rsidR="00000000" w:rsidRPr="00000000">
        <w:rPr>
          <w:rtl w:val="0"/>
        </w:rPr>
        <w:t xml:space="preserve"> Muchos usuarios del rubro todavía se manejan con métodos tradicionales, como agendas de papel. Puede haber rechazo inicial al pasar a un sistema digital, sobre todo si no se sienten cómodos con la tecnología. Por eso, la experiencia inicial debe ser lo más clara y sencilla posible.</w:t>
      </w:r>
    </w:p>
    <w:p w:rsidR="00000000" w:rsidDel="00000000" w:rsidP="00000000" w:rsidRDefault="00000000" w:rsidRPr="00000000" w14:paraId="00000033">
      <w:pPr>
        <w:numPr>
          <w:ilvl w:val="0"/>
          <w:numId w:val="1"/>
        </w:numPr>
        <w:ind w:left="720" w:hanging="360"/>
      </w:pPr>
      <w:r w:rsidDel="00000000" w:rsidR="00000000" w:rsidRPr="00000000">
        <w:rPr>
          <w:b w:val="1"/>
          <w:u w:val="single"/>
          <w:rtl w:val="0"/>
        </w:rPr>
        <w:t xml:space="preserve">Baja conectividad o equipos muy antiguos:</w:t>
      </w:r>
      <w:r w:rsidDel="00000000" w:rsidR="00000000" w:rsidRPr="00000000">
        <w:rPr>
          <w:b w:val="1"/>
          <w:rtl w:val="0"/>
        </w:rPr>
        <w:t xml:space="preserve"> </w:t>
      </w:r>
      <w:r w:rsidDel="00000000" w:rsidR="00000000" w:rsidRPr="00000000">
        <w:rPr>
          <w:rtl w:val="0"/>
        </w:rPr>
        <w:t xml:space="preserve">Aunque el sistema funcione offline o sea liviano, hay peluquerías que tienen computadoras viejas o problemas de conexión.</w:t>
      </w:r>
    </w:p>
    <w:p w:rsidR="00000000" w:rsidDel="00000000" w:rsidP="00000000" w:rsidRDefault="00000000" w:rsidRPr="00000000" w14:paraId="00000034">
      <w:pPr>
        <w:numPr>
          <w:ilvl w:val="0"/>
          <w:numId w:val="1"/>
        </w:numPr>
        <w:ind w:left="720" w:hanging="360"/>
      </w:pPr>
      <w:r w:rsidDel="00000000" w:rsidR="00000000" w:rsidRPr="00000000">
        <w:rPr>
          <w:b w:val="1"/>
          <w:u w:val="single"/>
          <w:rtl w:val="0"/>
        </w:rPr>
        <w:t xml:space="preserve">Falta de constancia en el uso del sistema:</w:t>
      </w:r>
      <w:r w:rsidDel="00000000" w:rsidR="00000000" w:rsidRPr="00000000">
        <w:rPr>
          <w:rtl w:val="0"/>
        </w:rPr>
        <w:t xml:space="preserve"> En algunos casos, el peluquero puede olvidar cargar los turnos o dejar de usar el sistema con frecuencia, lo que afecta su utilidad. </w:t>
      </w:r>
    </w:p>
    <w:p w:rsidR="00000000" w:rsidDel="00000000" w:rsidP="00000000" w:rsidRDefault="00000000" w:rsidRPr="00000000" w14:paraId="00000035">
      <w:pPr>
        <w:pStyle w:val="Heading1"/>
        <w:rPr/>
      </w:pPr>
      <w:bookmarkStart w:colFirst="0" w:colLast="0" w:name="_t8qfswlpcukt" w:id="7"/>
      <w:bookmarkEnd w:id="7"/>
      <w:r w:rsidDel="00000000" w:rsidR="00000000" w:rsidRPr="00000000">
        <w:rPr>
          <w:rtl w:val="0"/>
        </w:rPr>
        <w:t xml:space="preserve">Visión de la solución</w:t>
      </w:r>
    </w:p>
    <w:p w:rsidR="00000000" w:rsidDel="00000000" w:rsidP="00000000" w:rsidRDefault="00000000" w:rsidRPr="00000000" w14:paraId="00000036">
      <w:pPr>
        <w:pStyle w:val="Heading2"/>
        <w:rPr/>
      </w:pPr>
      <w:bookmarkStart w:colFirst="0" w:colLast="0" w:name="_dvql7zjdqe63" w:id="8"/>
      <w:bookmarkEnd w:id="8"/>
      <w:r w:rsidDel="00000000" w:rsidR="00000000" w:rsidRPr="00000000">
        <w:rPr>
          <w:rtl w:val="0"/>
        </w:rPr>
        <w:t xml:space="preserve">Funciones principales</w:t>
      </w:r>
    </w:p>
    <w:p w:rsidR="00000000" w:rsidDel="00000000" w:rsidP="00000000" w:rsidRDefault="00000000" w:rsidRPr="00000000" w14:paraId="00000037">
      <w:pPr>
        <w:rPr/>
      </w:pPr>
      <w:r w:rsidDel="00000000" w:rsidR="00000000" w:rsidRPr="00000000">
        <w:rPr>
          <w:rtl w:val="0"/>
        </w:rPr>
        <w:t xml:space="preserve">El sistema desarrollado integra herramientas esenciales para la gestión eficiente de una peluquería. A continuación, se detallan las principales funciones que permitirán optimizar la organización y administración del negocio.</w:t>
      </w:r>
    </w:p>
    <w:p w:rsidR="00000000" w:rsidDel="00000000" w:rsidP="00000000" w:rsidRDefault="00000000" w:rsidRPr="00000000" w14:paraId="00000038">
      <w:pPr>
        <w:numPr>
          <w:ilvl w:val="0"/>
          <w:numId w:val="2"/>
        </w:numPr>
        <w:ind w:left="720" w:hanging="360"/>
      </w:pPr>
      <w:r w:rsidDel="00000000" w:rsidR="00000000" w:rsidRPr="00000000">
        <w:rPr>
          <w:b w:val="1"/>
          <w:u w:val="single"/>
          <w:rtl w:val="0"/>
        </w:rPr>
        <w:t xml:space="preserve">Gestión de Turnos:</w:t>
      </w:r>
      <w:r w:rsidDel="00000000" w:rsidR="00000000" w:rsidRPr="00000000">
        <w:rPr>
          <w:rtl w:val="0"/>
        </w:rPr>
        <w:t xml:space="preserve"> Permite registrar, modificar y cancelar citas de manera organizada para evitar superposiciones y mejorar la planificación.</w:t>
      </w:r>
    </w:p>
    <w:p w:rsidR="00000000" w:rsidDel="00000000" w:rsidP="00000000" w:rsidRDefault="00000000" w:rsidRPr="00000000" w14:paraId="00000039">
      <w:pPr>
        <w:numPr>
          <w:ilvl w:val="0"/>
          <w:numId w:val="2"/>
        </w:numPr>
        <w:ind w:left="720" w:hanging="360"/>
      </w:pPr>
      <w:r w:rsidDel="00000000" w:rsidR="00000000" w:rsidRPr="00000000">
        <w:rPr>
          <w:b w:val="1"/>
          <w:u w:val="single"/>
          <w:rtl w:val="0"/>
        </w:rPr>
        <w:t xml:space="preserve">Administración de Clientes:</w:t>
      </w:r>
      <w:r w:rsidDel="00000000" w:rsidR="00000000" w:rsidRPr="00000000">
        <w:rPr>
          <w:rtl w:val="0"/>
        </w:rPr>
        <w:t xml:space="preserve"> Almacena información básica y el historial de visitas, facilitando un seguimiento personalizado.</w:t>
      </w:r>
    </w:p>
    <w:p w:rsidR="00000000" w:rsidDel="00000000" w:rsidP="00000000" w:rsidRDefault="00000000" w:rsidRPr="00000000" w14:paraId="0000003A">
      <w:pPr>
        <w:numPr>
          <w:ilvl w:val="0"/>
          <w:numId w:val="2"/>
        </w:numPr>
        <w:ind w:left="720" w:hanging="360"/>
      </w:pPr>
      <w:r w:rsidDel="00000000" w:rsidR="00000000" w:rsidRPr="00000000">
        <w:rPr>
          <w:b w:val="1"/>
          <w:u w:val="single"/>
          <w:rtl w:val="0"/>
        </w:rPr>
        <w:t xml:space="preserve">Control de Finanzas:</w:t>
      </w:r>
      <w:r w:rsidDel="00000000" w:rsidR="00000000" w:rsidRPr="00000000">
        <w:rPr>
          <w:rtl w:val="0"/>
        </w:rPr>
        <w:t xml:space="preserve"> Registra ingresos y egresos para llevar un mejor control económico del negocio.</w:t>
      </w:r>
    </w:p>
    <w:p w:rsidR="00000000" w:rsidDel="00000000" w:rsidP="00000000" w:rsidRDefault="00000000" w:rsidRPr="00000000" w14:paraId="0000003B">
      <w:pPr>
        <w:numPr>
          <w:ilvl w:val="0"/>
          <w:numId w:val="2"/>
        </w:numPr>
        <w:ind w:left="720" w:hanging="360"/>
      </w:pPr>
      <w:r w:rsidDel="00000000" w:rsidR="00000000" w:rsidRPr="00000000">
        <w:rPr>
          <w:b w:val="1"/>
          <w:u w:val="single"/>
          <w:rtl w:val="0"/>
        </w:rPr>
        <w:t xml:space="preserve">Gestión de Productos:</w:t>
      </w:r>
      <w:r w:rsidDel="00000000" w:rsidR="00000000" w:rsidRPr="00000000">
        <w:rPr>
          <w:rtl w:val="0"/>
        </w:rPr>
        <w:t xml:space="preserve"> Permite monitorear el stock de productos utilizados o vendidos, evitando faltantes o desperdicios.</w:t>
      </w:r>
    </w:p>
    <w:p w:rsidR="00000000" w:rsidDel="00000000" w:rsidP="00000000" w:rsidRDefault="00000000" w:rsidRPr="00000000" w14:paraId="0000003C">
      <w:pPr>
        <w:numPr>
          <w:ilvl w:val="0"/>
          <w:numId w:val="2"/>
        </w:numPr>
        <w:ind w:left="720" w:hanging="360"/>
      </w:pPr>
      <w:r w:rsidDel="00000000" w:rsidR="00000000" w:rsidRPr="00000000">
        <w:rPr>
          <w:b w:val="1"/>
          <w:u w:val="single"/>
          <w:rtl w:val="0"/>
        </w:rPr>
        <w:t xml:space="preserve">Notificaciones y Recordatorios:</w:t>
      </w:r>
      <w:r w:rsidDel="00000000" w:rsidR="00000000" w:rsidRPr="00000000">
        <w:rPr>
          <w:rtl w:val="0"/>
        </w:rPr>
        <w:t xml:space="preserve"> Muestra alertas internas sobre próximos turnos para organizar mejor la jornada.</w:t>
      </w:r>
    </w:p>
    <w:p w:rsidR="00000000" w:rsidDel="00000000" w:rsidP="00000000" w:rsidRDefault="00000000" w:rsidRPr="00000000" w14:paraId="0000003D">
      <w:pPr>
        <w:numPr>
          <w:ilvl w:val="0"/>
          <w:numId w:val="2"/>
        </w:numPr>
        <w:ind w:left="720" w:hanging="360"/>
      </w:pPr>
      <w:r w:rsidDel="00000000" w:rsidR="00000000" w:rsidRPr="00000000">
        <w:rPr>
          <w:b w:val="1"/>
          <w:u w:val="single"/>
          <w:rtl w:val="0"/>
        </w:rPr>
        <w:t xml:space="preserve">Interfaz Sencilla y Accesible:</w:t>
      </w:r>
      <w:r w:rsidDel="00000000" w:rsidR="00000000" w:rsidRPr="00000000">
        <w:rPr>
          <w:rtl w:val="0"/>
        </w:rPr>
        <w:t xml:space="preserve"> Diseñada para ser fácil de entender y utilizar, sin necesidad de experiencia técnica.</w:t>
      </w:r>
      <w:r w:rsidDel="00000000" w:rsidR="00000000" w:rsidRPr="00000000">
        <w:rPr>
          <w:rtl w:val="0"/>
        </w:rPr>
      </w:r>
    </w:p>
    <w:p w:rsidR="00000000" w:rsidDel="00000000" w:rsidP="00000000" w:rsidRDefault="00000000" w:rsidRPr="00000000" w14:paraId="0000003E">
      <w:pPr>
        <w:pStyle w:val="Heading1"/>
        <w:rPr/>
      </w:pPr>
      <w:bookmarkStart w:colFirst="0" w:colLast="0" w:name="_wdurukaykqgl" w:id="9"/>
      <w:bookmarkEnd w:id="9"/>
      <w:r w:rsidDel="00000000" w:rsidR="00000000" w:rsidRPr="00000000">
        <w:rPr>
          <w:rtl w:val="0"/>
        </w:rPr>
        <w:t xml:space="preserve">Contexto del negocio</w:t>
      </w:r>
    </w:p>
    <w:p w:rsidR="00000000" w:rsidDel="00000000" w:rsidP="00000000" w:rsidRDefault="00000000" w:rsidRPr="00000000" w14:paraId="0000003F">
      <w:pPr>
        <w:pStyle w:val="Heading2"/>
        <w:rPr/>
      </w:pPr>
      <w:bookmarkStart w:colFirst="0" w:colLast="0" w:name="_z5fcwkr43obr" w:id="10"/>
      <w:bookmarkEnd w:id="10"/>
      <w:r w:rsidDel="00000000" w:rsidR="00000000" w:rsidRPr="00000000">
        <w:rPr>
          <w:rtl w:val="0"/>
        </w:rPr>
        <w:t xml:space="preserve">Perfil de los interesados (Stakeholders)</w:t>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1770"/>
        <w:gridCol w:w="1845"/>
        <w:gridCol w:w="2085"/>
        <w:tblGridChange w:id="0">
          <w:tblGrid>
            <w:gridCol w:w="1800"/>
            <w:gridCol w:w="2010"/>
            <w:gridCol w:w="1770"/>
            <w:gridCol w:w="1845"/>
            <w:gridCol w:w="208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Interesados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Beneficios percibidos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Actitud hacia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Funciones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Propietarios de peluquerías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left"/>
              <w:rPr/>
            </w:pPr>
            <w:r w:rsidDel="00000000" w:rsidR="00000000" w:rsidRPr="00000000">
              <w:rPr>
                <w:rtl w:val="0"/>
              </w:rPr>
              <w:t xml:space="preserve">Mejor organización, reducción de errores, control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left"/>
              <w:rPr/>
            </w:pPr>
            <w:r w:rsidDel="00000000" w:rsidR="00000000" w:rsidRPr="00000000">
              <w:rPr>
                <w:rtl w:val="0"/>
              </w:rPr>
              <w:t xml:space="preserve">Positiva, aunque pueden preocuparse por el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left"/>
              <w:rPr/>
            </w:pPr>
            <w:r w:rsidDel="00000000" w:rsidR="00000000" w:rsidRPr="00000000">
              <w:rPr>
                <w:rtl w:val="0"/>
              </w:rPr>
              <w:t xml:space="preserve">Gestión de turnos, ingresos y gastos, stock,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left"/>
              <w:rPr/>
            </w:pPr>
            <w:r w:rsidDel="00000000" w:rsidR="00000000" w:rsidRPr="00000000">
              <w:rPr>
                <w:rtl w:val="0"/>
              </w:rPr>
              <w:t xml:space="preserve">Costo de implementación, facilidad de uso.</w:t>
            </w:r>
          </w:p>
        </w:tc>
      </w:tr>
      <w:tr>
        <w:trPr>
          <w:cantSplit w:val="0"/>
          <w:trHeight w:val="1659.24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Peluqueros y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left"/>
              <w:rPr/>
            </w:pPr>
            <w:r w:rsidDel="00000000" w:rsidR="00000000" w:rsidRPr="00000000">
              <w:rPr>
                <w:rtl w:val="0"/>
              </w:rPr>
              <w:t xml:space="preserve">Agenda organizada, menos tiempo en tareas administrativas.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left"/>
              <w:rPr/>
            </w:pPr>
            <w:r w:rsidDel="00000000" w:rsidR="00000000" w:rsidRPr="00000000">
              <w:rPr>
                <w:rtl w:val="0"/>
              </w:rPr>
              <w:t xml:space="preserve">Generalmente positiva, pero algunos pueden resistirse.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left"/>
              <w:rPr/>
            </w:pPr>
            <w:r w:rsidDel="00000000" w:rsidR="00000000" w:rsidRPr="00000000">
              <w:rPr>
                <w:rtl w:val="0"/>
              </w:rPr>
              <w:t xml:space="preserve">Agendamiento de turnos, historial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left"/>
              <w:rPr/>
            </w:pPr>
            <w:r w:rsidDel="00000000" w:rsidR="00000000" w:rsidRPr="00000000">
              <w:rPr>
                <w:rtl w:val="0"/>
              </w:rPr>
              <w:t xml:space="preserve">Facilidad de uso para distintos niveles.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pPr>
            <w:r w:rsidDel="00000000" w:rsidR="00000000" w:rsidRPr="00000000">
              <w:rPr>
                <w:rtl w:val="0"/>
              </w:rPr>
              <w:t xml:space="preserve">Entidades regulatorias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left"/>
              <w:rPr/>
            </w:pPr>
            <w:r w:rsidDel="00000000" w:rsidR="00000000" w:rsidRPr="00000000">
              <w:rPr>
                <w:rtl w:val="0"/>
              </w:rPr>
              <w:t xml:space="preserve">Cumplimiento de normativas fiscales y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left"/>
              <w:rPr/>
            </w:pPr>
            <w:r w:rsidDel="00000000" w:rsidR="00000000" w:rsidRPr="00000000">
              <w:rPr>
                <w:rtl w:val="0"/>
              </w:rPr>
              <w:t xml:space="preserve">Neutra, pero pueden exigir regulaciones específicas.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left"/>
              <w:rPr/>
            </w:pPr>
            <w:r w:rsidDel="00000000" w:rsidR="00000000" w:rsidRPr="00000000">
              <w:rPr>
                <w:rtl w:val="0"/>
              </w:rPr>
              <w:t xml:space="preserve">Registro financiero, generación de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left"/>
              <w:rPr/>
            </w:pPr>
            <w:r w:rsidDel="00000000" w:rsidR="00000000" w:rsidRPr="00000000">
              <w:rPr>
                <w:rtl w:val="0"/>
              </w:rPr>
              <w:t xml:space="preserve">Cumplimiento de normativas fiscales y de datos.</w:t>
            </w:r>
          </w:p>
        </w:tc>
      </w:tr>
    </w:tbl>
    <w:p w:rsidR="00000000" w:rsidDel="00000000" w:rsidP="00000000" w:rsidRDefault="00000000" w:rsidRPr="00000000" w14:paraId="00000054">
      <w:pPr>
        <w:pStyle w:val="Heading1"/>
        <w:rPr/>
      </w:pPr>
      <w:bookmarkStart w:colFirst="0" w:colLast="0" w:name="_xiqpzncwhdpd" w:id="11"/>
      <w:bookmarkEnd w:id="11"/>
      <w:r w:rsidDel="00000000" w:rsidR="00000000" w:rsidRPr="00000000">
        <w:rPr>
          <w:rtl w:val="0"/>
        </w:rPr>
      </w:r>
    </w:p>
    <w:p w:rsidR="00000000" w:rsidDel="00000000" w:rsidP="00000000" w:rsidRDefault="00000000" w:rsidRPr="00000000" w14:paraId="00000055">
      <w:pPr>
        <w:pStyle w:val="Heading1"/>
        <w:rPr/>
      </w:pPr>
      <w:bookmarkStart w:colFirst="0" w:colLast="0" w:name="_fdc8ytn07z8s" w:id="12"/>
      <w:bookmarkEnd w:id="12"/>
      <w:r w:rsidDel="00000000" w:rsidR="00000000" w:rsidRPr="00000000">
        <w:rPr>
          <w:rtl w:val="0"/>
        </w:rPr>
        <w:t xml:space="preserve">Alcance y limitaciones</w:t>
      </w:r>
    </w:p>
    <w:p w:rsidR="00000000" w:rsidDel="00000000" w:rsidP="00000000" w:rsidRDefault="00000000" w:rsidRPr="00000000" w14:paraId="00000056">
      <w:pPr>
        <w:pStyle w:val="Heading2"/>
        <w:rPr/>
      </w:pPr>
      <w:bookmarkStart w:colFirst="0" w:colLast="0" w:name="_jt4twi2j7otc" w:id="13"/>
      <w:bookmarkEnd w:id="13"/>
      <w:r w:rsidDel="00000000" w:rsidR="00000000" w:rsidRPr="00000000">
        <w:rPr>
          <w:rtl w:val="0"/>
        </w:rPr>
        <w:t xml:space="preserve">Alcance inicial</w:t>
      </w:r>
    </w:p>
    <w:p w:rsidR="00000000" w:rsidDel="00000000" w:rsidP="00000000" w:rsidRDefault="00000000" w:rsidRPr="00000000" w14:paraId="00000057">
      <w:pPr>
        <w:rPr/>
      </w:pPr>
      <w:r w:rsidDel="00000000" w:rsidR="00000000" w:rsidRPr="00000000">
        <w:rPr>
          <w:rtl w:val="0"/>
        </w:rPr>
        <w:t xml:space="preserve">Las funciones esenciales que serán incluidas en esta primera etapa son:</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Gestión de turnos</w:t>
      </w:r>
    </w:p>
    <w:p w:rsidR="00000000" w:rsidDel="00000000" w:rsidP="00000000" w:rsidRDefault="00000000" w:rsidRPr="00000000" w14:paraId="00000059">
      <w:pPr>
        <w:numPr>
          <w:ilvl w:val="1"/>
          <w:numId w:val="3"/>
        </w:numPr>
        <w:ind w:left="1440" w:hanging="360"/>
      </w:pPr>
      <w:r w:rsidDel="00000000" w:rsidR="00000000" w:rsidRPr="00000000">
        <w:rPr>
          <w:rtl w:val="0"/>
        </w:rPr>
        <w:t xml:space="preserve">Registro y administración de citas.</w:t>
      </w:r>
    </w:p>
    <w:p w:rsidR="00000000" w:rsidDel="00000000" w:rsidP="00000000" w:rsidRDefault="00000000" w:rsidRPr="00000000" w14:paraId="0000005A">
      <w:pPr>
        <w:numPr>
          <w:ilvl w:val="1"/>
          <w:numId w:val="3"/>
        </w:numPr>
        <w:ind w:left="1440" w:hanging="360"/>
      </w:pPr>
      <w:r w:rsidDel="00000000" w:rsidR="00000000" w:rsidRPr="00000000">
        <w:rPr>
          <w:rtl w:val="0"/>
        </w:rPr>
        <w:t xml:space="preserve">Notificaciones y recordatorios internos para organizar los turnos del día.</w:t>
      </w:r>
    </w:p>
    <w:p w:rsidR="00000000" w:rsidDel="00000000" w:rsidP="00000000" w:rsidRDefault="00000000" w:rsidRPr="00000000" w14:paraId="0000005B">
      <w:pPr>
        <w:numPr>
          <w:ilvl w:val="1"/>
          <w:numId w:val="3"/>
        </w:numPr>
        <w:ind w:left="1440" w:hanging="360"/>
      </w:pPr>
      <w:r w:rsidDel="00000000" w:rsidR="00000000" w:rsidRPr="00000000">
        <w:rPr>
          <w:rtl w:val="0"/>
        </w:rPr>
        <w:t xml:space="preserve">Prevención de superposición de turnos.</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Registro de clientes</w:t>
      </w:r>
    </w:p>
    <w:p w:rsidR="00000000" w:rsidDel="00000000" w:rsidP="00000000" w:rsidRDefault="00000000" w:rsidRPr="00000000" w14:paraId="0000005D">
      <w:pPr>
        <w:numPr>
          <w:ilvl w:val="1"/>
          <w:numId w:val="3"/>
        </w:numPr>
        <w:ind w:left="1440" w:hanging="360"/>
      </w:pPr>
      <w:r w:rsidDel="00000000" w:rsidR="00000000" w:rsidRPr="00000000">
        <w:rPr>
          <w:rtl w:val="0"/>
        </w:rPr>
        <w:t xml:space="preserve">Creación y mantenimiento de un historial de servicios.</w:t>
      </w:r>
    </w:p>
    <w:p w:rsidR="00000000" w:rsidDel="00000000" w:rsidP="00000000" w:rsidRDefault="00000000" w:rsidRPr="00000000" w14:paraId="0000005E">
      <w:pPr>
        <w:numPr>
          <w:ilvl w:val="1"/>
          <w:numId w:val="3"/>
        </w:numPr>
        <w:ind w:left="1440" w:hanging="360"/>
      </w:pPr>
      <w:r w:rsidDel="00000000" w:rsidR="00000000" w:rsidRPr="00000000">
        <w:rPr>
          <w:rtl w:val="0"/>
        </w:rPr>
        <w:t xml:space="preserve">Datos de contacto y notas relevantes sobre cada cliente.</w:t>
      </w:r>
    </w:p>
    <w:p w:rsidR="00000000" w:rsidDel="00000000" w:rsidP="00000000" w:rsidRDefault="00000000" w:rsidRPr="00000000" w14:paraId="0000005F">
      <w:pPr>
        <w:numPr>
          <w:ilvl w:val="0"/>
          <w:numId w:val="3"/>
        </w:numPr>
        <w:ind w:left="720" w:hanging="360"/>
      </w:pPr>
      <w:r w:rsidDel="00000000" w:rsidR="00000000" w:rsidRPr="00000000">
        <w:rPr>
          <w:rtl w:val="0"/>
        </w:rPr>
        <w:t xml:space="preserve">Control de ingresos y gastos</w:t>
      </w:r>
    </w:p>
    <w:p w:rsidR="00000000" w:rsidDel="00000000" w:rsidP="00000000" w:rsidRDefault="00000000" w:rsidRPr="00000000" w14:paraId="00000060">
      <w:pPr>
        <w:numPr>
          <w:ilvl w:val="1"/>
          <w:numId w:val="3"/>
        </w:numPr>
        <w:ind w:left="1440" w:hanging="360"/>
      </w:pPr>
      <w:r w:rsidDel="00000000" w:rsidR="00000000" w:rsidRPr="00000000">
        <w:rPr>
          <w:rtl w:val="0"/>
        </w:rPr>
        <w:t xml:space="preserve">Registro de pagos y facturación.</w:t>
      </w:r>
    </w:p>
    <w:p w:rsidR="00000000" w:rsidDel="00000000" w:rsidP="00000000" w:rsidRDefault="00000000" w:rsidRPr="00000000" w14:paraId="00000061">
      <w:pPr>
        <w:numPr>
          <w:ilvl w:val="1"/>
          <w:numId w:val="3"/>
        </w:numPr>
        <w:ind w:left="1440" w:hanging="360"/>
      </w:pPr>
      <w:r w:rsidDel="00000000" w:rsidR="00000000" w:rsidRPr="00000000">
        <w:rPr>
          <w:rtl w:val="0"/>
        </w:rPr>
        <w:t xml:space="preserve">Seguimiento de costos operativos y rentabilidad.</w:t>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Administración de productos y stock</w:t>
      </w:r>
    </w:p>
    <w:p w:rsidR="00000000" w:rsidDel="00000000" w:rsidP="00000000" w:rsidRDefault="00000000" w:rsidRPr="00000000" w14:paraId="00000063">
      <w:pPr>
        <w:numPr>
          <w:ilvl w:val="1"/>
          <w:numId w:val="3"/>
        </w:numPr>
        <w:ind w:left="1440" w:hanging="360"/>
      </w:pPr>
      <w:r w:rsidDel="00000000" w:rsidR="00000000" w:rsidRPr="00000000">
        <w:rPr>
          <w:rtl w:val="0"/>
        </w:rPr>
        <w:t xml:space="preserve">Control de inventario de productos disponibles para la venta y uso interno.</w:t>
      </w:r>
    </w:p>
    <w:p w:rsidR="00000000" w:rsidDel="00000000" w:rsidP="00000000" w:rsidRDefault="00000000" w:rsidRPr="00000000" w14:paraId="00000064">
      <w:pPr>
        <w:numPr>
          <w:ilvl w:val="1"/>
          <w:numId w:val="3"/>
        </w:numPr>
        <w:ind w:left="1440" w:hanging="360"/>
      </w:pPr>
      <w:r w:rsidDel="00000000" w:rsidR="00000000" w:rsidRPr="00000000">
        <w:rPr>
          <w:rtl w:val="0"/>
        </w:rPr>
        <w:t xml:space="preserve">Alertas de baja de stock.</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Historial de cortes</w:t>
      </w:r>
    </w:p>
    <w:p w:rsidR="00000000" w:rsidDel="00000000" w:rsidP="00000000" w:rsidRDefault="00000000" w:rsidRPr="00000000" w14:paraId="00000066">
      <w:pPr>
        <w:numPr>
          <w:ilvl w:val="1"/>
          <w:numId w:val="3"/>
        </w:numPr>
        <w:ind w:left="1440" w:hanging="360"/>
      </w:pPr>
      <w:r w:rsidDel="00000000" w:rsidR="00000000" w:rsidRPr="00000000">
        <w:rPr>
          <w:rtl w:val="0"/>
        </w:rPr>
        <w:t xml:space="preserve">Llevar un registro de los clientes que se cortan el pelo.</w:t>
      </w:r>
      <w:r w:rsidDel="00000000" w:rsidR="00000000" w:rsidRPr="00000000">
        <w:rPr>
          <w:rtl w:val="0"/>
        </w:rPr>
      </w:r>
    </w:p>
    <w:p w:rsidR="00000000" w:rsidDel="00000000" w:rsidP="00000000" w:rsidRDefault="00000000" w:rsidRPr="00000000" w14:paraId="00000067">
      <w:pPr>
        <w:pStyle w:val="Heading2"/>
        <w:rPr/>
      </w:pPr>
      <w:bookmarkStart w:colFirst="0" w:colLast="0" w:name="_zcyhmmg48xkb" w:id="14"/>
      <w:bookmarkEnd w:id="14"/>
      <w:r w:rsidDel="00000000" w:rsidR="00000000" w:rsidRPr="00000000">
        <w:rPr>
          <w:rtl w:val="0"/>
        </w:rPr>
        <w:t xml:space="preserve">Limitaciones y exclusiones</w:t>
      </w:r>
    </w:p>
    <w:p w:rsidR="00000000" w:rsidDel="00000000" w:rsidP="00000000" w:rsidRDefault="00000000" w:rsidRPr="00000000" w14:paraId="00000068">
      <w:pPr>
        <w:rPr/>
      </w:pPr>
      <w:r w:rsidDel="00000000" w:rsidR="00000000" w:rsidRPr="00000000">
        <w:rPr>
          <w:rtl w:val="0"/>
        </w:rPr>
        <w:t xml:space="preserve">Funciones no incluidas en esta versión:</w:t>
      </w:r>
    </w:p>
    <w:p w:rsidR="00000000" w:rsidDel="00000000" w:rsidP="00000000" w:rsidRDefault="00000000" w:rsidRPr="00000000" w14:paraId="00000069">
      <w:pPr>
        <w:numPr>
          <w:ilvl w:val="0"/>
          <w:numId w:val="7"/>
        </w:numPr>
        <w:ind w:left="720" w:hanging="360"/>
        <w:rPr>
          <w:u w:val="none"/>
        </w:rPr>
      </w:pPr>
      <w:r w:rsidDel="00000000" w:rsidR="00000000" w:rsidRPr="00000000">
        <w:rPr>
          <w:b w:val="1"/>
          <w:rtl w:val="0"/>
        </w:rPr>
        <w:t xml:space="preserve">Reserva de turnos por parte del cliente: </w:t>
      </w:r>
      <w:r w:rsidDel="00000000" w:rsidR="00000000" w:rsidRPr="00000000">
        <w:rPr>
          <w:rtl w:val="0"/>
        </w:rPr>
        <w:t xml:space="preserve">El sistema no permitirá que los clientes gestionen sus propios turnos. Todas las reservas deberán ser realizadas manualmente por el peluquero o personal del local.</w:t>
      </w:r>
    </w:p>
    <w:p w:rsidR="00000000" w:rsidDel="00000000" w:rsidP="00000000" w:rsidRDefault="00000000" w:rsidRPr="00000000" w14:paraId="0000006A">
      <w:pPr>
        <w:numPr>
          <w:ilvl w:val="0"/>
          <w:numId w:val="7"/>
        </w:numPr>
        <w:ind w:left="720" w:hanging="360"/>
        <w:rPr>
          <w:u w:val="none"/>
        </w:rPr>
      </w:pPr>
      <w:r w:rsidDel="00000000" w:rsidR="00000000" w:rsidRPr="00000000">
        <w:rPr>
          <w:b w:val="1"/>
          <w:rtl w:val="0"/>
        </w:rPr>
        <w:t xml:space="preserve">Notificaciones automáticas para clientes: </w:t>
      </w:r>
      <w:r w:rsidDel="00000000" w:rsidR="00000000" w:rsidRPr="00000000">
        <w:rPr>
          <w:rtl w:val="0"/>
        </w:rPr>
        <w:t xml:space="preserve">No se enviarán recordatorios de cita por medios como WhatsApp, SMS o correo electrónico. La organización de turnos será interna.</w:t>
      </w:r>
    </w:p>
    <w:p w:rsidR="00000000" w:rsidDel="00000000" w:rsidP="00000000" w:rsidRDefault="00000000" w:rsidRPr="00000000" w14:paraId="0000006B">
      <w:pPr>
        <w:numPr>
          <w:ilvl w:val="0"/>
          <w:numId w:val="7"/>
        </w:numPr>
        <w:ind w:left="720" w:hanging="360"/>
        <w:rPr>
          <w:u w:val="none"/>
        </w:rPr>
      </w:pPr>
      <w:r w:rsidDel="00000000" w:rsidR="00000000" w:rsidRPr="00000000">
        <w:rPr>
          <w:b w:val="1"/>
          <w:rtl w:val="0"/>
        </w:rPr>
        <w:t xml:space="preserve">Acceso al sistema por parte del cliente: </w:t>
      </w:r>
      <w:r w:rsidDel="00000000" w:rsidR="00000000" w:rsidRPr="00000000">
        <w:rPr>
          <w:rtl w:val="0"/>
        </w:rPr>
        <w:t xml:space="preserve">No habrá ningún tipo de acceso directo al sistema por parte de los clientes, ni para revisar turnos ni para consultar su historial.</w:t>
      </w:r>
      <w:r w:rsidDel="00000000" w:rsidR="00000000" w:rsidRPr="00000000">
        <w:rPr>
          <w:rtl w:val="0"/>
        </w:rPr>
      </w:r>
    </w:p>
    <w:p w:rsidR="00000000" w:rsidDel="00000000" w:rsidP="00000000" w:rsidRDefault="00000000" w:rsidRPr="00000000" w14:paraId="0000006C">
      <w:pPr>
        <w:numPr>
          <w:ilvl w:val="0"/>
          <w:numId w:val="7"/>
        </w:numPr>
        <w:ind w:left="720" w:hanging="360"/>
        <w:rPr>
          <w:u w:val="none"/>
        </w:rPr>
      </w:pPr>
      <w:r w:rsidDel="00000000" w:rsidR="00000000" w:rsidRPr="00000000">
        <w:rPr>
          <w:b w:val="1"/>
          <w:rtl w:val="0"/>
        </w:rPr>
        <w:t xml:space="preserve">Beneficios o descuentos automáticos para clientes frecuentes: </w:t>
      </w:r>
      <w:r w:rsidDel="00000000" w:rsidR="00000000" w:rsidRPr="00000000">
        <w:rPr>
          <w:rtl w:val="0"/>
        </w:rPr>
        <w:t xml:space="preserve">Aunque la peluquería puede ofrecer promociones o descuentos, esta versión no calculará ni aplicará beneficios de forma automática según la frecuencia de visitas.</w:t>
      </w:r>
      <w:r w:rsidDel="00000000" w:rsidR="00000000" w:rsidRPr="00000000">
        <w:rPr>
          <w:rtl w:val="0"/>
        </w:rPr>
      </w:r>
    </w:p>
    <w:p w:rsidR="00000000" w:rsidDel="00000000" w:rsidP="00000000" w:rsidRDefault="00000000" w:rsidRPr="00000000" w14:paraId="0000006D">
      <w:pPr>
        <w:numPr>
          <w:ilvl w:val="0"/>
          <w:numId w:val="7"/>
        </w:numPr>
        <w:ind w:left="720" w:hanging="360"/>
        <w:rPr>
          <w:b w:val="1"/>
          <w:u w:val="none"/>
        </w:rPr>
      </w:pPr>
      <w:r w:rsidDel="00000000" w:rsidR="00000000" w:rsidRPr="00000000">
        <w:rPr>
          <w:b w:val="1"/>
          <w:rtl w:val="0"/>
        </w:rPr>
        <w:t xml:space="preserve">Versión avanzada sin publicidad: </w:t>
      </w:r>
      <w:r w:rsidDel="00000000" w:rsidR="00000000" w:rsidRPr="00000000">
        <w:rPr>
          <w:rtl w:val="0"/>
        </w:rPr>
        <w:t xml:space="preserve">Esta versión del sistema incluirá publicidad para poder mantenerse como herramienta gratuita. No se ofrecerá, por el momento, una versión sin anuncios ni con funciones extra. Sin embargo, en el futuro se podría desarrollar una edición “pro”, sin publicidad y con herramientas avanzadas como reportes detallados o personalización del sistema.</w:t>
      </w:r>
    </w:p>
    <w:p w:rsidR="00000000" w:rsidDel="00000000" w:rsidP="00000000" w:rsidRDefault="00000000" w:rsidRPr="00000000" w14:paraId="0000006E">
      <w:pPr>
        <w:numPr>
          <w:ilvl w:val="0"/>
          <w:numId w:val="7"/>
        </w:numPr>
        <w:ind w:left="720" w:hanging="360"/>
      </w:pPr>
      <w:r w:rsidDel="00000000" w:rsidR="00000000" w:rsidRPr="00000000">
        <w:rPr>
          <w:b w:val="1"/>
          <w:rtl w:val="0"/>
        </w:rPr>
        <w:t xml:space="preserve">Gestión de pagos electrónicos o procesamiento de dinero: </w:t>
      </w:r>
      <w:r w:rsidDel="00000000" w:rsidR="00000000" w:rsidRPr="00000000">
        <w:rPr>
          <w:rtl w:val="0"/>
        </w:rPr>
        <w:t xml:space="preserve">El sistema no realiza cobros ni gestiona pagos electrónicos como transferencias bancarias, tarjetas o billeteras digitales. Los pagos se realizarán de manera externa (por transferencia o efectivo), y solamente se registrará la operación de forma manual en el sistema para llevar el control financiero.</w:t>
      </w:r>
    </w:p>
    <w:p w:rsidR="00000000" w:rsidDel="00000000" w:rsidP="00000000" w:rsidRDefault="00000000" w:rsidRPr="00000000" w14:paraId="0000006F">
      <w:pPr>
        <w:pStyle w:val="Heading1"/>
        <w:rPr/>
      </w:pPr>
      <w:bookmarkStart w:colFirst="0" w:colLast="0" w:name="_f5m6c09qbtpt" w:id="15"/>
      <w:bookmarkEnd w:id="15"/>
      <w:r w:rsidDel="00000000" w:rsidR="00000000" w:rsidRPr="00000000">
        <w:rPr>
          <w:rtl w:val="0"/>
        </w:rPr>
        <w:t xml:space="preserve">Requerimientos</w:t>
      </w:r>
    </w:p>
    <w:p w:rsidR="00000000" w:rsidDel="00000000" w:rsidP="00000000" w:rsidRDefault="00000000" w:rsidRPr="00000000" w14:paraId="00000070">
      <w:pPr>
        <w:pStyle w:val="Heading2"/>
        <w:rPr/>
      </w:pPr>
      <w:bookmarkStart w:colFirst="0" w:colLast="0" w:name="_l47ddp8m4o8k" w:id="16"/>
      <w:bookmarkEnd w:id="16"/>
      <w:r w:rsidDel="00000000" w:rsidR="00000000" w:rsidRPr="00000000">
        <w:rPr>
          <w:rtl w:val="0"/>
        </w:rPr>
        <w:t xml:space="preserve">Requerimientos funcionales</w:t>
      </w:r>
    </w:p>
    <w:p w:rsidR="00000000" w:rsidDel="00000000" w:rsidP="00000000" w:rsidRDefault="00000000" w:rsidRPr="00000000" w14:paraId="00000071">
      <w:pPr>
        <w:numPr>
          <w:ilvl w:val="0"/>
          <w:numId w:val="4"/>
        </w:numPr>
        <w:spacing w:after="0" w:afterAutospacing="0" w:before="240" w:lineRule="auto"/>
        <w:ind w:left="720" w:hanging="360"/>
        <w:rPr>
          <w:sz w:val="24"/>
          <w:szCs w:val="24"/>
          <w:u w:val="none"/>
        </w:rPr>
      </w:pPr>
      <w:r w:rsidDel="00000000" w:rsidR="00000000" w:rsidRPr="00000000">
        <w:rPr>
          <w:b w:val="1"/>
          <w:sz w:val="24"/>
          <w:szCs w:val="24"/>
          <w:rtl w:val="0"/>
        </w:rPr>
        <w:t xml:space="preserve">Registrar nuevos turnos: </w:t>
      </w:r>
      <w:r w:rsidDel="00000000" w:rsidR="00000000" w:rsidRPr="00000000">
        <w:rPr>
          <w:sz w:val="24"/>
          <w:szCs w:val="24"/>
          <w:rtl w:val="0"/>
        </w:rPr>
        <w:t xml:space="preserve">El sistema debe permitir agendar turnos indicando fecha, hora, servicio y el peluquero que lo va a realizar. Al guardarlo, el turno debe aparecer en la agenda del día, sin superponerse con otros.</w:t>
      </w:r>
      <w:r w:rsidDel="00000000" w:rsidR="00000000" w:rsidRPr="00000000">
        <w:rPr>
          <w:rtl w:val="0"/>
        </w:rPr>
      </w:r>
    </w:p>
    <w:p w:rsidR="00000000" w:rsidDel="00000000" w:rsidP="00000000" w:rsidRDefault="00000000" w:rsidRPr="00000000" w14:paraId="00000072">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Gestionar servicios ofrecidos: </w:t>
      </w:r>
      <w:r w:rsidDel="00000000" w:rsidR="00000000" w:rsidRPr="00000000">
        <w:rPr>
          <w:sz w:val="24"/>
          <w:szCs w:val="24"/>
          <w:rtl w:val="0"/>
        </w:rPr>
        <w:t xml:space="preserve">Se deben poder agregar, modificar o eliminar los servicios que ofrece la peluquería, como cortes, coloración o afeitado. Los cambios deben reflejarse enseguida en la lista que se usa al cargar un turno.</w:t>
      </w:r>
      <w:r w:rsidDel="00000000" w:rsidR="00000000" w:rsidRPr="00000000">
        <w:rPr>
          <w:rtl w:val="0"/>
        </w:rPr>
      </w:r>
    </w:p>
    <w:p w:rsidR="00000000" w:rsidDel="00000000" w:rsidP="00000000" w:rsidRDefault="00000000" w:rsidRPr="00000000" w14:paraId="00000073">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Registrar y consultar clientes: </w:t>
      </w:r>
      <w:r w:rsidDel="00000000" w:rsidR="00000000" w:rsidRPr="00000000">
        <w:rPr>
          <w:sz w:val="24"/>
          <w:szCs w:val="24"/>
          <w:rtl w:val="0"/>
        </w:rPr>
        <w:t xml:space="preserve">El sistema debe permitir guardar los datos de cada cliente (como nombre y teléfono) y dejar notas internas sobre visitas anteriores. Esta información tiene que poder buscarse fácilmente al organizar un turno o ver el historial.</w:t>
      </w:r>
      <w:r w:rsidDel="00000000" w:rsidR="00000000" w:rsidRPr="00000000">
        <w:rPr>
          <w:rtl w:val="0"/>
        </w:rPr>
      </w:r>
    </w:p>
    <w:p w:rsidR="00000000" w:rsidDel="00000000" w:rsidP="00000000" w:rsidRDefault="00000000" w:rsidRPr="00000000" w14:paraId="00000074">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Asignar profesionales a los turnos: </w:t>
      </w:r>
      <w:r w:rsidDel="00000000" w:rsidR="00000000" w:rsidRPr="00000000">
        <w:rPr>
          <w:sz w:val="24"/>
          <w:szCs w:val="24"/>
          <w:rtl w:val="0"/>
        </w:rPr>
        <w:t xml:space="preserve">Cada turno debe asignarse a un peluquero disponible en ese horario. El sistema no debe permitir agendar más de un turno al mismo tiempo para el mismo profesional.</w:t>
      </w:r>
      <w:r w:rsidDel="00000000" w:rsidR="00000000" w:rsidRPr="00000000">
        <w:rPr>
          <w:rtl w:val="0"/>
        </w:rPr>
      </w:r>
    </w:p>
    <w:p w:rsidR="00000000" w:rsidDel="00000000" w:rsidP="00000000" w:rsidRDefault="00000000" w:rsidRPr="00000000" w14:paraId="00000075">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Cancelar o reprogramar turnos: </w:t>
      </w:r>
      <w:r w:rsidDel="00000000" w:rsidR="00000000" w:rsidRPr="00000000">
        <w:rPr>
          <w:sz w:val="24"/>
          <w:szCs w:val="24"/>
          <w:rtl w:val="0"/>
        </w:rPr>
        <w:t xml:space="preserve">Los turnos agendados deben poder cancelarse o moverse a otro horario. Al hacerlo, la agenda debe actualizarse automáticamente para reflejar el nuevo estado.</w:t>
      </w:r>
      <w:r w:rsidDel="00000000" w:rsidR="00000000" w:rsidRPr="00000000">
        <w:rPr>
          <w:rtl w:val="0"/>
        </w:rPr>
      </w:r>
    </w:p>
    <w:p w:rsidR="00000000" w:rsidDel="00000000" w:rsidP="00000000" w:rsidRDefault="00000000" w:rsidRPr="00000000" w14:paraId="00000076">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Controlar stock de productos: </w:t>
      </w:r>
      <w:r w:rsidDel="00000000" w:rsidR="00000000" w:rsidRPr="00000000">
        <w:rPr>
          <w:sz w:val="24"/>
          <w:szCs w:val="24"/>
          <w:rtl w:val="0"/>
        </w:rPr>
        <w:t xml:space="preserve">El sistema debe llevar un control del stock, dividiendo los productos en dos grupos: los que se usan en el trabajo diario y los que están a la venta. Se debe poder agregar, editar y consultar productos, y ver la cantidad disponible de cada uno.</w:t>
      </w:r>
    </w:p>
    <w:p w:rsidR="00000000" w:rsidDel="00000000" w:rsidP="00000000" w:rsidRDefault="00000000" w:rsidRPr="00000000" w14:paraId="00000077">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Registrar ingresos y egresos: </w:t>
      </w:r>
      <w:r w:rsidDel="00000000" w:rsidR="00000000" w:rsidRPr="00000000">
        <w:rPr>
          <w:sz w:val="24"/>
          <w:szCs w:val="24"/>
          <w:rtl w:val="0"/>
        </w:rPr>
        <w:t xml:space="preserve">El sistema debe permitir registrar pagos recibidos (como cortes, coloración, etc.) y gastos realizados (como compra de productos o mantenimiento). Se podrá indicar el monto, el concepto, el método de pago (efectivo o transferencia) y la fecha. Esta información servirá para tener un control financiero básico sin procesar el pago real.</w:t>
      </w:r>
      <w:r w:rsidDel="00000000" w:rsidR="00000000" w:rsidRPr="00000000">
        <w:rPr>
          <w:rtl w:val="0"/>
        </w:rPr>
      </w:r>
    </w:p>
    <w:p w:rsidR="00000000" w:rsidDel="00000000" w:rsidP="00000000" w:rsidRDefault="00000000" w:rsidRPr="00000000" w14:paraId="00000078">
      <w:pPr>
        <w:pStyle w:val="Heading2"/>
        <w:rPr/>
      </w:pPr>
      <w:bookmarkStart w:colFirst="0" w:colLast="0" w:name="_lbo6m05ztnch" w:id="17"/>
      <w:bookmarkEnd w:id="17"/>
      <w:r w:rsidDel="00000000" w:rsidR="00000000" w:rsidRPr="00000000">
        <w:rPr>
          <w:rtl w:val="0"/>
        </w:rPr>
        <w:t xml:space="preserve">Requerimientos no funcionales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5"/>
        </w:numPr>
        <w:ind w:left="720" w:hanging="360"/>
        <w:rPr>
          <w:u w:val="none"/>
        </w:rPr>
      </w:pPr>
      <w:r w:rsidDel="00000000" w:rsidR="00000000" w:rsidRPr="00000000">
        <w:rPr>
          <w:b w:val="1"/>
          <w:rtl w:val="0"/>
        </w:rPr>
        <w:t xml:space="preserve">Facilidad de uso:</w:t>
      </w:r>
      <w:r w:rsidDel="00000000" w:rsidR="00000000" w:rsidRPr="00000000">
        <w:rPr>
          <w:rtl w:val="0"/>
        </w:rPr>
        <w:t xml:space="preserve"> </w:t>
      </w:r>
      <w:r w:rsidDel="00000000" w:rsidR="00000000" w:rsidRPr="00000000">
        <w:rPr>
          <w:rtl w:val="0"/>
        </w:rPr>
        <w:t xml:space="preserve">La interfaz debe ser simple y clara, permitiendo que cualquier persona que trabaje en la peluquería pueda usarla sin necesidad de conocimientos técnicos. Con una breve explicación, debería poder agendar turnos, registrar clientes o consultar stock sin dificultades.</w:t>
      </w:r>
    </w:p>
    <w:p w:rsidR="00000000" w:rsidDel="00000000" w:rsidP="00000000" w:rsidRDefault="00000000" w:rsidRPr="00000000" w14:paraId="0000007B">
      <w:pPr>
        <w:numPr>
          <w:ilvl w:val="0"/>
          <w:numId w:val="5"/>
        </w:numPr>
        <w:ind w:left="720" w:hanging="360"/>
        <w:rPr>
          <w:u w:val="none"/>
        </w:rPr>
      </w:pPr>
      <w:r w:rsidDel="00000000" w:rsidR="00000000" w:rsidRPr="00000000">
        <w:rPr>
          <w:b w:val="1"/>
          <w:rtl w:val="0"/>
        </w:rPr>
        <w:t xml:space="preserve">Compatibilidad básica:</w:t>
      </w:r>
      <w:r w:rsidDel="00000000" w:rsidR="00000000" w:rsidRPr="00000000">
        <w:rPr>
          <w:rtl w:val="0"/>
        </w:rPr>
        <w:t xml:space="preserve"> </w:t>
      </w:r>
      <w:r w:rsidDel="00000000" w:rsidR="00000000" w:rsidRPr="00000000">
        <w:rPr>
          <w:rtl w:val="0"/>
        </w:rPr>
        <w:t xml:space="preserve">El sistema debe funcionar correctamente en computadoras de escritorio con navegadores web actuales (como Chrome o Firefox).</w:t>
      </w:r>
    </w:p>
    <w:p w:rsidR="00000000" w:rsidDel="00000000" w:rsidP="00000000" w:rsidRDefault="00000000" w:rsidRPr="00000000" w14:paraId="0000007C">
      <w:pPr>
        <w:numPr>
          <w:ilvl w:val="0"/>
          <w:numId w:val="5"/>
        </w:numPr>
        <w:ind w:left="720" w:hanging="360"/>
        <w:rPr>
          <w:u w:val="none"/>
        </w:rPr>
      </w:pPr>
      <w:r w:rsidDel="00000000" w:rsidR="00000000" w:rsidRPr="00000000">
        <w:rPr>
          <w:b w:val="1"/>
          <w:rtl w:val="0"/>
        </w:rPr>
        <w:t xml:space="preserve">Accesibilidad local:</w:t>
      </w:r>
      <w:r w:rsidDel="00000000" w:rsidR="00000000" w:rsidRPr="00000000">
        <w:rPr>
          <w:rtl w:val="0"/>
        </w:rPr>
        <w:t xml:space="preserve"> </w:t>
      </w:r>
      <w:r w:rsidDel="00000000" w:rsidR="00000000" w:rsidRPr="00000000">
        <w:rPr>
          <w:rtl w:val="0"/>
        </w:rPr>
        <w:t xml:space="preserve">Podrá ser ejecutado en una computadora local del negocio sin necesidad de conexión permanente a internet (modo offline opcional).</w:t>
      </w:r>
    </w:p>
    <w:p w:rsidR="00000000" w:rsidDel="00000000" w:rsidP="00000000" w:rsidRDefault="00000000" w:rsidRPr="00000000" w14:paraId="0000007D">
      <w:pPr>
        <w:numPr>
          <w:ilvl w:val="0"/>
          <w:numId w:val="5"/>
        </w:numPr>
        <w:ind w:left="720" w:hanging="360"/>
        <w:rPr>
          <w:b w:val="1"/>
          <w:u w:val="none"/>
        </w:rPr>
      </w:pPr>
      <w:r w:rsidDel="00000000" w:rsidR="00000000" w:rsidRPr="00000000">
        <w:rPr>
          <w:b w:val="1"/>
          <w:rtl w:val="0"/>
        </w:rPr>
        <w:t xml:space="preserve">Desempeño adecuado: </w:t>
      </w:r>
      <w:r w:rsidDel="00000000" w:rsidR="00000000" w:rsidRPr="00000000">
        <w:rPr>
          <w:rtl w:val="0"/>
        </w:rPr>
        <w:t xml:space="preserve">El sistema debe responder de forma rápida al realizar acciones comunes como agendar turnos, registrar clientes o consultar productos. </w:t>
      </w:r>
    </w:p>
    <w:p w:rsidR="00000000" w:rsidDel="00000000" w:rsidP="00000000" w:rsidRDefault="00000000" w:rsidRPr="00000000" w14:paraId="0000007E">
      <w:pPr>
        <w:numPr>
          <w:ilvl w:val="0"/>
          <w:numId w:val="5"/>
        </w:numPr>
        <w:ind w:left="720" w:hanging="360"/>
        <w:rPr>
          <w:u w:val="none"/>
        </w:rPr>
      </w:pPr>
      <w:r w:rsidDel="00000000" w:rsidR="00000000" w:rsidRPr="00000000">
        <w:rPr>
          <w:b w:val="1"/>
          <w:rtl w:val="0"/>
        </w:rPr>
        <w:t xml:space="preserve">Mantenibilidad básica:</w:t>
      </w:r>
      <w:r w:rsidDel="00000000" w:rsidR="00000000" w:rsidRPr="00000000">
        <w:rPr>
          <w:rtl w:val="0"/>
        </w:rPr>
        <w:t xml:space="preserve"> </w:t>
      </w:r>
      <w:r w:rsidDel="00000000" w:rsidR="00000000" w:rsidRPr="00000000">
        <w:rPr>
          <w:rtl w:val="0"/>
        </w:rPr>
        <w:t xml:space="preserve">El sistema debe contar con instrucciones simples para que, si más adelante se necesita modificar algo básico, se pueda hacer sin rehacer todo el sistema.</w:t>
      </w:r>
    </w:p>
    <w:p w:rsidR="00000000" w:rsidDel="00000000" w:rsidP="00000000" w:rsidRDefault="00000000" w:rsidRPr="00000000" w14:paraId="0000007F">
      <w:pPr>
        <w:numPr>
          <w:ilvl w:val="0"/>
          <w:numId w:val="5"/>
        </w:numPr>
        <w:ind w:left="720" w:hanging="360"/>
        <w:rPr>
          <w:u w:val="none"/>
        </w:rPr>
      </w:pPr>
      <w:r w:rsidDel="00000000" w:rsidR="00000000" w:rsidRPr="00000000">
        <w:rPr>
          <w:b w:val="1"/>
          <w:rtl w:val="0"/>
        </w:rPr>
        <w:t xml:space="preserve">Respaldo de información:</w:t>
      </w:r>
      <w:r w:rsidDel="00000000" w:rsidR="00000000" w:rsidRPr="00000000">
        <w:rPr>
          <w:rtl w:val="0"/>
        </w:rPr>
        <w:t xml:space="preserve"> </w:t>
      </w:r>
      <w:r w:rsidDel="00000000" w:rsidR="00000000" w:rsidRPr="00000000">
        <w:rPr>
          <w:rtl w:val="0"/>
        </w:rPr>
        <w:t xml:space="preserve">El sistema deberá permitir exportar los datos de clientes y turnos en un archivo local (por ejemplo, .csv) como respaldo manual.</w:t>
      </w:r>
    </w:p>
    <w:p w:rsidR="00000000" w:rsidDel="00000000" w:rsidP="00000000" w:rsidRDefault="00000000" w:rsidRPr="00000000" w14:paraId="00000080">
      <w:pPr>
        <w:numPr>
          <w:ilvl w:val="0"/>
          <w:numId w:val="5"/>
        </w:numPr>
        <w:ind w:left="720" w:hanging="360"/>
        <w:rPr>
          <w:u w:val="none"/>
        </w:rPr>
      </w:pPr>
      <w:r w:rsidDel="00000000" w:rsidR="00000000" w:rsidRPr="00000000">
        <w:rPr>
          <w:b w:val="1"/>
          <w:rtl w:val="0"/>
        </w:rPr>
        <w:t xml:space="preserve">Privacidad de datos:</w:t>
      </w:r>
      <w:r w:rsidDel="00000000" w:rsidR="00000000" w:rsidRPr="00000000">
        <w:rPr>
          <w:rtl w:val="0"/>
        </w:rPr>
        <w:t xml:space="preserve"> </w:t>
      </w:r>
      <w:r w:rsidDel="00000000" w:rsidR="00000000" w:rsidRPr="00000000">
        <w:rPr>
          <w:rtl w:val="0"/>
        </w:rPr>
        <w:t xml:space="preserve">La información registrada (como datos de clientes o historial de servicios) debe estar protegida y ser accesible solo por el personal autorizado dentro de la peluquería.</w:t>
      </w:r>
    </w:p>
    <w:p w:rsidR="00000000" w:rsidDel="00000000" w:rsidP="00000000" w:rsidRDefault="00000000" w:rsidRPr="00000000" w14:paraId="00000081">
      <w:pPr>
        <w:ind w:left="720" w:firstLine="0"/>
        <w:jc w:val="both"/>
        <w:rPr>
          <w:sz w:val="24"/>
          <w:szCs w:val="24"/>
        </w:rPr>
      </w:pP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340.15748031496065"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mpact"/>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i w:val="1"/>
        <w:sz w:val="20"/>
        <w:szCs w:val="20"/>
      </w:rPr>
    </w:pPr>
    <w:r w:rsidDel="00000000" w:rsidR="00000000" w:rsidRPr="00000000">
      <w:rPr>
        <w:i w:val="1"/>
        <w:rtl w:val="0"/>
      </w:rPr>
      <w:t xml:space="preserve">Mariano Aressi y Juan Ignacio Bonora – Practica profesionalizante I - Técnico superior en desarrollo de software - 2025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sz w:val="40"/>
      <w:szCs w:val="40"/>
    </w:rPr>
  </w:style>
  <w:style w:type="paragraph" w:styleId="Subtitle">
    <w:name w:val="Subtitle"/>
    <w:basedOn w:val="Normal"/>
    <w:next w:val="Normal"/>
    <w:pPr>
      <w:keepNext w:val="1"/>
      <w:keepLines w:val="1"/>
      <w:ind w:left="720" w:hanging="360"/>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