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estimación del MVP es la siguiente: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15-5-2026- 20-10-2026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