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2o3vi9yxlnf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Análisis de requerimientos - Hosco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81w0c6id0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Requisitos Funcionales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Gestión de productos:</w:t>
        <w:br w:type="textWrapping"/>
      </w:r>
      <w:r w:rsidDel="00000000" w:rsidR="00000000" w:rsidRPr="00000000">
        <w:rPr>
          <w:rtl w:val="0"/>
        </w:rPr>
        <w:t xml:space="preserve"> -El sistema debe permitir agregar, editar y eliminar productos (remeras) de la tienda online.</w:t>
        <w:br w:type="textWrapping"/>
        <w:t xml:space="preserve"> -Cada producto debe tener una descripción, precio, imagen, talla y cantidad disponible.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Permitir una gestión completa de productos garantiza que la tienda online siempre esté actualizada, sea atractiva para los clientes y facilite la administración de la oferta disponible.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Gestión de stock:</w:t>
        <w:br w:type="textWrapping"/>
      </w:r>
      <w:r w:rsidDel="00000000" w:rsidR="00000000" w:rsidRPr="00000000">
        <w:rPr>
          <w:rtl w:val="0"/>
        </w:rPr>
        <w:t xml:space="preserve"> -El sistema debe permitir tener un control general del inventario.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Tener control sobre el stock disponible evita problemas de sobreventa, mejora la eficiencia operativa y asegura una mejor experiencia para los clientes al garantizar la disponibilidad de los productos ofrecidos.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Carrito de compras:</w:t>
        <w:br w:type="textWrapping"/>
      </w:r>
      <w:r w:rsidDel="00000000" w:rsidR="00000000" w:rsidRPr="00000000">
        <w:rPr>
          <w:rtl w:val="0"/>
        </w:rPr>
        <w:t xml:space="preserve"> -Los usuarios deben poder agregar productos al carrito, ver el resumen de su compra, y editar las cantidades antes de proceder al pago.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El carrito de compras es fundamental para mejorar la comodidad del usuario, aumentar el volumen de ventas y permitir una compra organizada y flexible.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Proceso de compra:</w:t>
        <w:br w:type="textWrapping"/>
      </w:r>
      <w:r w:rsidDel="00000000" w:rsidR="00000000" w:rsidRPr="00000000">
        <w:rPr>
          <w:rtl w:val="0"/>
        </w:rPr>
        <w:t xml:space="preserve"> -El sistema debe permitir que los usuarios finalicen sus compras, proporcionando una opción de pago segura.</w:t>
        <w:br w:type="textWrapping"/>
        <w:t xml:space="preserve"> -El proceso de compra debe incluir la recolección de datos de envío y facturación.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Un proceso de compra claro y seguro es clave para generar confianza en el cliente, garantizar la correcta entrega de los productos y cumplir con las obligaciones fiscales y de facturación.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Panel de administración:</w:t>
        <w:br w:type="textWrapping"/>
      </w:r>
      <w:r w:rsidDel="00000000" w:rsidR="00000000" w:rsidRPr="00000000">
        <w:rPr>
          <w:rtl w:val="0"/>
        </w:rPr>
        <w:t xml:space="preserve"> -Los administradores deben tener acceso a un panel donde puedan ver el listado de productos, gestionar el stock, modificar precios, y actualizar productos según sea necesario.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Un panel administrativo eficiente permite a los responsables del negocio gestionar y actualizar la tienda de forma ágil, sin depender de conocimientos técnicos avanzados.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Registro de usuarios:</w:t>
        <w:br w:type="textWrapping"/>
      </w:r>
      <w:r w:rsidDel="00000000" w:rsidR="00000000" w:rsidRPr="00000000">
        <w:rPr>
          <w:rtl w:val="0"/>
        </w:rPr>
        <w:t xml:space="preserve"> -Los usuarios deben poder crear una cuenta para realizar compras, ver su historial de pedidos y gestionar sus datos personales.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Permitir el registro de usuarios mejora la experiencia de compra, fomenta la lealtad del cliente y facilita la gestión de pedidos y datos personales.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Búsqueda y filtrado de productos:</w:t>
        <w:br w:type="textWrapping"/>
      </w:r>
      <w:r w:rsidDel="00000000" w:rsidR="00000000" w:rsidRPr="00000000">
        <w:rPr>
          <w:rtl w:val="0"/>
        </w:rPr>
        <w:t xml:space="preserve"> -El sistema debe ofrecer filtros para facilitar la búsqueda (por ejemplo, filtrar por talla, etc).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Incorporar búsqueda y filtros mejora significativamente la experiencia del usuario, permitiéndole encontrar rápida y fácilmente los productos que desea, y aumentando así las posibilidades de conversión.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0r3whg6af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Requisitos No Funcionales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Rendimiento:</w:t>
        <w:br w:type="textWrapping"/>
      </w:r>
      <w:r w:rsidDel="00000000" w:rsidR="00000000" w:rsidRPr="00000000">
        <w:rPr>
          <w:rtl w:val="0"/>
        </w:rPr>
        <w:t xml:space="preserve"> -La web debe cargar rápidamente, especialmente las páginas de productos y el proceso de compra.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Un buen rendimiento asegura que los usuarios no abandonen el sitio por tiempos de espera, mejorando tanto las tasas de conversión como el posicionamiento SEO.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Escalabilidad:</w:t>
        <w:br w:type="textWrapping"/>
      </w:r>
      <w:r w:rsidDel="00000000" w:rsidR="00000000" w:rsidRPr="00000000">
        <w:rPr>
          <w:rtl w:val="0"/>
        </w:rPr>
        <w:t xml:space="preserve"> -El sistema debe ser escalable, es decir, debe poder adaptarse al crecimiento del emprendimiento, permitiendo la adición de más productos, categorías, usuarios y transacciones sin problemas.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La escalabilidad garantiza que el sistema pueda acompañar el crecimiento del negocio sin necesidad de rediseños o migraciones costosas.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Usabilidad:</w:t>
        <w:br w:type="textWrapping"/>
      </w:r>
      <w:r w:rsidDel="00000000" w:rsidR="00000000" w:rsidRPr="00000000">
        <w:rPr>
          <w:rtl w:val="0"/>
        </w:rPr>
        <w:t xml:space="preserve"> -La interfaz de usuario debe ser intuitiva y fácil de navegar para usuarios sin experiencia técnica.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Una buena usabilidad hace que la tienda sea accesible para un público más amplio, facilitando el proceso de compra y aumentando la satisfacción del cliente.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Seguridad:</w:t>
        <w:br w:type="textWrapping"/>
      </w:r>
      <w:r w:rsidDel="00000000" w:rsidR="00000000" w:rsidRPr="00000000">
        <w:rPr>
          <w:rtl w:val="0"/>
        </w:rPr>
        <w:t xml:space="preserve"> -El sistema debe contar con medidas de seguridad para proteger los datos personales de los usuarios y las transacciones.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Proteger la información sensible de los usuarios es esencial para cumplir con las normativas legales, evitar problemas legales y fortalecer la confianza en la marca.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Mantenibilidad:</w:t>
        <w:br w:type="textWrapping"/>
      </w:r>
      <w:r w:rsidDel="00000000" w:rsidR="00000000" w:rsidRPr="00000000">
        <w:rPr>
          <w:rtl w:val="0"/>
        </w:rPr>
        <w:t xml:space="preserve"> -El código debe estar bien documentado y ser fácilmente mantenible para futuras actualizaciones y mejoras.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Un sistema mantenible facilita la implementación de mejoras, reduce el costo de actualizaciones y previene errores futuros.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Compatibilidad:</w:t>
        <w:br w:type="textWrapping"/>
      </w:r>
      <w:r w:rsidDel="00000000" w:rsidR="00000000" w:rsidRPr="00000000">
        <w:rPr>
          <w:rtl w:val="0"/>
        </w:rPr>
        <w:t xml:space="preserve"> -El sistema debe ser compatible con los navegadores más utilizados (Chrome, Firefox, Safari, etc.) y compatible con dispositivos móviles (apartado web).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Justificación: Asegurar la compatibilidad garantiza que la tienda sea accesible para todos los usuarios, sin importar el dispositivo o navegador que utilicen, maximizando así el alcance del negocio.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