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SCRUM – Proyecto “Gym Pro”</w:t>
      </w:r>
    </w:p>
    <w:p>
      <w:pPr>
        <w:pStyle w:val="Heading2"/>
      </w:pPr>
      <w:r>
        <w:t>1. Roles</w:t>
      </w:r>
    </w:p>
    <w:p>
      <w:r>
        <w:rPr>
          <w:b/>
        </w:rPr>
        <w:t xml:space="preserve">Product Owner: </w:t>
      </w:r>
      <w:r>
        <w:t>Cliente (representante del gimnasio)</w:t>
      </w:r>
    </w:p>
    <w:p>
      <w:r>
        <w:rPr>
          <w:b/>
        </w:rPr>
        <w:t xml:space="preserve">Scrum Master: </w:t>
      </w:r>
      <w:r>
        <w:t>Líder técnico o project manager del equipo de desarrollo</w:t>
      </w:r>
    </w:p>
    <w:p>
      <w:r>
        <w:rPr>
          <w:b/>
        </w:rPr>
        <w:t xml:space="preserve">Development Team: </w:t>
      </w:r>
      <w:r>
        <w:t>Frontend Developer</w:t>
        <w:br/>
        <w:t>Backend/API Integrator (si aplica para Payway)</w:t>
        <w:br/>
        <w:t>Google Apps Script Developer</w:t>
        <w:br/>
        <w:t>UX/UI Designer</w:t>
      </w:r>
    </w:p>
    <w:p>
      <w:pPr>
        <w:pStyle w:val="Heading2"/>
      </w:pPr>
      <w:r>
        <w:t>2. Product Backlog (Listado general de funcionalidades)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Historia de Usuario</w:t>
            </w:r>
          </w:p>
        </w:tc>
        <w:tc>
          <w:tcPr>
            <w:tcW w:type="dxa" w:w="2160"/>
          </w:tcPr>
          <w:p>
            <w:r>
              <w:t>Prioridad</w:t>
            </w:r>
          </w:p>
        </w:tc>
        <w:tc>
          <w:tcPr>
            <w:tcW w:type="dxa" w:w="2160"/>
          </w:tcPr>
          <w:p>
            <w:r>
              <w:t>Notas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Como usuario, quiero contratar un plan desde la landing para comenzar a entrenar.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Incluye diseño responsive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Como sistema, quiero tokenizar tarjetas de forma segura con Payway.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Usar API oficial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Como administrador, quiero recibir por mail los datos del cliente y el estado del pago.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Incluye validación de éxito o error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Como usuario, quiero elegir entre pago por débito o en cuotas.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Debe mostrarse en formulario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Como administrador, quiero que los pagos se registren automáticamente en una hoja de cálculo.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Google Sheets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Como sistema, quiero ejecutar cobros automáticamente todos los días.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Con Apps Script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Como usuario, quiero ver y aceptar los términos y condiciones antes de pagar.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Campo obligatorio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Como administrador, quiero que la interfaz funcione en celulares y tablets.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Responsive Design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Como sistema, quiero operar sin necesidad de un servidor backend tradicional.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Uso exclusivo de herramientas Google</w:t>
            </w:r>
          </w:p>
        </w:tc>
      </w:tr>
    </w:tbl>
    <w:p>
      <w:pPr>
        <w:pStyle w:val="Heading2"/>
      </w:pPr>
      <w:r>
        <w:t>3. Sprints Propuestos</w:t>
      </w:r>
    </w:p>
    <w:p>
      <w:r>
        <w:t>Duración del sprint: 1 semana (ajustable según el equipo)</w:t>
      </w:r>
    </w:p>
    <w:p>
      <w:pPr>
        <w:pStyle w:val="Heading3"/>
      </w:pPr>
      <w:r>
        <w:t>Sprint 1 – Diseño e infraestructura</w:t>
      </w:r>
    </w:p>
    <w:p>
      <w:pPr>
        <w:pStyle w:val="ListBullet"/>
      </w:pPr>
      <w:r>
        <w:t>Crear diseño responsive de la landing page</w:t>
      </w:r>
    </w:p>
    <w:p>
      <w:pPr>
        <w:pStyle w:val="ListBullet"/>
      </w:pPr>
      <w:r>
        <w:t>Estructurar formulario de contratación</w:t>
      </w:r>
    </w:p>
    <w:p>
      <w:pPr>
        <w:pStyle w:val="ListBullet"/>
      </w:pPr>
      <w:r>
        <w:t>Validación de campos del formulario</w:t>
      </w:r>
    </w:p>
    <w:p>
      <w:pPr>
        <w:pStyle w:val="ListBullet"/>
      </w:pPr>
      <w:r>
        <w:t>Diseño del flujo general</w:t>
      </w:r>
    </w:p>
    <w:p>
      <w:pPr>
        <w:pStyle w:val="ListBullet"/>
      </w:pPr>
      <w:r>
        <w:t>Entregable: Landing funcional sin integración</w:t>
      </w:r>
    </w:p>
    <w:p>
      <w:pPr>
        <w:pStyle w:val="Heading3"/>
      </w:pPr>
      <w:r>
        <w:t>Sprint 2 – Integración de pago (Payway)</w:t>
      </w:r>
    </w:p>
    <w:p>
      <w:pPr>
        <w:pStyle w:val="ListBullet"/>
      </w:pPr>
      <w:r>
        <w:t>Conexión con API de Payway</w:t>
      </w:r>
    </w:p>
    <w:p>
      <w:pPr>
        <w:pStyle w:val="ListBullet"/>
      </w:pPr>
      <w:r>
        <w:t>Tokenización de tarjetas</w:t>
      </w:r>
    </w:p>
    <w:p>
      <w:pPr>
        <w:pStyle w:val="ListBullet"/>
      </w:pPr>
      <w:r>
        <w:t>Pruebas de pagos reales y falsos</w:t>
      </w:r>
    </w:p>
    <w:p>
      <w:pPr>
        <w:pStyle w:val="ListBullet"/>
      </w:pPr>
      <w:r>
        <w:t>Validación de términos antes de enviar</w:t>
      </w:r>
    </w:p>
    <w:p>
      <w:pPr>
        <w:pStyle w:val="ListBullet"/>
      </w:pPr>
      <w:r>
        <w:t>Entregable: Formulario funcional con procesamiento de pago</w:t>
      </w:r>
    </w:p>
    <w:p>
      <w:pPr>
        <w:pStyle w:val="Heading3"/>
      </w:pPr>
      <w:r>
        <w:t>Sprint 3 – Automatización y reporting</w:t>
      </w:r>
    </w:p>
    <w:p>
      <w:pPr>
        <w:pStyle w:val="ListBullet"/>
      </w:pPr>
      <w:r>
        <w:t>Registro en Google Sheets</w:t>
      </w:r>
    </w:p>
    <w:p>
      <w:pPr>
        <w:pStyle w:val="ListBullet"/>
      </w:pPr>
      <w:r>
        <w:t>Envío de notificaciones por correo electrónico</w:t>
      </w:r>
    </w:p>
    <w:p>
      <w:pPr>
        <w:pStyle w:val="ListBullet"/>
      </w:pPr>
      <w:r>
        <w:t>Creación de plantilla de mail automatizado</w:t>
      </w:r>
    </w:p>
    <w:p>
      <w:pPr>
        <w:pStyle w:val="ListBullet"/>
      </w:pPr>
      <w:r>
        <w:t>Entregable: Backoffice recibe datos automáticamente</w:t>
      </w:r>
    </w:p>
    <w:p>
      <w:pPr>
        <w:pStyle w:val="Heading3"/>
      </w:pPr>
      <w:r>
        <w:t>Sprint 4 – Cobros diarios y ajustes finales</w:t>
      </w:r>
    </w:p>
    <w:p>
      <w:pPr>
        <w:pStyle w:val="ListBullet"/>
      </w:pPr>
      <w:r>
        <w:t>Implementar Apps Script para cobros automáticos</w:t>
      </w:r>
    </w:p>
    <w:p>
      <w:pPr>
        <w:pStyle w:val="ListBullet"/>
      </w:pPr>
      <w:r>
        <w:t>Validaciones finales</w:t>
      </w:r>
    </w:p>
    <w:p>
      <w:pPr>
        <w:pStyle w:val="ListBullet"/>
      </w:pPr>
      <w:r>
        <w:t>Testeo en dispositivos móviles</w:t>
      </w:r>
    </w:p>
    <w:p>
      <w:pPr>
        <w:pStyle w:val="ListBullet"/>
      </w:pPr>
      <w:r>
        <w:t>Ajustes de estilo/responsividad</w:t>
      </w:r>
    </w:p>
    <w:p>
      <w:pPr>
        <w:pStyle w:val="ListBullet"/>
      </w:pPr>
      <w:r>
        <w:t>Entregable: Plataforma lista para producción</w:t>
      </w:r>
    </w:p>
    <w:p>
      <w:pPr>
        <w:pStyle w:val="Heading2"/>
      </w:pPr>
      <w:r>
        <w:t>4. Reuniones Scrum</w:t>
      </w:r>
    </w:p>
    <w:p>
      <w:pPr>
        <w:pStyle w:val="ListBullet"/>
      </w:pPr>
      <w:r>
        <w:t>Daily Scrum: 15 min diarios para revisar avances y obstáculos</w:t>
      </w:r>
    </w:p>
    <w:p>
      <w:pPr>
        <w:pStyle w:val="ListBullet"/>
      </w:pPr>
      <w:r>
        <w:t>Sprint Planning: Al inicio de cada sprint para definir tareas</w:t>
      </w:r>
    </w:p>
    <w:p>
      <w:pPr>
        <w:pStyle w:val="ListBullet"/>
      </w:pPr>
      <w:r>
        <w:t>Sprint Review: Presentación del incremento al finalizar el sprint</w:t>
      </w:r>
    </w:p>
    <w:p>
      <w:pPr>
        <w:pStyle w:val="ListBullet"/>
      </w:pPr>
      <w:r>
        <w:t>Sprint Retrospective: Evaluación interna para mejorar el siguiente ciclo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