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FA4" w:rsidRPr="00162FAD" w:rsidRDefault="00C7354C" w:rsidP="00162FAD">
      <w:pPr>
        <w:jc w:val="center"/>
        <w:rPr>
          <w:rFonts w:ascii="Times New Roman" w:hAnsi="Times New Roman" w:cs="Times New Roman"/>
          <w:b/>
        </w:rPr>
      </w:pPr>
      <w:r w:rsidRPr="00162FAD">
        <w:rPr>
          <w:rFonts w:ascii="Times New Roman" w:hAnsi="Times New Roman" w:cs="Times New Roman"/>
          <w:b/>
        </w:rPr>
        <w:t>Профильные организации, договоры</w:t>
      </w:r>
    </w:p>
    <w:tbl>
      <w:tblPr>
        <w:tblStyle w:val="a3"/>
        <w:tblW w:w="14780" w:type="dxa"/>
        <w:tblLook w:val="04A0"/>
      </w:tblPr>
      <w:tblGrid>
        <w:gridCol w:w="850"/>
        <w:gridCol w:w="4674"/>
        <w:gridCol w:w="1843"/>
        <w:gridCol w:w="2693"/>
        <w:gridCol w:w="3685"/>
        <w:gridCol w:w="1035"/>
      </w:tblGrid>
      <w:tr w:rsidR="00C7354C" w:rsidTr="00162FAD">
        <w:tc>
          <w:tcPr>
            <w:tcW w:w="850" w:type="dxa"/>
          </w:tcPr>
          <w:p w:rsidR="00C7354C" w:rsidRPr="00162FAD" w:rsidRDefault="00C7354C" w:rsidP="00162FAD">
            <w:pPr>
              <w:jc w:val="center"/>
              <w:rPr>
                <w:b/>
              </w:rPr>
            </w:pPr>
            <w:r w:rsidRPr="00162FAD">
              <w:rPr>
                <w:b/>
              </w:rPr>
              <w:t xml:space="preserve">№ </w:t>
            </w:r>
            <w:proofErr w:type="spellStart"/>
            <w:proofErr w:type="gramStart"/>
            <w:r w:rsidRPr="00162FAD">
              <w:rPr>
                <w:b/>
              </w:rPr>
              <w:t>п</w:t>
            </w:r>
            <w:proofErr w:type="spellEnd"/>
            <w:proofErr w:type="gramEnd"/>
            <w:r w:rsidRPr="00162FAD">
              <w:rPr>
                <w:b/>
              </w:rPr>
              <w:t>/</w:t>
            </w:r>
            <w:proofErr w:type="spellStart"/>
            <w:r w:rsidRPr="00162FAD">
              <w:rPr>
                <w:b/>
              </w:rPr>
              <w:t>п</w:t>
            </w:r>
            <w:proofErr w:type="spellEnd"/>
          </w:p>
        </w:tc>
        <w:tc>
          <w:tcPr>
            <w:tcW w:w="4674" w:type="dxa"/>
          </w:tcPr>
          <w:p w:rsidR="00C7354C" w:rsidRPr="00162FAD" w:rsidRDefault="00C7354C" w:rsidP="00162FAD">
            <w:pPr>
              <w:jc w:val="center"/>
              <w:rPr>
                <w:b/>
              </w:rPr>
            </w:pPr>
            <w:r w:rsidRPr="00162FAD">
              <w:rPr>
                <w:b/>
              </w:rPr>
              <w:t>Название организации</w:t>
            </w:r>
          </w:p>
        </w:tc>
        <w:tc>
          <w:tcPr>
            <w:tcW w:w="1843" w:type="dxa"/>
          </w:tcPr>
          <w:p w:rsidR="00C7354C" w:rsidRPr="00162FAD" w:rsidRDefault="00C7354C" w:rsidP="00162FAD">
            <w:pPr>
              <w:jc w:val="center"/>
              <w:rPr>
                <w:b/>
              </w:rPr>
            </w:pPr>
            <w:r w:rsidRPr="00162FAD">
              <w:rPr>
                <w:b/>
              </w:rPr>
              <w:t>Руководитель</w:t>
            </w:r>
          </w:p>
        </w:tc>
        <w:tc>
          <w:tcPr>
            <w:tcW w:w="2693" w:type="dxa"/>
          </w:tcPr>
          <w:p w:rsidR="00C7354C" w:rsidRPr="00162FAD" w:rsidRDefault="00C7354C" w:rsidP="00162FAD">
            <w:pPr>
              <w:jc w:val="center"/>
              <w:rPr>
                <w:b/>
              </w:rPr>
            </w:pPr>
            <w:r w:rsidRPr="00162FAD">
              <w:rPr>
                <w:b/>
              </w:rPr>
              <w:t>Договор</w:t>
            </w:r>
          </w:p>
        </w:tc>
        <w:tc>
          <w:tcPr>
            <w:tcW w:w="3685" w:type="dxa"/>
          </w:tcPr>
          <w:p w:rsidR="00C7354C" w:rsidRPr="00162FAD" w:rsidRDefault="00C7354C" w:rsidP="00162FAD">
            <w:pPr>
              <w:jc w:val="center"/>
              <w:rPr>
                <w:b/>
              </w:rPr>
            </w:pPr>
            <w:r w:rsidRPr="00162FAD">
              <w:rPr>
                <w:b/>
              </w:rPr>
              <w:t>студенты</w:t>
            </w:r>
          </w:p>
        </w:tc>
        <w:tc>
          <w:tcPr>
            <w:tcW w:w="1035" w:type="dxa"/>
          </w:tcPr>
          <w:p w:rsidR="00C7354C" w:rsidRPr="00162FAD" w:rsidRDefault="00C7354C" w:rsidP="00162FAD">
            <w:pPr>
              <w:jc w:val="center"/>
              <w:rPr>
                <w:b/>
              </w:rPr>
            </w:pPr>
            <w:r w:rsidRPr="00162FAD">
              <w:rPr>
                <w:b/>
              </w:rPr>
              <w:t>Группа</w:t>
            </w:r>
          </w:p>
        </w:tc>
      </w:tr>
      <w:tr w:rsidR="0016239E" w:rsidTr="0016239E">
        <w:trPr>
          <w:trHeight w:val="516"/>
        </w:trPr>
        <w:tc>
          <w:tcPr>
            <w:tcW w:w="850" w:type="dxa"/>
            <w:vMerge w:val="restart"/>
          </w:tcPr>
          <w:p w:rsidR="0016239E" w:rsidRDefault="0016239E">
            <w:r>
              <w:t>1.</w:t>
            </w:r>
          </w:p>
        </w:tc>
        <w:tc>
          <w:tcPr>
            <w:tcW w:w="4674" w:type="dxa"/>
            <w:vMerge w:val="restart"/>
          </w:tcPr>
          <w:p w:rsidR="0016239E" w:rsidRDefault="0016239E">
            <w:r w:rsidRPr="003F650F">
              <w:rPr>
                <w:rFonts w:ascii="Times New Roman" w:hAnsi="Times New Roman"/>
              </w:rPr>
              <w:t>Управление информатизации НВГУ</w:t>
            </w:r>
          </w:p>
        </w:tc>
        <w:tc>
          <w:tcPr>
            <w:tcW w:w="1843" w:type="dxa"/>
            <w:vMerge w:val="restart"/>
          </w:tcPr>
          <w:p w:rsidR="0016239E" w:rsidRPr="00C8685B" w:rsidRDefault="0016239E">
            <w:pPr>
              <w:rPr>
                <w:rFonts w:ascii="Times New Roman" w:hAnsi="Times New Roman" w:cs="Times New Roman"/>
              </w:rPr>
            </w:pPr>
            <w:proofErr w:type="spellStart"/>
            <w:r w:rsidRPr="00C8685B">
              <w:rPr>
                <w:rFonts w:ascii="Times New Roman" w:hAnsi="Times New Roman" w:cs="Times New Roman"/>
              </w:rPr>
              <w:t>Истрофилов</w:t>
            </w:r>
            <w:proofErr w:type="spellEnd"/>
            <w:r w:rsidRPr="00C8685B">
              <w:rPr>
                <w:rFonts w:ascii="Times New Roman" w:hAnsi="Times New Roman" w:cs="Times New Roman"/>
              </w:rPr>
              <w:t xml:space="preserve"> К.Г.</w:t>
            </w:r>
          </w:p>
        </w:tc>
        <w:tc>
          <w:tcPr>
            <w:tcW w:w="2693" w:type="dxa"/>
            <w:vMerge w:val="restart"/>
          </w:tcPr>
          <w:p w:rsidR="0016239E" w:rsidRDefault="0016239E" w:rsidP="00162FAD">
            <w:r>
              <w:t>--</w:t>
            </w:r>
          </w:p>
        </w:tc>
        <w:tc>
          <w:tcPr>
            <w:tcW w:w="3685" w:type="dxa"/>
          </w:tcPr>
          <w:p w:rsidR="0016239E" w:rsidRDefault="0016239E" w:rsidP="00162FAD">
            <w:pPr>
              <w:ind w:left="33"/>
            </w:pPr>
            <w:proofErr w:type="spellStart"/>
            <w:r w:rsidRPr="003F650F">
              <w:rPr>
                <w:rFonts w:ascii="Times New Roman" w:hAnsi="Times New Roman"/>
                <w:kern w:val="16"/>
              </w:rPr>
              <w:t>Адигамов</w:t>
            </w:r>
            <w:proofErr w:type="spellEnd"/>
            <w:r w:rsidRPr="003F650F">
              <w:rPr>
                <w:rFonts w:ascii="Times New Roman" w:hAnsi="Times New Roman"/>
                <w:kern w:val="16"/>
              </w:rPr>
              <w:t xml:space="preserve"> Андрей </w:t>
            </w:r>
            <w:proofErr w:type="spellStart"/>
            <w:r w:rsidRPr="003F650F">
              <w:rPr>
                <w:rFonts w:ascii="Times New Roman" w:hAnsi="Times New Roman"/>
                <w:kern w:val="16"/>
              </w:rPr>
              <w:t>Эмильевич</w:t>
            </w:r>
            <w:proofErr w:type="spellEnd"/>
            <w:r>
              <w:rPr>
                <w:rFonts w:ascii="Times New Roman" w:hAnsi="Times New Roman"/>
                <w:kern w:val="16"/>
              </w:rPr>
              <w:t xml:space="preserve">  </w:t>
            </w:r>
          </w:p>
          <w:p w:rsidR="0016239E" w:rsidRDefault="0016239E" w:rsidP="00162FAD">
            <w:pPr>
              <w:ind w:left="33"/>
            </w:pPr>
            <w:r w:rsidRPr="003F650F">
              <w:rPr>
                <w:rFonts w:ascii="Times New Roman" w:hAnsi="Times New Roman"/>
                <w:kern w:val="16"/>
              </w:rPr>
              <w:t>Глухов Михаил Сергеевич</w:t>
            </w:r>
            <w:r>
              <w:rPr>
                <w:rFonts w:ascii="Times New Roman" w:hAnsi="Times New Roman"/>
                <w:kern w:val="16"/>
              </w:rPr>
              <w:t xml:space="preserve">    </w:t>
            </w:r>
          </w:p>
        </w:tc>
        <w:tc>
          <w:tcPr>
            <w:tcW w:w="1035" w:type="dxa"/>
            <w:vAlign w:val="center"/>
          </w:tcPr>
          <w:p w:rsidR="0016239E" w:rsidRPr="003F650F" w:rsidRDefault="0016239E" w:rsidP="0016239E">
            <w:pPr>
              <w:jc w:val="center"/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3902</w:t>
            </w:r>
          </w:p>
        </w:tc>
      </w:tr>
      <w:tr w:rsidR="0016239E" w:rsidTr="0016239E">
        <w:trPr>
          <w:trHeight w:val="516"/>
        </w:trPr>
        <w:tc>
          <w:tcPr>
            <w:tcW w:w="850" w:type="dxa"/>
            <w:vMerge/>
          </w:tcPr>
          <w:p w:rsidR="0016239E" w:rsidRDefault="0016239E" w:rsidP="00C7354C"/>
        </w:tc>
        <w:tc>
          <w:tcPr>
            <w:tcW w:w="4674" w:type="dxa"/>
            <w:vMerge/>
          </w:tcPr>
          <w:p w:rsidR="0016239E" w:rsidRDefault="0016239E" w:rsidP="00C7354C"/>
        </w:tc>
        <w:tc>
          <w:tcPr>
            <w:tcW w:w="1843" w:type="dxa"/>
            <w:vMerge/>
          </w:tcPr>
          <w:p w:rsidR="0016239E" w:rsidRPr="00C8685B" w:rsidRDefault="0016239E" w:rsidP="00C73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16239E" w:rsidRDefault="0016239E" w:rsidP="00162FAD"/>
        </w:tc>
        <w:tc>
          <w:tcPr>
            <w:tcW w:w="3685" w:type="dxa"/>
          </w:tcPr>
          <w:p w:rsidR="0016239E" w:rsidRDefault="0016239E" w:rsidP="00162FAD">
            <w:pPr>
              <w:ind w:left="33"/>
            </w:pPr>
            <w:r w:rsidRPr="00887AD0">
              <w:rPr>
                <w:rFonts w:ascii="Times New Roman" w:hAnsi="Times New Roman"/>
              </w:rPr>
              <w:t>Богданов Александр Вячеславович</w:t>
            </w:r>
            <w:r>
              <w:rPr>
                <w:rFonts w:ascii="Times New Roman" w:hAnsi="Times New Roman"/>
              </w:rPr>
              <w:t xml:space="preserve"> </w:t>
            </w:r>
          </w:p>
          <w:p w:rsidR="0016239E" w:rsidRDefault="0016239E" w:rsidP="00162FAD">
            <w:pPr>
              <w:ind w:left="33"/>
            </w:pPr>
            <w:proofErr w:type="spellStart"/>
            <w:r w:rsidRPr="00887AD0">
              <w:rPr>
                <w:rFonts w:ascii="Times New Roman" w:hAnsi="Times New Roman"/>
              </w:rPr>
              <w:t>Мийзамов</w:t>
            </w:r>
            <w:proofErr w:type="spellEnd"/>
            <w:r w:rsidRPr="00887AD0">
              <w:rPr>
                <w:rFonts w:ascii="Times New Roman" w:hAnsi="Times New Roman"/>
              </w:rPr>
              <w:t xml:space="preserve"> </w:t>
            </w:r>
            <w:proofErr w:type="spellStart"/>
            <w:r w:rsidRPr="00887AD0">
              <w:rPr>
                <w:rFonts w:ascii="Times New Roman" w:hAnsi="Times New Roman"/>
              </w:rPr>
              <w:t>Арсен</w:t>
            </w:r>
            <w:proofErr w:type="spellEnd"/>
            <w:r w:rsidRPr="00887AD0">
              <w:rPr>
                <w:rFonts w:ascii="Times New Roman" w:hAnsi="Times New Roman"/>
              </w:rPr>
              <w:t xml:space="preserve"> </w:t>
            </w:r>
            <w:proofErr w:type="spellStart"/>
            <w:r w:rsidRPr="00887AD0">
              <w:rPr>
                <w:rFonts w:ascii="Times New Roman" w:hAnsi="Times New Roman"/>
              </w:rPr>
              <w:t>Абдимомунович</w:t>
            </w:r>
            <w:proofErr w:type="spellEnd"/>
          </w:p>
        </w:tc>
        <w:tc>
          <w:tcPr>
            <w:tcW w:w="1035" w:type="dxa"/>
            <w:vAlign w:val="center"/>
          </w:tcPr>
          <w:p w:rsidR="0016239E" w:rsidRPr="00887AD0" w:rsidRDefault="0016239E" w:rsidP="0016239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3903</w:t>
            </w:r>
          </w:p>
        </w:tc>
      </w:tr>
      <w:tr w:rsidR="002F4057" w:rsidTr="0016239E">
        <w:tc>
          <w:tcPr>
            <w:tcW w:w="850" w:type="dxa"/>
            <w:vMerge w:val="restart"/>
          </w:tcPr>
          <w:p w:rsidR="002F4057" w:rsidRDefault="002F4057" w:rsidP="00C7354C">
            <w:r>
              <w:t xml:space="preserve">2. </w:t>
            </w:r>
          </w:p>
        </w:tc>
        <w:tc>
          <w:tcPr>
            <w:tcW w:w="4674" w:type="dxa"/>
            <w:vMerge w:val="restart"/>
          </w:tcPr>
          <w:p w:rsidR="002F4057" w:rsidRDefault="002F4057" w:rsidP="00C7354C">
            <w:r w:rsidRPr="003F650F">
              <w:rPr>
                <w:rFonts w:ascii="Times New Roman" w:hAnsi="Times New Roman"/>
              </w:rPr>
              <w:t>Управление развития и платных образовательных услуг НВГУ</w:t>
            </w:r>
          </w:p>
        </w:tc>
        <w:tc>
          <w:tcPr>
            <w:tcW w:w="1843" w:type="dxa"/>
            <w:vMerge w:val="restart"/>
          </w:tcPr>
          <w:p w:rsidR="002F4057" w:rsidRPr="00C8685B" w:rsidRDefault="002F4057" w:rsidP="00C7354C">
            <w:pPr>
              <w:rPr>
                <w:rFonts w:ascii="Times New Roman" w:hAnsi="Times New Roman" w:cs="Times New Roman"/>
              </w:rPr>
            </w:pPr>
            <w:proofErr w:type="spellStart"/>
            <w:r w:rsidRPr="00C8685B">
              <w:rPr>
                <w:rFonts w:ascii="Times New Roman" w:hAnsi="Times New Roman" w:cs="Times New Roman"/>
              </w:rPr>
              <w:t>Ежукова</w:t>
            </w:r>
            <w:proofErr w:type="spellEnd"/>
            <w:r w:rsidRPr="00C8685B">
              <w:rPr>
                <w:rFonts w:ascii="Times New Roman" w:hAnsi="Times New Roman" w:cs="Times New Roman"/>
              </w:rPr>
              <w:t xml:space="preserve"> И.Ф.</w:t>
            </w:r>
          </w:p>
        </w:tc>
        <w:tc>
          <w:tcPr>
            <w:tcW w:w="2693" w:type="dxa"/>
            <w:vMerge w:val="restart"/>
          </w:tcPr>
          <w:p w:rsidR="002F4057" w:rsidRDefault="002F4057" w:rsidP="00162FAD">
            <w:r>
              <w:t>-</w:t>
            </w:r>
          </w:p>
        </w:tc>
        <w:tc>
          <w:tcPr>
            <w:tcW w:w="3685" w:type="dxa"/>
          </w:tcPr>
          <w:p w:rsidR="002F4057" w:rsidRDefault="002F4057" w:rsidP="00162FAD">
            <w:pPr>
              <w:ind w:left="33"/>
              <w:rPr>
                <w:rFonts w:ascii="Times New Roman" w:hAnsi="Times New Roman"/>
                <w:kern w:val="16"/>
              </w:rPr>
            </w:pPr>
            <w:r w:rsidRPr="003F650F">
              <w:rPr>
                <w:rFonts w:ascii="Times New Roman" w:hAnsi="Times New Roman"/>
                <w:kern w:val="16"/>
              </w:rPr>
              <w:t>Батырев Никита Андреевич</w:t>
            </w:r>
          </w:p>
          <w:p w:rsidR="002F4057" w:rsidRDefault="002F4057" w:rsidP="00162FAD">
            <w:pPr>
              <w:ind w:left="33"/>
            </w:pPr>
            <w:r w:rsidRPr="003F650F">
              <w:rPr>
                <w:rFonts w:ascii="Times New Roman" w:hAnsi="Times New Roman"/>
                <w:kern w:val="16"/>
              </w:rPr>
              <w:t>Юрченко Антон Сергеевич</w:t>
            </w:r>
          </w:p>
        </w:tc>
        <w:tc>
          <w:tcPr>
            <w:tcW w:w="1035" w:type="dxa"/>
            <w:vAlign w:val="center"/>
          </w:tcPr>
          <w:p w:rsidR="002F4057" w:rsidRPr="003F650F" w:rsidRDefault="002F4057" w:rsidP="0016239E">
            <w:pPr>
              <w:jc w:val="center"/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3902</w:t>
            </w:r>
          </w:p>
        </w:tc>
      </w:tr>
      <w:tr w:rsidR="002F4057" w:rsidTr="0016239E">
        <w:trPr>
          <w:trHeight w:val="547"/>
        </w:trPr>
        <w:tc>
          <w:tcPr>
            <w:tcW w:w="850" w:type="dxa"/>
            <w:vMerge/>
          </w:tcPr>
          <w:p w:rsidR="002F4057" w:rsidRDefault="002F4057" w:rsidP="00C7354C"/>
        </w:tc>
        <w:tc>
          <w:tcPr>
            <w:tcW w:w="4674" w:type="dxa"/>
            <w:vMerge/>
          </w:tcPr>
          <w:p w:rsidR="002F4057" w:rsidRDefault="002F4057" w:rsidP="00C7354C"/>
        </w:tc>
        <w:tc>
          <w:tcPr>
            <w:tcW w:w="1843" w:type="dxa"/>
            <w:vMerge/>
          </w:tcPr>
          <w:p w:rsidR="002F4057" w:rsidRPr="00C8685B" w:rsidRDefault="002F4057" w:rsidP="00C73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2F4057" w:rsidRDefault="002F4057" w:rsidP="00162FAD"/>
        </w:tc>
        <w:tc>
          <w:tcPr>
            <w:tcW w:w="3685" w:type="dxa"/>
          </w:tcPr>
          <w:p w:rsidR="002F4057" w:rsidRDefault="002F4057" w:rsidP="00162FAD">
            <w:pPr>
              <w:ind w:left="33"/>
              <w:rPr>
                <w:rFonts w:ascii="Times New Roman" w:hAnsi="Times New Roman"/>
              </w:rPr>
            </w:pPr>
            <w:proofErr w:type="spellStart"/>
            <w:r w:rsidRPr="00557FA5">
              <w:rPr>
                <w:rFonts w:ascii="Times New Roman" w:hAnsi="Times New Roman"/>
              </w:rPr>
              <w:t>Лялюев</w:t>
            </w:r>
            <w:proofErr w:type="spellEnd"/>
            <w:r w:rsidRPr="00557FA5">
              <w:rPr>
                <w:rFonts w:ascii="Times New Roman" w:hAnsi="Times New Roman"/>
              </w:rPr>
              <w:t xml:space="preserve"> Владислав Александрович</w:t>
            </w:r>
          </w:p>
          <w:p w:rsidR="002F4057" w:rsidRDefault="002F4057" w:rsidP="00162FAD">
            <w:pPr>
              <w:ind w:left="33"/>
            </w:pPr>
            <w:proofErr w:type="spellStart"/>
            <w:r w:rsidRPr="00064268">
              <w:rPr>
                <w:rFonts w:ascii="Times New Roman" w:hAnsi="Times New Roman"/>
              </w:rPr>
              <w:t>Махутов</w:t>
            </w:r>
            <w:proofErr w:type="spellEnd"/>
            <w:r w:rsidRPr="00064268">
              <w:rPr>
                <w:rFonts w:ascii="Times New Roman" w:hAnsi="Times New Roman"/>
              </w:rPr>
              <w:t xml:space="preserve"> </w:t>
            </w:r>
            <w:proofErr w:type="spellStart"/>
            <w:r w:rsidRPr="00064268">
              <w:rPr>
                <w:rFonts w:ascii="Times New Roman" w:hAnsi="Times New Roman"/>
              </w:rPr>
              <w:t>Батырбек</w:t>
            </w:r>
            <w:proofErr w:type="spellEnd"/>
            <w:r w:rsidRPr="00064268">
              <w:rPr>
                <w:rFonts w:ascii="Times New Roman" w:hAnsi="Times New Roman"/>
              </w:rPr>
              <w:t xml:space="preserve"> </w:t>
            </w:r>
            <w:proofErr w:type="spellStart"/>
            <w:r w:rsidRPr="00064268">
              <w:rPr>
                <w:rFonts w:ascii="Times New Roman" w:hAnsi="Times New Roman"/>
              </w:rPr>
              <w:t>Буркитович</w:t>
            </w:r>
            <w:proofErr w:type="spellEnd"/>
          </w:p>
        </w:tc>
        <w:tc>
          <w:tcPr>
            <w:tcW w:w="1035" w:type="dxa"/>
            <w:vAlign w:val="center"/>
          </w:tcPr>
          <w:p w:rsidR="002F4057" w:rsidRDefault="002F4057" w:rsidP="0016239E">
            <w:pPr>
              <w:jc w:val="center"/>
            </w:pPr>
            <w:r>
              <w:t>3912</w:t>
            </w:r>
          </w:p>
        </w:tc>
      </w:tr>
      <w:tr w:rsidR="00162FAD" w:rsidTr="0016239E">
        <w:trPr>
          <w:trHeight w:val="547"/>
        </w:trPr>
        <w:tc>
          <w:tcPr>
            <w:tcW w:w="850" w:type="dxa"/>
            <w:vMerge w:val="restart"/>
          </w:tcPr>
          <w:p w:rsidR="00162FAD" w:rsidRDefault="00162FAD" w:rsidP="00C7354C">
            <w:r>
              <w:t xml:space="preserve">3. </w:t>
            </w:r>
          </w:p>
        </w:tc>
        <w:tc>
          <w:tcPr>
            <w:tcW w:w="4674" w:type="dxa"/>
            <w:vMerge w:val="restart"/>
          </w:tcPr>
          <w:p w:rsidR="00162FAD" w:rsidRDefault="00162FAD" w:rsidP="00C7354C">
            <w:r w:rsidRPr="003F650F">
              <w:rPr>
                <w:rFonts w:ascii="Times New Roman" w:hAnsi="Times New Roman"/>
              </w:rPr>
              <w:t>Студенческая лаборатория робототехники НВГУ</w:t>
            </w:r>
          </w:p>
        </w:tc>
        <w:tc>
          <w:tcPr>
            <w:tcW w:w="1843" w:type="dxa"/>
            <w:vMerge w:val="restart"/>
          </w:tcPr>
          <w:p w:rsidR="00162FAD" w:rsidRPr="00C8685B" w:rsidRDefault="00162FAD" w:rsidP="00C7354C">
            <w:pPr>
              <w:rPr>
                <w:rFonts w:ascii="Times New Roman" w:hAnsi="Times New Roman" w:cs="Times New Roman"/>
              </w:rPr>
            </w:pPr>
            <w:r w:rsidRPr="00C8685B">
              <w:rPr>
                <w:rFonts w:ascii="Times New Roman" w:hAnsi="Times New Roman" w:cs="Times New Roman"/>
              </w:rPr>
              <w:t>Слива М.В.</w:t>
            </w:r>
          </w:p>
        </w:tc>
        <w:tc>
          <w:tcPr>
            <w:tcW w:w="2693" w:type="dxa"/>
            <w:vMerge w:val="restart"/>
          </w:tcPr>
          <w:p w:rsidR="00162FAD" w:rsidRDefault="00162FAD" w:rsidP="00162FAD">
            <w:r>
              <w:t>-</w:t>
            </w:r>
          </w:p>
        </w:tc>
        <w:tc>
          <w:tcPr>
            <w:tcW w:w="3685" w:type="dxa"/>
          </w:tcPr>
          <w:p w:rsidR="00162FAD" w:rsidRDefault="00162FAD" w:rsidP="00162FAD">
            <w:pPr>
              <w:ind w:left="33"/>
              <w:rPr>
                <w:rFonts w:ascii="Times New Roman" w:hAnsi="Times New Roman"/>
                <w:kern w:val="16"/>
              </w:rPr>
            </w:pPr>
            <w:r w:rsidRPr="003F650F">
              <w:rPr>
                <w:rFonts w:ascii="Times New Roman" w:hAnsi="Times New Roman"/>
                <w:kern w:val="16"/>
              </w:rPr>
              <w:t>Никифоров Руслан Юрьевич</w:t>
            </w:r>
          </w:p>
          <w:p w:rsidR="00162FAD" w:rsidRPr="00557FA5" w:rsidRDefault="00162FAD" w:rsidP="00162FAD">
            <w:pPr>
              <w:ind w:left="33"/>
              <w:rPr>
                <w:rFonts w:ascii="Times New Roman" w:hAnsi="Times New Roman"/>
              </w:rPr>
            </w:pPr>
            <w:proofErr w:type="spellStart"/>
            <w:r w:rsidRPr="003F650F">
              <w:rPr>
                <w:rFonts w:ascii="Times New Roman" w:hAnsi="Times New Roman"/>
                <w:kern w:val="16"/>
              </w:rPr>
              <w:t>Нуриахметов</w:t>
            </w:r>
            <w:proofErr w:type="spellEnd"/>
            <w:r w:rsidRPr="003F650F">
              <w:rPr>
                <w:rFonts w:ascii="Times New Roman" w:hAnsi="Times New Roman"/>
                <w:kern w:val="16"/>
              </w:rPr>
              <w:t xml:space="preserve"> </w:t>
            </w:r>
            <w:proofErr w:type="spellStart"/>
            <w:r w:rsidRPr="003F650F">
              <w:rPr>
                <w:rFonts w:ascii="Times New Roman" w:hAnsi="Times New Roman"/>
                <w:kern w:val="16"/>
              </w:rPr>
              <w:t>Ильяс</w:t>
            </w:r>
            <w:proofErr w:type="spellEnd"/>
            <w:r w:rsidRPr="003F650F">
              <w:rPr>
                <w:rFonts w:ascii="Times New Roman" w:hAnsi="Times New Roman"/>
                <w:kern w:val="16"/>
              </w:rPr>
              <w:t xml:space="preserve"> </w:t>
            </w:r>
            <w:proofErr w:type="spellStart"/>
            <w:r w:rsidRPr="003F650F">
              <w:rPr>
                <w:rFonts w:ascii="Times New Roman" w:hAnsi="Times New Roman"/>
                <w:kern w:val="16"/>
              </w:rPr>
              <w:t>Нургаязович</w:t>
            </w:r>
            <w:proofErr w:type="spellEnd"/>
          </w:p>
        </w:tc>
        <w:tc>
          <w:tcPr>
            <w:tcW w:w="1035" w:type="dxa"/>
            <w:vAlign w:val="center"/>
          </w:tcPr>
          <w:p w:rsidR="00162FAD" w:rsidRDefault="00162FAD" w:rsidP="0016239E">
            <w:pPr>
              <w:jc w:val="center"/>
            </w:pPr>
            <w:r>
              <w:t>3902</w:t>
            </w:r>
          </w:p>
        </w:tc>
      </w:tr>
      <w:tr w:rsidR="00162FAD" w:rsidTr="0016239E">
        <w:trPr>
          <w:trHeight w:val="547"/>
        </w:trPr>
        <w:tc>
          <w:tcPr>
            <w:tcW w:w="850" w:type="dxa"/>
            <w:vMerge/>
          </w:tcPr>
          <w:p w:rsidR="00162FAD" w:rsidRDefault="00162FAD" w:rsidP="00C7354C"/>
        </w:tc>
        <w:tc>
          <w:tcPr>
            <w:tcW w:w="4674" w:type="dxa"/>
            <w:vMerge/>
          </w:tcPr>
          <w:p w:rsidR="00162FAD" w:rsidRDefault="00162FAD" w:rsidP="00C7354C"/>
        </w:tc>
        <w:tc>
          <w:tcPr>
            <w:tcW w:w="1843" w:type="dxa"/>
            <w:vMerge/>
          </w:tcPr>
          <w:p w:rsidR="00162FAD" w:rsidRPr="00C8685B" w:rsidRDefault="00162FAD" w:rsidP="00C73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162FAD" w:rsidRDefault="00162FAD" w:rsidP="00162FAD"/>
        </w:tc>
        <w:tc>
          <w:tcPr>
            <w:tcW w:w="3685" w:type="dxa"/>
          </w:tcPr>
          <w:p w:rsidR="00162FAD" w:rsidRDefault="00162FAD" w:rsidP="00162FAD">
            <w:pPr>
              <w:ind w:left="33"/>
              <w:rPr>
                <w:rFonts w:ascii="Times New Roman" w:hAnsi="Times New Roman"/>
              </w:rPr>
            </w:pPr>
            <w:proofErr w:type="spellStart"/>
            <w:r w:rsidRPr="00435F03">
              <w:rPr>
                <w:rFonts w:ascii="Times New Roman" w:hAnsi="Times New Roman"/>
              </w:rPr>
              <w:t>Зименкова</w:t>
            </w:r>
            <w:proofErr w:type="spellEnd"/>
            <w:r w:rsidRPr="00435F03">
              <w:rPr>
                <w:rFonts w:ascii="Times New Roman" w:hAnsi="Times New Roman"/>
              </w:rPr>
              <w:t xml:space="preserve"> Анна Андреевна</w:t>
            </w:r>
          </w:p>
          <w:p w:rsidR="00162FAD" w:rsidRPr="00557FA5" w:rsidRDefault="00162FAD" w:rsidP="00162FAD">
            <w:pPr>
              <w:ind w:left="33"/>
              <w:rPr>
                <w:rFonts w:ascii="Times New Roman" w:hAnsi="Times New Roman"/>
              </w:rPr>
            </w:pPr>
            <w:proofErr w:type="spellStart"/>
            <w:r w:rsidRPr="00E16896">
              <w:rPr>
                <w:rFonts w:ascii="Times New Roman" w:hAnsi="Times New Roman"/>
              </w:rPr>
              <w:t>Шарафиев</w:t>
            </w:r>
            <w:proofErr w:type="spellEnd"/>
            <w:r w:rsidRPr="00E16896">
              <w:rPr>
                <w:rFonts w:ascii="Times New Roman" w:hAnsi="Times New Roman"/>
              </w:rPr>
              <w:t xml:space="preserve"> </w:t>
            </w:r>
            <w:proofErr w:type="spellStart"/>
            <w:r w:rsidRPr="00E16896">
              <w:rPr>
                <w:rFonts w:ascii="Times New Roman" w:hAnsi="Times New Roman"/>
              </w:rPr>
              <w:t>Динис</w:t>
            </w:r>
            <w:proofErr w:type="spellEnd"/>
            <w:r w:rsidRPr="00E16896">
              <w:rPr>
                <w:rFonts w:ascii="Times New Roman" w:hAnsi="Times New Roman"/>
              </w:rPr>
              <w:t xml:space="preserve"> </w:t>
            </w:r>
            <w:proofErr w:type="spellStart"/>
            <w:r w:rsidRPr="00E16896">
              <w:rPr>
                <w:rFonts w:ascii="Times New Roman" w:hAnsi="Times New Roman"/>
              </w:rPr>
              <w:t>Мунирович</w:t>
            </w:r>
            <w:proofErr w:type="spellEnd"/>
          </w:p>
        </w:tc>
        <w:tc>
          <w:tcPr>
            <w:tcW w:w="1035" w:type="dxa"/>
            <w:vAlign w:val="center"/>
          </w:tcPr>
          <w:p w:rsidR="00162FAD" w:rsidRDefault="00162FAD" w:rsidP="0016239E">
            <w:pPr>
              <w:jc w:val="center"/>
            </w:pPr>
            <w:r>
              <w:t>3912</w:t>
            </w:r>
          </w:p>
        </w:tc>
      </w:tr>
      <w:tr w:rsidR="0016239E" w:rsidTr="00752E3C">
        <w:tc>
          <w:tcPr>
            <w:tcW w:w="850" w:type="dxa"/>
            <w:shd w:val="clear" w:color="auto" w:fill="FFFF00"/>
          </w:tcPr>
          <w:p w:rsidR="0016239E" w:rsidRDefault="0016239E" w:rsidP="00C7354C">
            <w:r>
              <w:t xml:space="preserve">3. </w:t>
            </w:r>
          </w:p>
        </w:tc>
        <w:tc>
          <w:tcPr>
            <w:tcW w:w="4674" w:type="dxa"/>
          </w:tcPr>
          <w:p w:rsidR="0016239E" w:rsidRDefault="0016239E" w:rsidP="00C7354C">
            <w:r w:rsidRPr="003F650F">
              <w:rPr>
                <w:rFonts w:ascii="Times New Roman" w:hAnsi="Times New Roman"/>
              </w:rPr>
              <w:t>АО «</w:t>
            </w:r>
            <w:proofErr w:type="spellStart"/>
            <w:r w:rsidRPr="003F650F">
              <w:rPr>
                <w:rFonts w:ascii="Times New Roman" w:hAnsi="Times New Roman"/>
              </w:rPr>
              <w:t>Самотлорнефтепромхим</w:t>
            </w:r>
            <w:proofErr w:type="spellEnd"/>
            <w:r w:rsidRPr="003F650F">
              <w:rPr>
                <w:rFonts w:ascii="Times New Roman" w:hAnsi="Times New Roman"/>
              </w:rPr>
              <w:t>»</w:t>
            </w:r>
          </w:p>
        </w:tc>
        <w:tc>
          <w:tcPr>
            <w:tcW w:w="1843" w:type="dxa"/>
          </w:tcPr>
          <w:p w:rsidR="0016239E" w:rsidRPr="00C8685B" w:rsidRDefault="0016239E" w:rsidP="00C73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16239E" w:rsidRDefault="0016239E" w:rsidP="00162FAD">
            <w:pPr>
              <w:contextualSpacing/>
            </w:pPr>
            <w:r w:rsidRPr="003F650F">
              <w:rPr>
                <w:rFonts w:ascii="Times New Roman" w:hAnsi="Times New Roman"/>
                <w:kern w:val="16"/>
              </w:rPr>
              <w:t xml:space="preserve">№186/21/у </w:t>
            </w:r>
            <w:r w:rsidR="005A0ABF">
              <w:rPr>
                <w:rFonts w:ascii="Times New Roman" w:hAnsi="Times New Roman"/>
                <w:kern w:val="16"/>
              </w:rPr>
              <w:t xml:space="preserve">от 30.03.21 </w:t>
            </w:r>
            <w:r w:rsidRPr="003F650F">
              <w:rPr>
                <w:rFonts w:ascii="Times New Roman" w:hAnsi="Times New Roman"/>
                <w:kern w:val="16"/>
              </w:rPr>
              <w:t>до 31.12.2024</w:t>
            </w:r>
          </w:p>
        </w:tc>
        <w:tc>
          <w:tcPr>
            <w:tcW w:w="3685" w:type="dxa"/>
          </w:tcPr>
          <w:p w:rsidR="0016239E" w:rsidRPr="00557FA5" w:rsidRDefault="0016239E" w:rsidP="00162FAD">
            <w:pPr>
              <w:ind w:left="33"/>
              <w:rPr>
                <w:rFonts w:ascii="Times New Roman" w:hAnsi="Times New Roman"/>
              </w:rPr>
            </w:pPr>
            <w:r w:rsidRPr="003F650F">
              <w:rPr>
                <w:rFonts w:ascii="Times New Roman" w:hAnsi="Times New Roman"/>
                <w:kern w:val="16"/>
              </w:rPr>
              <w:t>Богданова Ольга Руслановна</w:t>
            </w:r>
          </w:p>
        </w:tc>
        <w:tc>
          <w:tcPr>
            <w:tcW w:w="1035" w:type="dxa"/>
            <w:vMerge w:val="restart"/>
            <w:vAlign w:val="center"/>
          </w:tcPr>
          <w:p w:rsidR="0016239E" w:rsidRDefault="0016239E" w:rsidP="0016239E">
            <w:pPr>
              <w:jc w:val="center"/>
            </w:pPr>
            <w:r>
              <w:rPr>
                <w:rFonts w:ascii="Times New Roman" w:hAnsi="Times New Roman"/>
                <w:kern w:val="16"/>
              </w:rPr>
              <w:t>3902</w:t>
            </w:r>
          </w:p>
        </w:tc>
      </w:tr>
      <w:tr w:rsidR="0016239E" w:rsidTr="00752E3C">
        <w:tc>
          <w:tcPr>
            <w:tcW w:w="850" w:type="dxa"/>
            <w:vMerge w:val="restart"/>
            <w:shd w:val="clear" w:color="auto" w:fill="FFFF00"/>
          </w:tcPr>
          <w:p w:rsidR="0016239E" w:rsidRDefault="0016239E" w:rsidP="00C7354C">
            <w:r>
              <w:t xml:space="preserve">4. </w:t>
            </w:r>
          </w:p>
        </w:tc>
        <w:tc>
          <w:tcPr>
            <w:tcW w:w="4674" w:type="dxa"/>
            <w:vMerge w:val="restart"/>
          </w:tcPr>
          <w:p w:rsidR="0016239E" w:rsidRDefault="0016239E" w:rsidP="00C7354C">
            <w:r w:rsidRPr="003F650F">
              <w:rPr>
                <w:rFonts w:ascii="Times New Roman" w:hAnsi="Times New Roman"/>
              </w:rPr>
              <w:t>ООО ИК "СИБИНТЕК" филиал "Макрорегион Западная Сибирь"</w:t>
            </w:r>
          </w:p>
        </w:tc>
        <w:tc>
          <w:tcPr>
            <w:tcW w:w="1843" w:type="dxa"/>
            <w:vMerge w:val="restart"/>
          </w:tcPr>
          <w:p w:rsidR="0016239E" w:rsidRPr="00C8685B" w:rsidRDefault="0016239E" w:rsidP="00C73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</w:tcPr>
          <w:p w:rsidR="0016239E" w:rsidRDefault="0016239E" w:rsidP="00162FAD">
            <w:pPr>
              <w:pStyle w:val="3"/>
              <w:spacing w:after="0" w:line="240" w:lineRule="auto"/>
              <w:contextualSpacing/>
            </w:pPr>
            <w:r w:rsidRPr="003F650F">
              <w:rPr>
                <w:rFonts w:ascii="Times New Roman" w:hAnsi="Times New Roman"/>
                <w:sz w:val="22"/>
                <w:szCs w:val="22"/>
              </w:rPr>
              <w:t>№200/21/у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A0ABF">
              <w:rPr>
                <w:rFonts w:ascii="Times New Roman" w:hAnsi="Times New Roman"/>
                <w:sz w:val="22"/>
                <w:szCs w:val="22"/>
              </w:rPr>
              <w:t xml:space="preserve">от 01.04.21 </w:t>
            </w:r>
            <w:r>
              <w:rPr>
                <w:rFonts w:ascii="Times New Roman" w:hAnsi="Times New Roman"/>
                <w:sz w:val="22"/>
                <w:szCs w:val="22"/>
              </w:rPr>
              <w:t>д</w:t>
            </w:r>
            <w:r w:rsidRPr="003F650F">
              <w:rPr>
                <w:rFonts w:ascii="Times New Roman" w:hAnsi="Times New Roman"/>
                <w:sz w:val="22"/>
                <w:szCs w:val="22"/>
              </w:rPr>
              <w:t>о 31.05.2025</w:t>
            </w:r>
          </w:p>
        </w:tc>
        <w:tc>
          <w:tcPr>
            <w:tcW w:w="3685" w:type="dxa"/>
          </w:tcPr>
          <w:p w:rsidR="0016239E" w:rsidRDefault="0016239E" w:rsidP="00162FAD">
            <w:pPr>
              <w:ind w:left="33"/>
              <w:rPr>
                <w:rFonts w:ascii="Times New Roman" w:hAnsi="Times New Roman"/>
                <w:kern w:val="16"/>
              </w:rPr>
            </w:pPr>
            <w:r w:rsidRPr="003F650F">
              <w:rPr>
                <w:rFonts w:ascii="Times New Roman" w:hAnsi="Times New Roman"/>
                <w:kern w:val="16"/>
              </w:rPr>
              <w:t>Григорьева Дарья Олеговна</w:t>
            </w:r>
          </w:p>
          <w:p w:rsidR="0016239E" w:rsidRPr="00557FA5" w:rsidRDefault="0016239E" w:rsidP="00162FAD">
            <w:pPr>
              <w:ind w:left="33"/>
              <w:rPr>
                <w:rFonts w:ascii="Times New Roman" w:hAnsi="Times New Roman"/>
              </w:rPr>
            </w:pPr>
            <w:r w:rsidRPr="003F650F">
              <w:rPr>
                <w:rFonts w:ascii="Times New Roman" w:hAnsi="Times New Roman"/>
                <w:kern w:val="16"/>
              </w:rPr>
              <w:t>Ермаков Вадим Константинович</w:t>
            </w:r>
          </w:p>
        </w:tc>
        <w:tc>
          <w:tcPr>
            <w:tcW w:w="1035" w:type="dxa"/>
            <w:vMerge/>
          </w:tcPr>
          <w:p w:rsidR="0016239E" w:rsidRDefault="0016239E" w:rsidP="00C7354C"/>
        </w:tc>
      </w:tr>
      <w:tr w:rsidR="002F4057" w:rsidTr="00752E3C">
        <w:tc>
          <w:tcPr>
            <w:tcW w:w="850" w:type="dxa"/>
            <w:vMerge/>
            <w:shd w:val="clear" w:color="auto" w:fill="FFFF00"/>
          </w:tcPr>
          <w:p w:rsidR="002F4057" w:rsidRDefault="002F4057" w:rsidP="00C7354C"/>
        </w:tc>
        <w:tc>
          <w:tcPr>
            <w:tcW w:w="4674" w:type="dxa"/>
            <w:vMerge/>
          </w:tcPr>
          <w:p w:rsidR="002F4057" w:rsidRPr="003F650F" w:rsidRDefault="002F4057" w:rsidP="00C7354C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2F4057" w:rsidRPr="00C8685B" w:rsidRDefault="002F4057" w:rsidP="00C73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2F4057" w:rsidRPr="003F650F" w:rsidRDefault="002F4057" w:rsidP="00162FAD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:rsidR="002F4057" w:rsidRPr="003F650F" w:rsidRDefault="002F4057" w:rsidP="00162FAD">
            <w:pPr>
              <w:ind w:left="33"/>
              <w:rPr>
                <w:rFonts w:ascii="Times New Roman" w:hAnsi="Times New Roman"/>
                <w:kern w:val="16"/>
              </w:rPr>
            </w:pPr>
            <w:proofErr w:type="spellStart"/>
            <w:r w:rsidRPr="00887AD0">
              <w:rPr>
                <w:rFonts w:ascii="Times New Roman" w:hAnsi="Times New Roman"/>
              </w:rPr>
              <w:t>Стасий</w:t>
            </w:r>
            <w:proofErr w:type="spellEnd"/>
            <w:r w:rsidRPr="00887AD0">
              <w:rPr>
                <w:rFonts w:ascii="Times New Roman" w:hAnsi="Times New Roman"/>
              </w:rPr>
              <w:t xml:space="preserve"> Александр Сергеевич</w:t>
            </w:r>
          </w:p>
        </w:tc>
        <w:tc>
          <w:tcPr>
            <w:tcW w:w="1035" w:type="dxa"/>
          </w:tcPr>
          <w:p w:rsidR="002F4057" w:rsidRDefault="002F4057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3903</w:t>
            </w:r>
          </w:p>
        </w:tc>
      </w:tr>
      <w:tr w:rsidR="002F4057" w:rsidTr="00752E3C">
        <w:tc>
          <w:tcPr>
            <w:tcW w:w="850" w:type="dxa"/>
            <w:shd w:val="clear" w:color="auto" w:fill="FFFF00"/>
          </w:tcPr>
          <w:p w:rsidR="002F4057" w:rsidRDefault="002F4057" w:rsidP="00C7354C">
            <w:r>
              <w:t>5.</w:t>
            </w:r>
          </w:p>
        </w:tc>
        <w:tc>
          <w:tcPr>
            <w:tcW w:w="4674" w:type="dxa"/>
          </w:tcPr>
          <w:p w:rsidR="002F4057" w:rsidRPr="003F650F" w:rsidRDefault="00C8685B" w:rsidP="00C7354C">
            <w:pPr>
              <w:rPr>
                <w:rFonts w:ascii="Times New Roman" w:hAnsi="Times New Roman"/>
              </w:rPr>
            </w:pPr>
            <w:r w:rsidRPr="003F650F">
              <w:rPr>
                <w:rFonts w:ascii="Times New Roman" w:hAnsi="Times New Roman"/>
              </w:rPr>
              <w:t>МАУ ДО "СПЕКТР"</w:t>
            </w:r>
          </w:p>
        </w:tc>
        <w:tc>
          <w:tcPr>
            <w:tcW w:w="1843" w:type="dxa"/>
          </w:tcPr>
          <w:p w:rsidR="002F4057" w:rsidRPr="00C8685B" w:rsidRDefault="002F4057" w:rsidP="00C73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2F4057" w:rsidRPr="003F650F" w:rsidRDefault="00C8685B" w:rsidP="00162FAD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3F650F">
              <w:rPr>
                <w:rFonts w:ascii="Times New Roman" w:hAnsi="Times New Roman"/>
                <w:sz w:val="22"/>
                <w:szCs w:val="22"/>
              </w:rPr>
              <w:t xml:space="preserve">№054/21/у </w:t>
            </w:r>
            <w:r w:rsidR="005A0ABF">
              <w:rPr>
                <w:rFonts w:ascii="Times New Roman" w:hAnsi="Times New Roman"/>
                <w:sz w:val="22"/>
                <w:szCs w:val="22"/>
              </w:rPr>
              <w:t xml:space="preserve">от 09.02.21 </w:t>
            </w:r>
            <w:r w:rsidRPr="003F650F">
              <w:rPr>
                <w:rFonts w:ascii="Times New Roman" w:hAnsi="Times New Roman"/>
                <w:sz w:val="22"/>
                <w:szCs w:val="22"/>
              </w:rPr>
              <w:t>до 31.12.2026</w:t>
            </w:r>
          </w:p>
        </w:tc>
        <w:tc>
          <w:tcPr>
            <w:tcW w:w="3685" w:type="dxa"/>
          </w:tcPr>
          <w:p w:rsidR="002F4057" w:rsidRPr="003F650F" w:rsidRDefault="00C8685B" w:rsidP="00162FAD">
            <w:pPr>
              <w:ind w:left="33"/>
              <w:rPr>
                <w:rFonts w:ascii="Times New Roman" w:hAnsi="Times New Roman"/>
                <w:kern w:val="16"/>
              </w:rPr>
            </w:pPr>
            <w:proofErr w:type="spellStart"/>
            <w:r w:rsidRPr="003F650F">
              <w:rPr>
                <w:rFonts w:ascii="Times New Roman" w:hAnsi="Times New Roman"/>
                <w:kern w:val="16"/>
              </w:rPr>
              <w:t>Майлян</w:t>
            </w:r>
            <w:proofErr w:type="spellEnd"/>
            <w:r w:rsidRPr="003F650F">
              <w:rPr>
                <w:rFonts w:ascii="Times New Roman" w:hAnsi="Times New Roman"/>
                <w:kern w:val="16"/>
              </w:rPr>
              <w:t xml:space="preserve"> </w:t>
            </w:r>
            <w:proofErr w:type="spellStart"/>
            <w:r w:rsidRPr="003F650F">
              <w:rPr>
                <w:rFonts w:ascii="Times New Roman" w:hAnsi="Times New Roman"/>
                <w:kern w:val="16"/>
              </w:rPr>
              <w:t>Айрик</w:t>
            </w:r>
            <w:proofErr w:type="spellEnd"/>
            <w:r w:rsidRPr="003F650F">
              <w:rPr>
                <w:rFonts w:ascii="Times New Roman" w:hAnsi="Times New Roman"/>
                <w:kern w:val="16"/>
              </w:rPr>
              <w:t xml:space="preserve"> </w:t>
            </w:r>
            <w:proofErr w:type="spellStart"/>
            <w:r w:rsidRPr="003F650F">
              <w:rPr>
                <w:rFonts w:ascii="Times New Roman" w:hAnsi="Times New Roman"/>
                <w:kern w:val="16"/>
              </w:rPr>
              <w:t>Акопович</w:t>
            </w:r>
            <w:proofErr w:type="spellEnd"/>
          </w:p>
        </w:tc>
        <w:tc>
          <w:tcPr>
            <w:tcW w:w="1035" w:type="dxa"/>
          </w:tcPr>
          <w:p w:rsidR="002F4057" w:rsidRDefault="00C8685B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3902</w:t>
            </w:r>
          </w:p>
        </w:tc>
      </w:tr>
      <w:tr w:rsidR="002F4057" w:rsidTr="00752E3C">
        <w:tc>
          <w:tcPr>
            <w:tcW w:w="850" w:type="dxa"/>
            <w:shd w:val="clear" w:color="auto" w:fill="FFFF00"/>
          </w:tcPr>
          <w:p w:rsidR="002F4057" w:rsidRDefault="00C8685B" w:rsidP="00C7354C">
            <w:r>
              <w:t>6</w:t>
            </w:r>
          </w:p>
        </w:tc>
        <w:tc>
          <w:tcPr>
            <w:tcW w:w="4674" w:type="dxa"/>
          </w:tcPr>
          <w:p w:rsidR="002F4057" w:rsidRPr="003F650F" w:rsidRDefault="00C8685B" w:rsidP="00C7354C">
            <w:pPr>
              <w:rPr>
                <w:rFonts w:ascii="Times New Roman" w:hAnsi="Times New Roman"/>
              </w:rPr>
            </w:pPr>
            <w:r w:rsidRPr="003F650F">
              <w:rPr>
                <w:rFonts w:ascii="Times New Roman" w:hAnsi="Times New Roman"/>
              </w:rPr>
              <w:t>МБОУ "СШ № 7"</w:t>
            </w:r>
          </w:p>
        </w:tc>
        <w:tc>
          <w:tcPr>
            <w:tcW w:w="1843" w:type="dxa"/>
          </w:tcPr>
          <w:p w:rsidR="002F4057" w:rsidRDefault="002F4057" w:rsidP="00C7354C"/>
        </w:tc>
        <w:tc>
          <w:tcPr>
            <w:tcW w:w="2693" w:type="dxa"/>
          </w:tcPr>
          <w:p w:rsidR="002F4057" w:rsidRPr="003F650F" w:rsidRDefault="00C8685B" w:rsidP="00162FAD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3F650F">
              <w:rPr>
                <w:rFonts w:ascii="Times New Roman" w:hAnsi="Times New Roman"/>
                <w:sz w:val="22"/>
                <w:szCs w:val="22"/>
              </w:rPr>
              <w:t>№ 243/21/у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A0ABF">
              <w:rPr>
                <w:rFonts w:ascii="Times New Roman" w:hAnsi="Times New Roman"/>
                <w:sz w:val="22"/>
                <w:szCs w:val="22"/>
              </w:rPr>
              <w:t xml:space="preserve">от 20.05.21 </w:t>
            </w:r>
            <w:r w:rsidRPr="003F650F">
              <w:rPr>
                <w:rFonts w:ascii="Times New Roman" w:hAnsi="Times New Roman"/>
                <w:sz w:val="22"/>
                <w:szCs w:val="22"/>
              </w:rPr>
              <w:t>до 20.05.2026</w:t>
            </w:r>
          </w:p>
        </w:tc>
        <w:tc>
          <w:tcPr>
            <w:tcW w:w="3685" w:type="dxa"/>
          </w:tcPr>
          <w:p w:rsidR="002F4057" w:rsidRPr="003F650F" w:rsidRDefault="00C8685B" w:rsidP="00162FAD">
            <w:pPr>
              <w:ind w:left="33"/>
              <w:rPr>
                <w:rFonts w:ascii="Times New Roman" w:hAnsi="Times New Roman"/>
                <w:kern w:val="16"/>
              </w:rPr>
            </w:pPr>
            <w:r w:rsidRPr="003F650F">
              <w:rPr>
                <w:rFonts w:ascii="Times New Roman" w:hAnsi="Times New Roman"/>
                <w:kern w:val="16"/>
              </w:rPr>
              <w:t>Новожилов Никита Сергеевич</w:t>
            </w:r>
          </w:p>
        </w:tc>
        <w:tc>
          <w:tcPr>
            <w:tcW w:w="1035" w:type="dxa"/>
          </w:tcPr>
          <w:p w:rsidR="002F4057" w:rsidRDefault="002F4057" w:rsidP="00C7354C">
            <w:pPr>
              <w:rPr>
                <w:rFonts w:ascii="Times New Roman" w:hAnsi="Times New Roman"/>
                <w:kern w:val="16"/>
              </w:rPr>
            </w:pPr>
          </w:p>
        </w:tc>
      </w:tr>
      <w:tr w:rsidR="00C8685B" w:rsidTr="00162FAD">
        <w:tc>
          <w:tcPr>
            <w:tcW w:w="850" w:type="dxa"/>
            <w:vMerge w:val="restart"/>
          </w:tcPr>
          <w:p w:rsidR="00C8685B" w:rsidRDefault="00C8685B" w:rsidP="00C7354C">
            <w:r>
              <w:t xml:space="preserve">7. </w:t>
            </w:r>
          </w:p>
        </w:tc>
        <w:tc>
          <w:tcPr>
            <w:tcW w:w="4674" w:type="dxa"/>
            <w:vMerge w:val="restart"/>
          </w:tcPr>
          <w:p w:rsidR="00C8685B" w:rsidRPr="003F650F" w:rsidRDefault="00C8685B" w:rsidP="00C7354C">
            <w:pPr>
              <w:rPr>
                <w:rFonts w:ascii="Times New Roman" w:hAnsi="Times New Roman"/>
              </w:rPr>
            </w:pPr>
            <w:r w:rsidRPr="003F650F">
              <w:rPr>
                <w:rFonts w:ascii="Times New Roman" w:hAnsi="Times New Roman"/>
              </w:rPr>
              <w:t>БУ Нижневартовский многопрофильный реабилитационный центр для инвалидов</w:t>
            </w:r>
          </w:p>
        </w:tc>
        <w:tc>
          <w:tcPr>
            <w:tcW w:w="1843" w:type="dxa"/>
            <w:vMerge w:val="restart"/>
          </w:tcPr>
          <w:p w:rsidR="00C8685B" w:rsidRDefault="00C8685B" w:rsidP="00C7354C"/>
        </w:tc>
        <w:tc>
          <w:tcPr>
            <w:tcW w:w="2693" w:type="dxa"/>
            <w:vMerge w:val="restart"/>
          </w:tcPr>
          <w:p w:rsidR="00C8685B" w:rsidRPr="003F650F" w:rsidRDefault="00C8685B" w:rsidP="00162FAD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3F650F">
              <w:rPr>
                <w:rFonts w:ascii="Times New Roman" w:hAnsi="Times New Roman"/>
                <w:sz w:val="22"/>
                <w:szCs w:val="22"/>
              </w:rPr>
              <w:t>№ 286/20/у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A0ABF">
              <w:rPr>
                <w:rFonts w:ascii="Times New Roman" w:hAnsi="Times New Roman"/>
                <w:sz w:val="22"/>
                <w:szCs w:val="22"/>
              </w:rPr>
              <w:t xml:space="preserve">от 02.12.20 </w:t>
            </w:r>
            <w:r w:rsidRPr="003F650F">
              <w:rPr>
                <w:rFonts w:ascii="Times New Roman" w:hAnsi="Times New Roman"/>
                <w:sz w:val="22"/>
                <w:szCs w:val="22"/>
              </w:rPr>
              <w:t>до 31.12.2025</w:t>
            </w:r>
          </w:p>
        </w:tc>
        <w:tc>
          <w:tcPr>
            <w:tcW w:w="3685" w:type="dxa"/>
          </w:tcPr>
          <w:p w:rsidR="00C8685B" w:rsidRPr="003F650F" w:rsidRDefault="00C8685B" w:rsidP="00162FAD">
            <w:pPr>
              <w:ind w:left="33"/>
              <w:rPr>
                <w:rFonts w:ascii="Times New Roman" w:hAnsi="Times New Roman"/>
                <w:kern w:val="16"/>
              </w:rPr>
            </w:pPr>
            <w:proofErr w:type="spellStart"/>
            <w:r w:rsidRPr="003F650F">
              <w:rPr>
                <w:rFonts w:ascii="Times New Roman" w:hAnsi="Times New Roman"/>
                <w:kern w:val="16"/>
              </w:rPr>
              <w:t>Сабдулаева</w:t>
            </w:r>
            <w:proofErr w:type="spellEnd"/>
            <w:r w:rsidRPr="003F650F">
              <w:rPr>
                <w:rFonts w:ascii="Times New Roman" w:hAnsi="Times New Roman"/>
                <w:kern w:val="16"/>
              </w:rPr>
              <w:t xml:space="preserve"> </w:t>
            </w:r>
            <w:proofErr w:type="spellStart"/>
            <w:r w:rsidRPr="003F650F">
              <w:rPr>
                <w:rFonts w:ascii="Times New Roman" w:hAnsi="Times New Roman"/>
                <w:kern w:val="16"/>
              </w:rPr>
              <w:t>Мадина</w:t>
            </w:r>
            <w:proofErr w:type="spellEnd"/>
            <w:r w:rsidRPr="003F650F">
              <w:rPr>
                <w:rFonts w:ascii="Times New Roman" w:hAnsi="Times New Roman"/>
                <w:kern w:val="16"/>
              </w:rPr>
              <w:t xml:space="preserve"> </w:t>
            </w:r>
            <w:proofErr w:type="spellStart"/>
            <w:r w:rsidRPr="003F650F">
              <w:rPr>
                <w:rFonts w:ascii="Times New Roman" w:hAnsi="Times New Roman"/>
                <w:kern w:val="16"/>
              </w:rPr>
              <w:t>Кориевна</w:t>
            </w:r>
            <w:proofErr w:type="spellEnd"/>
          </w:p>
        </w:tc>
        <w:tc>
          <w:tcPr>
            <w:tcW w:w="1035" w:type="dxa"/>
          </w:tcPr>
          <w:p w:rsidR="00C8685B" w:rsidRDefault="00C8685B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3902</w:t>
            </w:r>
          </w:p>
        </w:tc>
      </w:tr>
      <w:tr w:rsidR="00C8685B" w:rsidTr="00162FAD">
        <w:tc>
          <w:tcPr>
            <w:tcW w:w="850" w:type="dxa"/>
            <w:vMerge/>
          </w:tcPr>
          <w:p w:rsidR="00C8685B" w:rsidRDefault="00C8685B" w:rsidP="00C7354C"/>
        </w:tc>
        <w:tc>
          <w:tcPr>
            <w:tcW w:w="4674" w:type="dxa"/>
            <w:vMerge/>
          </w:tcPr>
          <w:p w:rsidR="00C8685B" w:rsidRPr="003F650F" w:rsidRDefault="00C8685B" w:rsidP="00C7354C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C8685B" w:rsidRDefault="00C8685B" w:rsidP="00C7354C"/>
        </w:tc>
        <w:tc>
          <w:tcPr>
            <w:tcW w:w="2693" w:type="dxa"/>
            <w:vMerge/>
          </w:tcPr>
          <w:p w:rsidR="00C8685B" w:rsidRPr="003F650F" w:rsidRDefault="00C8685B" w:rsidP="00162FAD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:rsidR="00C8685B" w:rsidRPr="003F650F" w:rsidRDefault="00C8685B" w:rsidP="00162FAD">
            <w:pPr>
              <w:ind w:left="33"/>
              <w:rPr>
                <w:rFonts w:ascii="Times New Roman" w:hAnsi="Times New Roman"/>
                <w:kern w:val="16"/>
              </w:rPr>
            </w:pPr>
            <w:r w:rsidRPr="00557FA5">
              <w:rPr>
                <w:rFonts w:ascii="Times New Roman" w:hAnsi="Times New Roman"/>
              </w:rPr>
              <w:t>Никонов Семён Игоревич</w:t>
            </w:r>
          </w:p>
        </w:tc>
        <w:tc>
          <w:tcPr>
            <w:tcW w:w="1035" w:type="dxa"/>
          </w:tcPr>
          <w:p w:rsidR="00C8685B" w:rsidRDefault="00C8685B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3912</w:t>
            </w:r>
          </w:p>
        </w:tc>
      </w:tr>
      <w:tr w:rsidR="00C8685B" w:rsidTr="00752E3C">
        <w:tc>
          <w:tcPr>
            <w:tcW w:w="850" w:type="dxa"/>
            <w:shd w:val="clear" w:color="auto" w:fill="FFFF00"/>
          </w:tcPr>
          <w:p w:rsidR="00C8685B" w:rsidRDefault="00C8685B" w:rsidP="00C7354C">
            <w:r>
              <w:t xml:space="preserve">8. </w:t>
            </w:r>
          </w:p>
        </w:tc>
        <w:tc>
          <w:tcPr>
            <w:tcW w:w="4674" w:type="dxa"/>
          </w:tcPr>
          <w:p w:rsidR="00C8685B" w:rsidRPr="003F650F" w:rsidRDefault="00C8685B" w:rsidP="00C7354C">
            <w:pPr>
              <w:rPr>
                <w:rFonts w:ascii="Times New Roman" w:hAnsi="Times New Roman"/>
              </w:rPr>
            </w:pPr>
            <w:r w:rsidRPr="003F650F">
              <w:rPr>
                <w:rFonts w:ascii="Times New Roman" w:hAnsi="Times New Roman"/>
              </w:rPr>
              <w:t>МАУДО Г. Нижневартовска "ДШИ №1"</w:t>
            </w:r>
          </w:p>
        </w:tc>
        <w:tc>
          <w:tcPr>
            <w:tcW w:w="1843" w:type="dxa"/>
          </w:tcPr>
          <w:p w:rsidR="00C8685B" w:rsidRDefault="00C8685B" w:rsidP="00C7354C"/>
        </w:tc>
        <w:tc>
          <w:tcPr>
            <w:tcW w:w="2693" w:type="dxa"/>
          </w:tcPr>
          <w:p w:rsidR="00C8685B" w:rsidRPr="003F650F" w:rsidRDefault="00C8685B" w:rsidP="00162FAD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3F650F">
              <w:rPr>
                <w:rFonts w:ascii="Times New Roman" w:hAnsi="Times New Roman"/>
                <w:sz w:val="22"/>
                <w:szCs w:val="22"/>
              </w:rPr>
              <w:t>№ 047/21/у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A0ABF">
              <w:rPr>
                <w:rFonts w:ascii="Times New Roman" w:hAnsi="Times New Roman"/>
                <w:sz w:val="22"/>
                <w:szCs w:val="22"/>
              </w:rPr>
              <w:t xml:space="preserve">от 03.02.21 </w:t>
            </w:r>
            <w:r w:rsidRPr="003F650F">
              <w:rPr>
                <w:rFonts w:ascii="Times New Roman" w:hAnsi="Times New Roman"/>
                <w:sz w:val="22"/>
                <w:szCs w:val="22"/>
              </w:rPr>
              <w:t>до 31.12.2026</w:t>
            </w:r>
          </w:p>
        </w:tc>
        <w:tc>
          <w:tcPr>
            <w:tcW w:w="3685" w:type="dxa"/>
          </w:tcPr>
          <w:p w:rsidR="00C8685B" w:rsidRPr="003F650F" w:rsidRDefault="00C8685B" w:rsidP="00162FAD">
            <w:pPr>
              <w:ind w:left="33"/>
              <w:rPr>
                <w:rFonts w:ascii="Times New Roman" w:hAnsi="Times New Roman"/>
                <w:kern w:val="16"/>
              </w:rPr>
            </w:pPr>
            <w:proofErr w:type="spellStart"/>
            <w:r w:rsidRPr="003F650F">
              <w:rPr>
                <w:rFonts w:ascii="Times New Roman" w:hAnsi="Times New Roman"/>
                <w:kern w:val="16"/>
              </w:rPr>
              <w:t>Сошин</w:t>
            </w:r>
            <w:proofErr w:type="spellEnd"/>
            <w:r w:rsidRPr="003F650F">
              <w:rPr>
                <w:rFonts w:ascii="Times New Roman" w:hAnsi="Times New Roman"/>
                <w:kern w:val="16"/>
              </w:rPr>
              <w:t xml:space="preserve"> Евгений Викторович</w:t>
            </w:r>
          </w:p>
        </w:tc>
        <w:tc>
          <w:tcPr>
            <w:tcW w:w="1035" w:type="dxa"/>
          </w:tcPr>
          <w:p w:rsidR="00C8685B" w:rsidRDefault="00124723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3902</w:t>
            </w:r>
          </w:p>
        </w:tc>
      </w:tr>
      <w:tr w:rsidR="00162FAD" w:rsidTr="00162FAD">
        <w:tc>
          <w:tcPr>
            <w:tcW w:w="850" w:type="dxa"/>
            <w:vMerge w:val="restart"/>
          </w:tcPr>
          <w:p w:rsidR="00162FAD" w:rsidRDefault="00162FAD" w:rsidP="00C7354C">
            <w:r>
              <w:t xml:space="preserve">9. </w:t>
            </w:r>
          </w:p>
        </w:tc>
        <w:tc>
          <w:tcPr>
            <w:tcW w:w="4674" w:type="dxa"/>
            <w:vMerge w:val="restart"/>
          </w:tcPr>
          <w:p w:rsidR="00162FAD" w:rsidRPr="003F650F" w:rsidRDefault="00162FAD" w:rsidP="00C7354C">
            <w:pPr>
              <w:rPr>
                <w:rFonts w:ascii="Times New Roman" w:hAnsi="Times New Roman"/>
              </w:rPr>
            </w:pPr>
            <w:r w:rsidRPr="00665C49">
              <w:rPr>
                <w:rFonts w:ascii="Times New Roman" w:hAnsi="Times New Roman"/>
              </w:rPr>
              <w:t>ООО "ТУРФИНАНС</w:t>
            </w:r>
            <w:r w:rsidRPr="00665C49">
              <w:rPr>
                <w:rFonts w:ascii="Helvetica" w:hAnsi="Helvetica" w:cs="Helvetica"/>
                <w:color w:val="000000"/>
                <w:shd w:val="clear" w:color="auto" w:fill="FFFFFF"/>
              </w:rPr>
              <w:t>"</w:t>
            </w:r>
          </w:p>
        </w:tc>
        <w:tc>
          <w:tcPr>
            <w:tcW w:w="1843" w:type="dxa"/>
            <w:vMerge w:val="restart"/>
          </w:tcPr>
          <w:p w:rsidR="00162FAD" w:rsidRDefault="00162FAD" w:rsidP="00C7354C"/>
        </w:tc>
        <w:tc>
          <w:tcPr>
            <w:tcW w:w="2693" w:type="dxa"/>
            <w:vMerge w:val="restart"/>
          </w:tcPr>
          <w:p w:rsidR="00162FAD" w:rsidRPr="003F650F" w:rsidRDefault="00162FAD" w:rsidP="005A0ABF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D611B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14/22/у </w:t>
            </w:r>
            <w:r w:rsidR="005A0ABF">
              <w:rPr>
                <w:rFonts w:ascii="Times New Roman" w:hAnsi="Times New Roman"/>
                <w:sz w:val="20"/>
                <w:szCs w:val="20"/>
              </w:rPr>
              <w:t xml:space="preserve">от </w:t>
            </w:r>
            <w:r w:rsidR="005A0ABF" w:rsidRPr="005A0ABF">
              <w:rPr>
                <w:rFonts w:ascii="Times New Roman" w:hAnsi="Times New Roman"/>
                <w:sz w:val="20"/>
                <w:szCs w:val="20"/>
              </w:rPr>
              <w:t>09.02.2022</w:t>
            </w:r>
            <w:r w:rsidR="005A0ABF">
              <w:rPr>
                <w:rFonts w:ascii="Times New Roman" w:hAnsi="Times New Roman"/>
                <w:sz w:val="20"/>
                <w:szCs w:val="20"/>
              </w:rPr>
              <w:t xml:space="preserve"> до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31.12.22</w:t>
            </w:r>
          </w:p>
        </w:tc>
        <w:tc>
          <w:tcPr>
            <w:tcW w:w="3685" w:type="dxa"/>
          </w:tcPr>
          <w:p w:rsidR="00162FAD" w:rsidRPr="003F650F" w:rsidRDefault="00162FAD" w:rsidP="00162FAD">
            <w:pPr>
              <w:ind w:left="33"/>
              <w:rPr>
                <w:rFonts w:ascii="Times New Roman" w:hAnsi="Times New Roman"/>
                <w:kern w:val="16"/>
              </w:rPr>
            </w:pPr>
            <w:proofErr w:type="spellStart"/>
            <w:r w:rsidRPr="00557FA5">
              <w:rPr>
                <w:rFonts w:ascii="Times New Roman" w:hAnsi="Times New Roman"/>
              </w:rPr>
              <w:t>Полухина</w:t>
            </w:r>
            <w:proofErr w:type="spellEnd"/>
            <w:r w:rsidRPr="00557FA5">
              <w:rPr>
                <w:rFonts w:ascii="Times New Roman" w:hAnsi="Times New Roman"/>
              </w:rPr>
              <w:t xml:space="preserve"> София Олеговна</w:t>
            </w:r>
          </w:p>
        </w:tc>
        <w:tc>
          <w:tcPr>
            <w:tcW w:w="1035" w:type="dxa"/>
          </w:tcPr>
          <w:p w:rsidR="00162FAD" w:rsidRDefault="00162FAD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3912</w:t>
            </w:r>
          </w:p>
        </w:tc>
      </w:tr>
      <w:tr w:rsidR="00162FAD" w:rsidTr="00162FAD">
        <w:tc>
          <w:tcPr>
            <w:tcW w:w="850" w:type="dxa"/>
            <w:vMerge/>
          </w:tcPr>
          <w:p w:rsidR="00162FAD" w:rsidRDefault="00162FAD" w:rsidP="00C7354C"/>
        </w:tc>
        <w:tc>
          <w:tcPr>
            <w:tcW w:w="4674" w:type="dxa"/>
            <w:vMerge/>
          </w:tcPr>
          <w:p w:rsidR="00162FAD" w:rsidRPr="00665C49" w:rsidRDefault="00162FAD" w:rsidP="00C7354C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162FAD" w:rsidRDefault="00162FAD" w:rsidP="00C7354C"/>
        </w:tc>
        <w:tc>
          <w:tcPr>
            <w:tcW w:w="2693" w:type="dxa"/>
            <w:vMerge/>
          </w:tcPr>
          <w:p w:rsidR="00162FAD" w:rsidRPr="00D611B7" w:rsidRDefault="00162FAD" w:rsidP="00162FAD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5" w:type="dxa"/>
          </w:tcPr>
          <w:p w:rsidR="00162FAD" w:rsidRPr="00557FA5" w:rsidRDefault="00162FAD" w:rsidP="00162FAD">
            <w:pPr>
              <w:ind w:left="33"/>
              <w:rPr>
                <w:rFonts w:ascii="Times New Roman" w:hAnsi="Times New Roman"/>
              </w:rPr>
            </w:pPr>
            <w:proofErr w:type="spellStart"/>
            <w:r w:rsidRPr="00887AD0">
              <w:rPr>
                <w:rFonts w:ascii="Times New Roman" w:hAnsi="Times New Roman"/>
              </w:rPr>
              <w:t>Поймонов</w:t>
            </w:r>
            <w:proofErr w:type="spellEnd"/>
            <w:r w:rsidRPr="00887AD0">
              <w:rPr>
                <w:rFonts w:ascii="Times New Roman" w:hAnsi="Times New Roman"/>
              </w:rPr>
              <w:t xml:space="preserve"> Даниил Денисович</w:t>
            </w:r>
          </w:p>
        </w:tc>
        <w:tc>
          <w:tcPr>
            <w:tcW w:w="1035" w:type="dxa"/>
          </w:tcPr>
          <w:p w:rsidR="00162FAD" w:rsidRDefault="00162FAD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3903</w:t>
            </w:r>
          </w:p>
        </w:tc>
      </w:tr>
      <w:tr w:rsidR="00162FAD" w:rsidTr="00162FAD">
        <w:tc>
          <w:tcPr>
            <w:tcW w:w="850" w:type="dxa"/>
          </w:tcPr>
          <w:p w:rsidR="00162FAD" w:rsidRDefault="00162FAD" w:rsidP="00C7354C">
            <w:r>
              <w:t>10</w:t>
            </w:r>
          </w:p>
        </w:tc>
        <w:tc>
          <w:tcPr>
            <w:tcW w:w="4674" w:type="dxa"/>
          </w:tcPr>
          <w:p w:rsidR="00162FAD" w:rsidRPr="00665C49" w:rsidRDefault="005A0ABF" w:rsidP="00C7354C">
            <w:pPr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ПАО "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Ростелеком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"</w:t>
            </w:r>
          </w:p>
        </w:tc>
        <w:tc>
          <w:tcPr>
            <w:tcW w:w="1843" w:type="dxa"/>
          </w:tcPr>
          <w:p w:rsidR="00162FAD" w:rsidRDefault="00162FAD" w:rsidP="00C7354C"/>
        </w:tc>
        <w:tc>
          <w:tcPr>
            <w:tcW w:w="2693" w:type="dxa"/>
          </w:tcPr>
          <w:p w:rsidR="00162FAD" w:rsidRPr="00D611B7" w:rsidRDefault="005A0ABF" w:rsidP="00162FAD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19/22/у от 16.02.22 до 26.03.22</w:t>
            </w:r>
          </w:p>
        </w:tc>
        <w:tc>
          <w:tcPr>
            <w:tcW w:w="3685" w:type="dxa"/>
          </w:tcPr>
          <w:p w:rsidR="00162FAD" w:rsidRPr="00557FA5" w:rsidRDefault="00162FAD" w:rsidP="00162FAD">
            <w:pPr>
              <w:ind w:left="33"/>
              <w:rPr>
                <w:rFonts w:ascii="Times New Roman" w:hAnsi="Times New Roman"/>
              </w:rPr>
            </w:pPr>
            <w:proofErr w:type="spellStart"/>
            <w:r w:rsidRPr="00887AD0">
              <w:rPr>
                <w:rFonts w:ascii="Times New Roman" w:hAnsi="Times New Roman"/>
              </w:rPr>
              <w:t>Эмиргамзаев</w:t>
            </w:r>
            <w:proofErr w:type="spellEnd"/>
            <w:r w:rsidRPr="00887AD0">
              <w:rPr>
                <w:rFonts w:ascii="Times New Roman" w:hAnsi="Times New Roman"/>
              </w:rPr>
              <w:t xml:space="preserve"> </w:t>
            </w:r>
            <w:proofErr w:type="spellStart"/>
            <w:r w:rsidRPr="00887AD0">
              <w:rPr>
                <w:rFonts w:ascii="Times New Roman" w:hAnsi="Times New Roman"/>
              </w:rPr>
              <w:t>Мурад</w:t>
            </w:r>
            <w:proofErr w:type="spellEnd"/>
            <w:r w:rsidRPr="00887AD0">
              <w:rPr>
                <w:rFonts w:ascii="Times New Roman" w:hAnsi="Times New Roman"/>
              </w:rPr>
              <w:t xml:space="preserve"> </w:t>
            </w:r>
            <w:proofErr w:type="spellStart"/>
            <w:r w:rsidRPr="00887AD0">
              <w:rPr>
                <w:rFonts w:ascii="Times New Roman" w:hAnsi="Times New Roman"/>
              </w:rPr>
              <w:t>Эмируллаевич</w:t>
            </w:r>
            <w:proofErr w:type="spellEnd"/>
          </w:p>
        </w:tc>
        <w:tc>
          <w:tcPr>
            <w:tcW w:w="1035" w:type="dxa"/>
          </w:tcPr>
          <w:p w:rsidR="00162FAD" w:rsidRDefault="00162FAD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3903</w:t>
            </w:r>
          </w:p>
        </w:tc>
      </w:tr>
      <w:tr w:rsidR="00162FAD" w:rsidTr="00752E3C">
        <w:tc>
          <w:tcPr>
            <w:tcW w:w="850" w:type="dxa"/>
            <w:shd w:val="clear" w:color="auto" w:fill="FFFF00"/>
          </w:tcPr>
          <w:p w:rsidR="00162FAD" w:rsidRDefault="00162FAD" w:rsidP="00C7354C">
            <w:r>
              <w:t>11.</w:t>
            </w:r>
          </w:p>
        </w:tc>
        <w:tc>
          <w:tcPr>
            <w:tcW w:w="4674" w:type="dxa"/>
          </w:tcPr>
          <w:p w:rsidR="00162FAD" w:rsidRPr="00665C49" w:rsidRDefault="00162FAD" w:rsidP="00162FAD">
            <w:pPr>
              <w:rPr>
                <w:rFonts w:ascii="Times New Roman" w:hAnsi="Times New Roman"/>
              </w:rPr>
            </w:pPr>
            <w:r w:rsidRPr="005B6DAF">
              <w:rPr>
                <w:rFonts w:ascii="Times New Roman" w:hAnsi="Times New Roman"/>
              </w:rPr>
              <w:t>Отдел МВД РФ по</w:t>
            </w:r>
            <w:r>
              <w:rPr>
                <w:rFonts w:ascii="Times New Roman" w:hAnsi="Times New Roman"/>
              </w:rPr>
              <w:t xml:space="preserve"> </w:t>
            </w:r>
            <w:r w:rsidRPr="005B6DAF">
              <w:rPr>
                <w:rFonts w:ascii="Times New Roman" w:hAnsi="Times New Roman"/>
              </w:rPr>
              <w:t xml:space="preserve"> г. Радужному</w:t>
            </w:r>
          </w:p>
        </w:tc>
        <w:tc>
          <w:tcPr>
            <w:tcW w:w="1843" w:type="dxa"/>
          </w:tcPr>
          <w:p w:rsidR="00162FAD" w:rsidRDefault="00162FAD" w:rsidP="00C7354C"/>
        </w:tc>
        <w:tc>
          <w:tcPr>
            <w:tcW w:w="2693" w:type="dxa"/>
          </w:tcPr>
          <w:p w:rsidR="00162FAD" w:rsidRPr="00D611B7" w:rsidRDefault="00162FAD" w:rsidP="00162FAD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D611B7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 w:rsidRPr="00C54182">
              <w:rPr>
                <w:rFonts w:ascii="Times New Roman" w:hAnsi="Times New Roman"/>
                <w:sz w:val="20"/>
                <w:szCs w:val="20"/>
              </w:rPr>
              <w:t xml:space="preserve">05/22/у </w:t>
            </w:r>
            <w:r w:rsidR="005A0ABF">
              <w:rPr>
                <w:rFonts w:ascii="Times New Roman" w:hAnsi="Times New Roman"/>
                <w:sz w:val="20"/>
                <w:szCs w:val="20"/>
              </w:rPr>
              <w:t xml:space="preserve">от </w:t>
            </w:r>
            <w:r w:rsidR="005A0ABF" w:rsidRPr="005A0ABF">
              <w:rPr>
                <w:rFonts w:ascii="Times New Roman" w:hAnsi="Times New Roman"/>
                <w:sz w:val="20"/>
                <w:szCs w:val="20"/>
              </w:rPr>
              <w:t>27.01.2022</w:t>
            </w:r>
            <w:r w:rsidR="005A0AB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до 31</w:t>
            </w:r>
            <w:r w:rsidRPr="00C54182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C54182">
              <w:rPr>
                <w:rFonts w:ascii="Times New Roman" w:hAnsi="Times New Roman"/>
                <w:sz w:val="20"/>
                <w:szCs w:val="20"/>
              </w:rPr>
              <w:t>.2022</w:t>
            </w:r>
          </w:p>
        </w:tc>
        <w:tc>
          <w:tcPr>
            <w:tcW w:w="3685" w:type="dxa"/>
          </w:tcPr>
          <w:p w:rsidR="00162FAD" w:rsidRPr="00887AD0" w:rsidRDefault="00162FAD" w:rsidP="00162FAD">
            <w:pPr>
              <w:ind w:left="33"/>
              <w:rPr>
                <w:rFonts w:ascii="Times New Roman" w:hAnsi="Times New Roman"/>
              </w:rPr>
            </w:pPr>
            <w:r w:rsidRPr="00887AD0">
              <w:rPr>
                <w:rFonts w:ascii="Times New Roman" w:hAnsi="Times New Roman"/>
              </w:rPr>
              <w:t>Коваленко Максим Александрович</w:t>
            </w:r>
          </w:p>
        </w:tc>
        <w:tc>
          <w:tcPr>
            <w:tcW w:w="1035" w:type="dxa"/>
          </w:tcPr>
          <w:p w:rsidR="00162FAD" w:rsidRDefault="00162FAD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3903</w:t>
            </w:r>
          </w:p>
        </w:tc>
      </w:tr>
      <w:tr w:rsidR="00162FAD" w:rsidTr="00752E3C">
        <w:tc>
          <w:tcPr>
            <w:tcW w:w="850" w:type="dxa"/>
            <w:shd w:val="clear" w:color="auto" w:fill="FFFF00"/>
          </w:tcPr>
          <w:p w:rsidR="00162FAD" w:rsidRDefault="00162FAD" w:rsidP="00C7354C">
            <w:r>
              <w:t>12</w:t>
            </w:r>
          </w:p>
        </w:tc>
        <w:tc>
          <w:tcPr>
            <w:tcW w:w="4674" w:type="dxa"/>
          </w:tcPr>
          <w:p w:rsidR="00162FAD" w:rsidRPr="005B6DAF" w:rsidRDefault="00162FAD" w:rsidP="00162FAD">
            <w:pPr>
              <w:contextualSpacing/>
              <w:rPr>
                <w:rFonts w:ascii="Times New Roman" w:hAnsi="Times New Roman"/>
              </w:rPr>
            </w:pPr>
            <w:r w:rsidRPr="00665C49">
              <w:rPr>
                <w:rFonts w:ascii="Times New Roman" w:hAnsi="Times New Roman"/>
              </w:rPr>
              <w:t>ОАО «</w:t>
            </w:r>
            <w:proofErr w:type="spellStart"/>
            <w:r w:rsidRPr="00665C49">
              <w:rPr>
                <w:rFonts w:ascii="Times New Roman" w:hAnsi="Times New Roman"/>
              </w:rPr>
              <w:t>Когалымнефтегеофизика</w:t>
            </w:r>
            <w:bookmarkStart w:id="0" w:name="_GoBack"/>
            <w:bookmarkEnd w:id="0"/>
            <w:proofErr w:type="spellEnd"/>
          </w:p>
        </w:tc>
        <w:tc>
          <w:tcPr>
            <w:tcW w:w="1843" w:type="dxa"/>
          </w:tcPr>
          <w:p w:rsidR="00162FAD" w:rsidRDefault="00162FAD" w:rsidP="00C7354C"/>
        </w:tc>
        <w:tc>
          <w:tcPr>
            <w:tcW w:w="2693" w:type="dxa"/>
          </w:tcPr>
          <w:p w:rsidR="00162FAD" w:rsidRPr="00D611B7" w:rsidRDefault="005A0ABF" w:rsidP="005A0ABF">
            <w:pPr>
              <w:pStyle w:val="3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D611B7">
              <w:rPr>
                <w:rFonts w:ascii="Times New Roman" w:hAnsi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11/22/у от </w:t>
            </w:r>
            <w:r w:rsidRPr="005A0ABF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5A0ABF">
              <w:rPr>
                <w:rFonts w:ascii="Times New Roman" w:hAnsi="Times New Roman"/>
                <w:sz w:val="20"/>
                <w:szCs w:val="20"/>
              </w:rPr>
              <w:t>.02.2022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до 28.02.23</w:t>
            </w:r>
          </w:p>
        </w:tc>
        <w:tc>
          <w:tcPr>
            <w:tcW w:w="3685" w:type="dxa"/>
          </w:tcPr>
          <w:p w:rsidR="00162FAD" w:rsidRPr="00887AD0" w:rsidRDefault="00162FAD" w:rsidP="00162FAD">
            <w:pPr>
              <w:ind w:left="33"/>
              <w:rPr>
                <w:rFonts w:ascii="Times New Roman" w:hAnsi="Times New Roman"/>
              </w:rPr>
            </w:pPr>
            <w:r w:rsidRPr="00557FA5">
              <w:rPr>
                <w:rFonts w:ascii="Times New Roman" w:hAnsi="Times New Roman"/>
              </w:rPr>
              <w:t>Чернова Анастасия Витальевна</w:t>
            </w:r>
          </w:p>
        </w:tc>
        <w:tc>
          <w:tcPr>
            <w:tcW w:w="1035" w:type="dxa"/>
          </w:tcPr>
          <w:p w:rsidR="00162FAD" w:rsidRDefault="00162FAD" w:rsidP="00C7354C">
            <w:pPr>
              <w:rPr>
                <w:rFonts w:ascii="Times New Roman" w:hAnsi="Times New Roman"/>
                <w:kern w:val="16"/>
              </w:rPr>
            </w:pPr>
            <w:r>
              <w:rPr>
                <w:rFonts w:ascii="Times New Roman" w:hAnsi="Times New Roman"/>
                <w:kern w:val="16"/>
              </w:rPr>
              <w:t>3912</w:t>
            </w:r>
          </w:p>
        </w:tc>
      </w:tr>
    </w:tbl>
    <w:p w:rsidR="00C7354C" w:rsidRDefault="00C7354C"/>
    <w:sectPr w:rsidR="00C7354C" w:rsidSect="00162FAD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7354C"/>
    <w:rsid w:val="00124723"/>
    <w:rsid w:val="0016239E"/>
    <w:rsid w:val="00162FAD"/>
    <w:rsid w:val="002F4057"/>
    <w:rsid w:val="005A0ABF"/>
    <w:rsid w:val="00752E3C"/>
    <w:rsid w:val="00833AF4"/>
    <w:rsid w:val="00885A44"/>
    <w:rsid w:val="00960CC5"/>
    <w:rsid w:val="00961FA4"/>
    <w:rsid w:val="00A13439"/>
    <w:rsid w:val="00C7354C"/>
    <w:rsid w:val="00C8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uiPriority w:val="99"/>
    <w:unhideWhenUsed/>
    <w:rsid w:val="002F4057"/>
    <w:pPr>
      <w:spacing w:after="120" w:line="276" w:lineRule="auto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2F4057"/>
    <w:rPr>
      <w:rFonts w:ascii="Calibri" w:eastAsia="Times New Roman" w:hAnsi="Calibri" w:cs="Times New Roman"/>
      <w:sz w:val="16"/>
      <w:szCs w:val="16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C8685B"/>
    <w:pPr>
      <w:spacing w:after="120"/>
    </w:pPr>
  </w:style>
  <w:style w:type="character" w:customStyle="1" w:styleId="a5">
    <w:name w:val="Основной текст Знак"/>
    <w:basedOn w:val="a0"/>
    <w:link w:val="a4"/>
    <w:rsid w:val="00C86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nikonovaez</cp:lastModifiedBy>
  <cp:revision>5</cp:revision>
  <dcterms:created xsi:type="dcterms:W3CDTF">2022-02-18T09:50:00Z</dcterms:created>
  <dcterms:modified xsi:type="dcterms:W3CDTF">2022-02-22T08:13:00Z</dcterms:modified>
</cp:coreProperties>
</file>