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36DE2">
        <w:rPr>
          <w:rFonts w:ascii="Times New Roman" w:hAnsi="Times New Roman" w:cs="Times New Roman"/>
          <w:b/>
          <w:sz w:val="24"/>
          <w:szCs w:val="24"/>
        </w:rPr>
        <w:t>Friday Morning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536DE2">
        <w:rPr>
          <w:rFonts w:ascii="Times New Roman" w:hAnsi="Times New Roman" w:cs="Times New Roman"/>
          <w:b/>
          <w:sz w:val="24"/>
          <w:szCs w:val="24"/>
        </w:rPr>
        <w:t>01.11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4F2" w:rsidRDefault="00FC44F2" w:rsidP="00FC44F2">
      <w:pPr>
        <w:pStyle w:val="NormalWeb"/>
        <w:spacing w:before="192"/>
        <w:ind w:left="426" w:hanging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r w:rsidRPr="00951237">
        <w:rPr>
          <w:rFonts w:ascii="Arial Narrow" w:hAnsi="Arial Narrow"/>
          <w:b/>
          <w:lang w:val="en-IN"/>
        </w:rPr>
        <w:t>Draw the three possible ways of representing the isometric projection of a pentagonal prim side of base</w:t>
      </w:r>
      <w:r>
        <w:rPr>
          <w:rFonts w:ascii="Arial Narrow" w:hAnsi="Arial Narrow"/>
          <w:b/>
          <w:lang w:val="en-IN"/>
        </w:rPr>
        <w:t xml:space="preserve"> </w:t>
      </w:r>
      <w:r w:rsidRPr="00951237">
        <w:rPr>
          <w:rFonts w:ascii="Arial Narrow" w:hAnsi="Arial Narrow"/>
          <w:b/>
          <w:lang w:val="en-IN"/>
        </w:rPr>
        <w:t>40 mm and height 70 mm.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[15 marks]</w:t>
      </w:r>
    </w:p>
    <w:p w:rsidR="007229AE" w:rsidRDefault="007229AE" w:rsidP="007229A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C44F2" w:rsidRDefault="00FC44F2" w:rsidP="00FC44F2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2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[15 marks]</w:t>
      </w:r>
    </w:p>
    <w:p w:rsidR="00FC44F2" w:rsidRDefault="00FC44F2" w:rsidP="00FC44F2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7BDE60C8" wp14:editId="1D33C29B">
            <wp:extent cx="3219450" cy="2365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51" cy="23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F2" w:rsidRDefault="00FC44F2" w:rsidP="00FC44F2">
      <w:pPr>
        <w:pStyle w:val="NormalWeb"/>
        <w:spacing w:before="192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Q.3 </w:t>
      </w:r>
      <w:proofErr w:type="gramStart"/>
      <w:r w:rsidRPr="002A5CBC">
        <w:rPr>
          <w:rFonts w:ascii="Arial Narrow" w:hAnsi="Arial Narrow"/>
          <w:b/>
          <w:lang w:val="en-IN"/>
        </w:rPr>
        <w:t>A</w:t>
      </w:r>
      <w:proofErr w:type="gramEnd"/>
      <w:r w:rsidRPr="002A5CBC">
        <w:rPr>
          <w:rFonts w:ascii="Arial Narrow" w:hAnsi="Arial Narrow"/>
          <w:b/>
          <w:lang w:val="en-IN"/>
        </w:rPr>
        <w:t xml:space="preserve"> cylinder of 40 mm diameter and 70 mm height stands on HP. A section plane perpendicular to VP</w:t>
      </w:r>
      <w:r>
        <w:rPr>
          <w:rFonts w:ascii="Arial Narrow" w:hAnsi="Arial Narrow"/>
          <w:b/>
          <w:lang w:val="en-IN"/>
        </w:rPr>
        <w:t xml:space="preserve"> </w:t>
      </w:r>
      <w:r w:rsidRPr="002A5CBC">
        <w:rPr>
          <w:rFonts w:ascii="Arial Narrow" w:hAnsi="Arial Narrow"/>
          <w:b/>
          <w:lang w:val="en-IN"/>
        </w:rPr>
        <w:t>and inclined at angle of 60° to HP cuts the solid at a point on the axis 20 mm from the top. Draw the</w:t>
      </w:r>
      <w:r>
        <w:rPr>
          <w:rFonts w:ascii="Arial Narrow" w:hAnsi="Arial Narrow"/>
          <w:b/>
          <w:lang w:val="en-IN"/>
        </w:rPr>
        <w:t xml:space="preserve"> </w:t>
      </w:r>
      <w:r w:rsidRPr="002A5CBC">
        <w:rPr>
          <w:rFonts w:ascii="Arial Narrow" w:hAnsi="Arial Narrow"/>
          <w:b/>
          <w:lang w:val="en-IN"/>
        </w:rPr>
        <w:t>isometric view of the truncated cylinder showing the cut surface.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[25 marks]</w:t>
      </w:r>
    </w:p>
    <w:p w:rsidR="007229AE" w:rsidRPr="007229AE" w:rsidRDefault="007229AE" w:rsidP="00BA5470">
      <w:pPr>
        <w:pStyle w:val="NormalWeb"/>
        <w:spacing w:before="192" w:beforeAutospacing="0" w:after="0" w:afterAutospacing="0"/>
        <w:jc w:val="center"/>
        <w:rPr>
          <w:rFonts w:ascii="Arial Narrow" w:hAnsi="Arial Narrow"/>
        </w:rPr>
      </w:pPr>
    </w:p>
    <w:p w:rsidR="0073425E" w:rsidRDefault="0073425E" w:rsidP="0073425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D518F4" w:rsidRDefault="0073425E" w:rsidP="005F5E24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7A123E63" wp14:editId="28F06503">
            <wp:extent cx="4800600" cy="326109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143" cy="32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C02D4"/>
    <w:rsid w:val="003E04D9"/>
    <w:rsid w:val="00445F88"/>
    <w:rsid w:val="00456CD8"/>
    <w:rsid w:val="00472E3E"/>
    <w:rsid w:val="00486F86"/>
    <w:rsid w:val="004A63C9"/>
    <w:rsid w:val="004E0899"/>
    <w:rsid w:val="004F1CAE"/>
    <w:rsid w:val="00503215"/>
    <w:rsid w:val="00531EF7"/>
    <w:rsid w:val="00536DE2"/>
    <w:rsid w:val="0054797E"/>
    <w:rsid w:val="00560CF3"/>
    <w:rsid w:val="00562ABF"/>
    <w:rsid w:val="005948B7"/>
    <w:rsid w:val="005A279F"/>
    <w:rsid w:val="005F5E24"/>
    <w:rsid w:val="00613D8A"/>
    <w:rsid w:val="00647F90"/>
    <w:rsid w:val="006A53BB"/>
    <w:rsid w:val="006D4BB1"/>
    <w:rsid w:val="006F1C53"/>
    <w:rsid w:val="00700140"/>
    <w:rsid w:val="007229AE"/>
    <w:rsid w:val="0073425E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51237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5404C"/>
    <w:rsid w:val="00B733FA"/>
    <w:rsid w:val="00B745EA"/>
    <w:rsid w:val="00BA5470"/>
    <w:rsid w:val="00BA5AFC"/>
    <w:rsid w:val="00C42747"/>
    <w:rsid w:val="00C634BB"/>
    <w:rsid w:val="00C7773C"/>
    <w:rsid w:val="00CD7334"/>
    <w:rsid w:val="00D21411"/>
    <w:rsid w:val="00D50220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87166"/>
    <w:rsid w:val="00FC317B"/>
    <w:rsid w:val="00F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071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61882-D771-4700-BEB3-E3A858D4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6</cp:revision>
  <dcterms:created xsi:type="dcterms:W3CDTF">2019-10-25T05:39:00Z</dcterms:created>
  <dcterms:modified xsi:type="dcterms:W3CDTF">2019-10-25T05:49:00Z</dcterms:modified>
</cp:coreProperties>
</file>