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C7" w:rsidRDefault="007D63C7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CC446D">
        <w:rPr>
          <w:rFonts w:ascii="Times New Roman" w:hAnsi="Times New Roman" w:cs="Times New Roman"/>
          <w:b/>
          <w:sz w:val="24"/>
          <w:szCs w:val="24"/>
        </w:rPr>
        <w:t>3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D7734">
        <w:rPr>
          <w:rFonts w:ascii="Times New Roman" w:hAnsi="Times New Roman" w:cs="Times New Roman"/>
          <w:b/>
          <w:sz w:val="24"/>
          <w:szCs w:val="24"/>
        </w:rPr>
        <w:t>Orthographic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590246">
        <w:rPr>
          <w:rFonts w:ascii="Times New Roman" w:hAnsi="Times New Roman" w:cs="Times New Roman"/>
          <w:b/>
          <w:sz w:val="24"/>
          <w:szCs w:val="24"/>
        </w:rPr>
        <w:t>Monday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7E4C">
        <w:rPr>
          <w:rFonts w:ascii="Times New Roman" w:hAnsi="Times New Roman" w:cs="Times New Roman"/>
          <w:b/>
          <w:sz w:val="24"/>
          <w:szCs w:val="24"/>
        </w:rPr>
        <w:t>Morning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CC446D">
        <w:rPr>
          <w:rFonts w:ascii="Times New Roman" w:hAnsi="Times New Roman" w:cs="Times New Roman"/>
          <w:b/>
          <w:sz w:val="24"/>
          <w:szCs w:val="24"/>
        </w:rPr>
        <w:t>2</w:t>
      </w:r>
      <w:r w:rsidR="00590246">
        <w:rPr>
          <w:rFonts w:ascii="Times New Roman" w:hAnsi="Times New Roman" w:cs="Times New Roman"/>
          <w:b/>
          <w:sz w:val="24"/>
          <w:szCs w:val="24"/>
        </w:rPr>
        <w:t>6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090A" w:rsidRDefault="00394417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>Draw the</w:t>
      </w:r>
      <w:r w:rsidR="005D7734">
        <w:rPr>
          <w:rFonts w:ascii="Times New Roman" w:hAnsi="Times New Roman" w:cs="Times New Roman"/>
          <w:sz w:val="24"/>
          <w:szCs w:val="24"/>
        </w:rPr>
        <w:t xml:space="preserve"> </w:t>
      </w:r>
      <w:r w:rsidR="005D7734" w:rsidRPr="00002076">
        <w:rPr>
          <w:rFonts w:ascii="Times New Roman" w:hAnsi="Times New Roman" w:cs="Times New Roman"/>
          <w:b/>
          <w:sz w:val="24"/>
          <w:szCs w:val="24"/>
        </w:rPr>
        <w:t>FV, TV and LSV</w:t>
      </w:r>
      <w:r w:rsidR="005D7734">
        <w:rPr>
          <w:rFonts w:ascii="Times New Roman" w:hAnsi="Times New Roman" w:cs="Times New Roman"/>
          <w:sz w:val="24"/>
          <w:szCs w:val="24"/>
        </w:rPr>
        <w:t xml:space="preserve"> for the following objects provided.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b/>
          <w:sz w:val="24"/>
          <w:szCs w:val="24"/>
        </w:rPr>
        <w:t xml:space="preserve">Unless otherwise mentioned, use the First Angle Projection </w:t>
      </w:r>
      <w:r w:rsidR="007D090A" w:rsidRPr="007D090A">
        <w:rPr>
          <w:rFonts w:ascii="Times New Roman" w:hAnsi="Times New Roman" w:cs="Times New Roman"/>
          <w:b/>
          <w:sz w:val="24"/>
          <w:szCs w:val="24"/>
        </w:rPr>
        <w:t>method</w:t>
      </w:r>
      <w:r w:rsidRPr="007D090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5D7734" w:rsidSect="007D090A">
          <w:footerReference w:type="default" r:id="rId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EA6684" w:rsidRPr="005D7734" w:rsidRDefault="00EA668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773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37581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993913</wp:posOffset>
            </wp:positionH>
            <wp:positionV relativeFrom="paragraph">
              <wp:posOffset>18194</wp:posOffset>
            </wp:positionV>
            <wp:extent cx="3856355" cy="3474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734">
        <w:rPr>
          <w:rFonts w:ascii="Times New Roman" w:hAnsi="Times New Roman" w:cs="Times New Roman"/>
          <w:b/>
          <w:sz w:val="24"/>
          <w:szCs w:val="24"/>
        </w:rPr>
        <w:tab/>
      </w:r>
      <w:r w:rsidR="005D773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="005D773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pStyle w:val="ListParagraph"/>
        <w:tabs>
          <w:tab w:val="right" w:pos="8931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90246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1030886</wp:posOffset>
            </wp:positionH>
            <wp:positionV relativeFrom="paragraph">
              <wp:posOffset>66809</wp:posOffset>
            </wp:positionV>
            <wp:extent cx="3880883" cy="3020235"/>
            <wp:effectExtent l="0" t="0" r="571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83" cy="302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734">
        <w:rPr>
          <w:rFonts w:ascii="Times New Roman" w:hAnsi="Times New Roman" w:cs="Times New Roman"/>
          <w:b/>
          <w:sz w:val="24"/>
          <w:szCs w:val="24"/>
        </w:rPr>
        <w:tab/>
      </w:r>
      <w:r w:rsidR="005D773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7D090A">
        <w:rPr>
          <w:rFonts w:ascii="Times New Roman" w:hAnsi="Times New Roman" w:cs="Times New Roman"/>
          <w:b/>
          <w:sz w:val="24"/>
          <w:szCs w:val="24"/>
        </w:rPr>
        <w:t>30</w:t>
      </w:r>
      <w:r w:rsidR="005D773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90A" w:rsidRDefault="007D090A" w:rsidP="007D090A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Third Angle Projection Method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00207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5D7734" w:rsidRPr="007D090A" w:rsidRDefault="00EA6684" w:rsidP="007D090A">
      <w:pPr>
        <w:tabs>
          <w:tab w:val="right" w:pos="8931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D090A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5D7734" w:rsidRDefault="00590246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988591</wp:posOffset>
            </wp:positionH>
            <wp:positionV relativeFrom="paragraph">
              <wp:posOffset>149580</wp:posOffset>
            </wp:positionV>
            <wp:extent cx="3552825" cy="34575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734" w:rsidRDefault="005D7734" w:rsidP="005D7734">
      <w:pPr>
        <w:tabs>
          <w:tab w:val="right" w:pos="893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7D090A">
      <w:type w:val="continuous"/>
      <w:pgSz w:w="11907" w:h="16839" w:code="9"/>
      <w:pgMar w:top="1440" w:right="1440" w:bottom="1440" w:left="1440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C50" w:rsidRDefault="003D1C50" w:rsidP="00FD67E6">
      <w:pPr>
        <w:spacing w:after="0" w:line="240" w:lineRule="auto"/>
      </w:pPr>
      <w:r>
        <w:separator/>
      </w:r>
    </w:p>
  </w:endnote>
  <w:endnote w:type="continuationSeparator" w:id="0">
    <w:p w:rsidR="003D1C50" w:rsidRDefault="003D1C50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318458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ED4911">
          <w:rPr>
            <w:noProof/>
          </w:rPr>
          <w:t>2</w:t>
        </w:r>
        <w:r>
          <w:fldChar w:fldCharType="end"/>
        </w:r>
      </w:p>
    </w:sdtContent>
  </w:sdt>
  <w:p w:rsidR="00862583" w:rsidRDefault="003D1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C50" w:rsidRDefault="003D1C50" w:rsidP="00FD67E6">
      <w:pPr>
        <w:spacing w:after="0" w:line="240" w:lineRule="auto"/>
      </w:pPr>
      <w:r>
        <w:separator/>
      </w:r>
    </w:p>
  </w:footnote>
  <w:footnote w:type="continuationSeparator" w:id="0">
    <w:p w:rsidR="003D1C50" w:rsidRDefault="003D1C50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02076"/>
    <w:rsid w:val="00042781"/>
    <w:rsid w:val="00082F78"/>
    <w:rsid w:val="00107E4C"/>
    <w:rsid w:val="0012355A"/>
    <w:rsid w:val="0012395C"/>
    <w:rsid w:val="00125EC5"/>
    <w:rsid w:val="00153CAE"/>
    <w:rsid w:val="00170FAA"/>
    <w:rsid w:val="00172D61"/>
    <w:rsid w:val="001B07EB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94417"/>
    <w:rsid w:val="003D1C50"/>
    <w:rsid w:val="003E3F3B"/>
    <w:rsid w:val="00475EB3"/>
    <w:rsid w:val="004954B9"/>
    <w:rsid w:val="004D120D"/>
    <w:rsid w:val="0051120F"/>
    <w:rsid w:val="00534AAD"/>
    <w:rsid w:val="00537581"/>
    <w:rsid w:val="00542D81"/>
    <w:rsid w:val="0056013E"/>
    <w:rsid w:val="00590246"/>
    <w:rsid w:val="005D7734"/>
    <w:rsid w:val="00693763"/>
    <w:rsid w:val="006C3E08"/>
    <w:rsid w:val="00743AD4"/>
    <w:rsid w:val="0076292F"/>
    <w:rsid w:val="0078554B"/>
    <w:rsid w:val="007A4FD4"/>
    <w:rsid w:val="007A710B"/>
    <w:rsid w:val="007C6C6D"/>
    <w:rsid w:val="007D090A"/>
    <w:rsid w:val="007D63C7"/>
    <w:rsid w:val="00822F53"/>
    <w:rsid w:val="00890082"/>
    <w:rsid w:val="008A5C0F"/>
    <w:rsid w:val="008A6504"/>
    <w:rsid w:val="008C70D1"/>
    <w:rsid w:val="008D26C1"/>
    <w:rsid w:val="008E2C2D"/>
    <w:rsid w:val="009479BD"/>
    <w:rsid w:val="00965C2F"/>
    <w:rsid w:val="00994A15"/>
    <w:rsid w:val="009C1576"/>
    <w:rsid w:val="00A145A5"/>
    <w:rsid w:val="00A257DB"/>
    <w:rsid w:val="00A31C8C"/>
    <w:rsid w:val="00AC4FAD"/>
    <w:rsid w:val="00AD0FF2"/>
    <w:rsid w:val="00AE6807"/>
    <w:rsid w:val="00B03A1D"/>
    <w:rsid w:val="00B14E7F"/>
    <w:rsid w:val="00B4708A"/>
    <w:rsid w:val="00B5184E"/>
    <w:rsid w:val="00B91108"/>
    <w:rsid w:val="00BE5B91"/>
    <w:rsid w:val="00BF0028"/>
    <w:rsid w:val="00C830B6"/>
    <w:rsid w:val="00CB297B"/>
    <w:rsid w:val="00CC446D"/>
    <w:rsid w:val="00D00C6D"/>
    <w:rsid w:val="00D043CB"/>
    <w:rsid w:val="00D62C17"/>
    <w:rsid w:val="00D70EAA"/>
    <w:rsid w:val="00DE3BE3"/>
    <w:rsid w:val="00DF4C0D"/>
    <w:rsid w:val="00E55211"/>
    <w:rsid w:val="00EA6684"/>
    <w:rsid w:val="00ED4911"/>
    <w:rsid w:val="00ED58CA"/>
    <w:rsid w:val="00EE6ACE"/>
    <w:rsid w:val="00EF29D9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AAEB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4</cp:revision>
  <cp:lastPrinted>2013-10-29T03:08:00Z</cp:lastPrinted>
  <dcterms:created xsi:type="dcterms:W3CDTF">2019-08-23T04:10:00Z</dcterms:created>
  <dcterms:modified xsi:type="dcterms:W3CDTF">2019-08-24T08:05:00Z</dcterms:modified>
</cp:coreProperties>
</file>