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8C6" w:rsidRPr="00B5184E" w:rsidRDefault="005B38C6" w:rsidP="005B38C6">
      <w:pPr>
        <w:jc w:val="center"/>
        <w:rPr>
          <w:rFonts w:ascii="Times New Roman" w:hAnsi="Times New Roman" w:cs="Times New Roman"/>
          <w:b/>
          <w:sz w:val="24"/>
          <w:szCs w:val="24"/>
        </w:rPr>
      </w:pPr>
      <w:r w:rsidRPr="00B5184E">
        <w:rPr>
          <w:rFonts w:ascii="Times New Roman" w:hAnsi="Times New Roman" w:cs="Times New Roman"/>
          <w:b/>
          <w:sz w:val="24"/>
          <w:szCs w:val="24"/>
        </w:rPr>
        <w:t>CE101 Engineering Drawing July- Nov 2019</w:t>
      </w:r>
    </w:p>
    <w:p w:rsidR="005B38C6" w:rsidRPr="00B5184E" w:rsidRDefault="005B38C6" w:rsidP="005B38C6">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rsidR="005B38C6" w:rsidRDefault="005B38C6" w:rsidP="005B38C6">
      <w:pPr>
        <w:tabs>
          <w:tab w:val="left" w:pos="2127"/>
          <w:tab w:val="right" w:pos="8931"/>
        </w:tabs>
        <w:spacing w:after="0" w:line="240" w:lineRule="auto"/>
        <w:jc w:val="both"/>
        <w:rPr>
          <w:rFonts w:ascii="Times New Roman" w:hAnsi="Times New Roman" w:cs="Times New Roman"/>
          <w:b/>
          <w:sz w:val="24"/>
          <w:szCs w:val="24"/>
          <w:u w:val="single"/>
        </w:rPr>
      </w:pPr>
    </w:p>
    <w:p w:rsidR="005B38C6" w:rsidRPr="00B5184E" w:rsidRDefault="005B38C6" w:rsidP="005B38C6">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Pr>
          <w:rFonts w:ascii="Times New Roman" w:hAnsi="Times New Roman" w:cs="Times New Roman"/>
          <w:b/>
          <w:sz w:val="24"/>
          <w:szCs w:val="24"/>
        </w:rPr>
        <w:t>4</w:t>
      </w:r>
      <w:r w:rsidRPr="00B5184E">
        <w:rPr>
          <w:rFonts w:ascii="Times New Roman" w:hAnsi="Times New Roman" w:cs="Times New Roman"/>
          <w:b/>
          <w:sz w:val="24"/>
          <w:szCs w:val="24"/>
        </w:rPr>
        <w:tab/>
      </w:r>
      <w:r>
        <w:rPr>
          <w:rFonts w:ascii="Times New Roman" w:hAnsi="Times New Roman" w:cs="Times New Roman"/>
          <w:b/>
          <w:sz w:val="24"/>
          <w:szCs w:val="24"/>
        </w:rPr>
        <w:t>Projections</w:t>
      </w:r>
      <w:r w:rsidRPr="00B5184E">
        <w:rPr>
          <w:rFonts w:ascii="Times New Roman" w:hAnsi="Times New Roman" w:cs="Times New Roman"/>
          <w:b/>
          <w:sz w:val="24"/>
          <w:szCs w:val="24"/>
        </w:rPr>
        <w:t xml:space="preserve"> </w:t>
      </w:r>
      <w:r>
        <w:rPr>
          <w:rFonts w:ascii="Times New Roman" w:hAnsi="Times New Roman" w:cs="Times New Roman"/>
          <w:b/>
          <w:sz w:val="24"/>
          <w:szCs w:val="24"/>
        </w:rPr>
        <w:t>of Points, Lines and Traces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Pr>
          <w:rFonts w:ascii="Times New Roman" w:hAnsi="Times New Roman" w:cs="Times New Roman"/>
          <w:b/>
          <w:sz w:val="24"/>
          <w:szCs w:val="24"/>
        </w:rPr>
        <w:t>Tuesday</w:t>
      </w:r>
      <w:r w:rsidRPr="00B5184E">
        <w:rPr>
          <w:rFonts w:ascii="Times New Roman" w:hAnsi="Times New Roman" w:cs="Times New Roman"/>
          <w:b/>
          <w:sz w:val="24"/>
          <w:szCs w:val="24"/>
        </w:rPr>
        <w:t xml:space="preserve"> </w:t>
      </w:r>
      <w:r>
        <w:rPr>
          <w:rFonts w:ascii="Times New Roman" w:hAnsi="Times New Roman" w:cs="Times New Roman"/>
          <w:b/>
          <w:sz w:val="24"/>
          <w:szCs w:val="24"/>
        </w:rPr>
        <w:t>Afternoon</w:t>
      </w:r>
      <w:bookmarkStart w:id="0" w:name="_GoBack"/>
      <w:bookmarkEnd w:id="0"/>
    </w:p>
    <w:p w:rsidR="005B38C6" w:rsidRPr="00082F78" w:rsidRDefault="005B38C6" w:rsidP="005B38C6">
      <w:pPr>
        <w:tabs>
          <w:tab w:val="right" w:pos="8931"/>
        </w:tabs>
        <w:spacing w:after="0" w:line="240" w:lineRule="auto"/>
        <w:jc w:val="both"/>
        <w:rPr>
          <w:rFonts w:ascii="Times New Roman" w:hAnsi="Times New Roman" w:cs="Times New Roman"/>
          <w:b/>
          <w:sz w:val="24"/>
          <w:szCs w:val="24"/>
        </w:rPr>
      </w:pPr>
      <w:r w:rsidRPr="00082F78">
        <w:rPr>
          <w:rFonts w:ascii="Times New Roman" w:hAnsi="Times New Roman" w:cs="Times New Roman"/>
          <w:b/>
          <w:sz w:val="24"/>
          <w:szCs w:val="24"/>
        </w:rPr>
        <w:t xml:space="preserve">Max Marks: </w:t>
      </w:r>
      <w:r>
        <w:rPr>
          <w:rFonts w:ascii="Times New Roman" w:hAnsi="Times New Roman" w:cs="Times New Roman"/>
          <w:b/>
          <w:sz w:val="24"/>
          <w:szCs w:val="24"/>
        </w:rPr>
        <w:t>25 × 4 = 100</w:t>
      </w:r>
      <w:r w:rsidRPr="00082F78">
        <w:rPr>
          <w:rFonts w:ascii="Times New Roman" w:hAnsi="Times New Roman" w:cs="Times New Roman"/>
          <w:b/>
          <w:sz w:val="24"/>
          <w:szCs w:val="24"/>
        </w:rPr>
        <w:tab/>
        <w:t xml:space="preserve">Date: </w:t>
      </w:r>
      <w:r>
        <w:rPr>
          <w:rFonts w:ascii="Times New Roman" w:hAnsi="Times New Roman" w:cs="Times New Roman"/>
          <w:b/>
          <w:sz w:val="24"/>
          <w:szCs w:val="24"/>
        </w:rPr>
        <w:t>03.09</w:t>
      </w:r>
      <w:r w:rsidRPr="00082F78">
        <w:rPr>
          <w:rFonts w:ascii="Times New Roman" w:hAnsi="Times New Roman" w:cs="Times New Roman"/>
          <w:b/>
          <w:sz w:val="24"/>
          <w:szCs w:val="24"/>
        </w:rPr>
        <w:t>.2019</w:t>
      </w:r>
    </w:p>
    <w:p w:rsidR="005B38C6" w:rsidRDefault="005B38C6" w:rsidP="005B38C6">
      <w:pPr>
        <w:jc w:val="center"/>
        <w:rPr>
          <w:rFonts w:ascii="Times New Roman" w:hAnsi="Times New Roman" w:cs="Times New Roman"/>
          <w:b/>
          <w:sz w:val="28"/>
        </w:rPr>
      </w:pPr>
    </w:p>
    <w:p w:rsidR="001A4DC0" w:rsidRDefault="001A4DC0" w:rsidP="00296D63">
      <w:pPr>
        <w:pStyle w:val="ListParagraph"/>
        <w:numPr>
          <w:ilvl w:val="0"/>
          <w:numId w:val="1"/>
        </w:numPr>
        <w:jc w:val="both"/>
        <w:rPr>
          <w:rFonts w:ascii="Segoe UI" w:hAnsi="Segoe UI" w:cs="Segoe UI"/>
          <w:sz w:val="24"/>
        </w:rPr>
      </w:pPr>
      <w:r w:rsidRPr="00296D63">
        <w:rPr>
          <w:rFonts w:ascii="Segoe UI" w:hAnsi="Segoe UI" w:cs="Segoe UI"/>
          <w:sz w:val="24"/>
        </w:rPr>
        <w:t>A point A is 20 mm below HP and lies in 3</w:t>
      </w:r>
      <w:r w:rsidRPr="00296D63">
        <w:rPr>
          <w:rFonts w:ascii="Segoe UI" w:hAnsi="Segoe UI" w:cs="Segoe UI"/>
          <w:sz w:val="24"/>
          <w:vertAlign w:val="superscript"/>
        </w:rPr>
        <w:t>rd</w:t>
      </w:r>
      <w:r w:rsidRPr="00296D63">
        <w:rPr>
          <w:rFonts w:ascii="Segoe UI" w:hAnsi="Segoe UI" w:cs="Segoe UI"/>
          <w:sz w:val="24"/>
        </w:rPr>
        <w:t xml:space="preserve"> quadran</w:t>
      </w:r>
      <w:r w:rsidR="00CB4689">
        <w:rPr>
          <w:rFonts w:ascii="Segoe UI" w:hAnsi="Segoe UI" w:cs="Segoe UI"/>
          <w:sz w:val="24"/>
        </w:rPr>
        <w:t>t. Its shortest distance from VP</w:t>
      </w:r>
      <w:r w:rsidRPr="00296D63">
        <w:rPr>
          <w:rFonts w:ascii="Segoe UI" w:hAnsi="Segoe UI" w:cs="Segoe UI"/>
          <w:sz w:val="24"/>
        </w:rPr>
        <w:t xml:space="preserve"> is 40 mm. Draw its projection.</w:t>
      </w:r>
    </w:p>
    <w:p w:rsidR="003629AC" w:rsidRPr="00296D63" w:rsidRDefault="003629AC" w:rsidP="003629AC">
      <w:pPr>
        <w:pStyle w:val="ListParagraph"/>
        <w:jc w:val="both"/>
        <w:rPr>
          <w:rFonts w:ascii="Segoe UI" w:hAnsi="Segoe UI" w:cs="Segoe UI"/>
          <w:sz w:val="24"/>
        </w:rPr>
      </w:pPr>
    </w:p>
    <w:p w:rsidR="001A4DC0" w:rsidRDefault="001A4DC0" w:rsidP="000F7FF0">
      <w:pPr>
        <w:pStyle w:val="ListParagraph"/>
        <w:numPr>
          <w:ilvl w:val="0"/>
          <w:numId w:val="1"/>
        </w:numPr>
        <w:jc w:val="both"/>
        <w:rPr>
          <w:rFonts w:ascii="Segoe UI" w:hAnsi="Segoe UI" w:cs="Segoe UI"/>
          <w:sz w:val="24"/>
        </w:rPr>
      </w:pPr>
      <w:r w:rsidRPr="000F7FF0">
        <w:rPr>
          <w:rFonts w:ascii="Segoe UI" w:hAnsi="Segoe UI" w:cs="Segoe UI"/>
          <w:sz w:val="24"/>
        </w:rPr>
        <w:t xml:space="preserve">The mid-point of a straight line AB is 60 mm above HP and 50 mm </w:t>
      </w:r>
      <w:r w:rsidR="00296D63" w:rsidRPr="000F7FF0">
        <w:rPr>
          <w:rFonts w:ascii="Segoe UI" w:hAnsi="Segoe UI" w:cs="Segoe UI"/>
          <w:sz w:val="24"/>
        </w:rPr>
        <w:t>in front</w:t>
      </w:r>
      <w:r w:rsidR="00CB4689" w:rsidRPr="000F7FF0">
        <w:rPr>
          <w:rFonts w:ascii="Segoe UI" w:hAnsi="Segoe UI" w:cs="Segoe UI"/>
          <w:sz w:val="24"/>
        </w:rPr>
        <w:t xml:space="preserve"> of VP.  The line</w:t>
      </w:r>
      <w:r w:rsidRPr="000F7FF0">
        <w:rPr>
          <w:rFonts w:ascii="Segoe UI" w:hAnsi="Segoe UI" w:cs="Segoe UI"/>
          <w:sz w:val="24"/>
        </w:rPr>
        <w:t xml:space="preserve"> measures 80 mm long and inclined at an angle of 30</w:t>
      </w:r>
      <w:r w:rsidRPr="000F7FF0">
        <w:rPr>
          <w:rFonts w:ascii="Segoe UI" w:hAnsi="Segoe UI" w:cs="Segoe UI"/>
          <w:sz w:val="24"/>
          <w:vertAlign w:val="superscript"/>
        </w:rPr>
        <w:t>0</w:t>
      </w:r>
      <w:r w:rsidRPr="000F7FF0">
        <w:rPr>
          <w:rFonts w:ascii="Segoe UI" w:hAnsi="Segoe UI" w:cs="Segoe UI"/>
          <w:sz w:val="24"/>
          <w:vertAlign w:val="subscript"/>
        </w:rPr>
        <w:t xml:space="preserve"> </w:t>
      </w:r>
      <w:r w:rsidRPr="000F7FF0">
        <w:rPr>
          <w:rFonts w:ascii="Segoe UI" w:hAnsi="Segoe UI" w:cs="Segoe UI"/>
          <w:sz w:val="24"/>
        </w:rPr>
        <w:t>to HP and 45</w:t>
      </w:r>
      <w:r w:rsidRPr="000F7FF0">
        <w:rPr>
          <w:rFonts w:ascii="Segoe UI" w:hAnsi="Segoe UI" w:cs="Segoe UI"/>
          <w:sz w:val="24"/>
          <w:vertAlign w:val="superscript"/>
        </w:rPr>
        <w:t>0</w:t>
      </w:r>
      <w:r w:rsidRPr="000F7FF0">
        <w:rPr>
          <w:rFonts w:ascii="Segoe UI" w:hAnsi="Segoe UI" w:cs="Segoe UI"/>
          <w:sz w:val="24"/>
        </w:rPr>
        <w:t xml:space="preserve"> to VP. Draw its projection.</w:t>
      </w:r>
    </w:p>
    <w:p w:rsidR="003629AC" w:rsidRPr="003629AC" w:rsidRDefault="003629AC" w:rsidP="003629AC">
      <w:pPr>
        <w:pStyle w:val="ListParagraph"/>
        <w:rPr>
          <w:rFonts w:ascii="Segoe UI" w:hAnsi="Segoe UI" w:cs="Segoe UI"/>
          <w:sz w:val="24"/>
        </w:rPr>
      </w:pPr>
    </w:p>
    <w:p w:rsidR="003629AC" w:rsidRPr="000F7FF0" w:rsidRDefault="003629AC" w:rsidP="003629AC">
      <w:pPr>
        <w:pStyle w:val="ListParagraph"/>
        <w:jc w:val="both"/>
        <w:rPr>
          <w:rFonts w:ascii="Segoe UI" w:hAnsi="Segoe UI" w:cs="Segoe UI"/>
          <w:sz w:val="24"/>
        </w:rPr>
      </w:pPr>
    </w:p>
    <w:p w:rsidR="001A4DC0" w:rsidRDefault="001A4DC0" w:rsidP="000F7FF0">
      <w:pPr>
        <w:pStyle w:val="ListParagraph"/>
        <w:numPr>
          <w:ilvl w:val="0"/>
          <w:numId w:val="1"/>
        </w:numPr>
        <w:jc w:val="both"/>
        <w:rPr>
          <w:rFonts w:ascii="Segoe UI" w:hAnsi="Segoe UI" w:cs="Segoe UI"/>
          <w:sz w:val="24"/>
        </w:rPr>
      </w:pPr>
      <w:r w:rsidRPr="00296D63">
        <w:rPr>
          <w:rFonts w:ascii="Segoe UI" w:hAnsi="Segoe UI" w:cs="Segoe UI"/>
          <w:sz w:val="24"/>
        </w:rPr>
        <w:t xml:space="preserve">A line MN has ends M </w:t>
      </w:r>
      <w:r w:rsidR="00394843" w:rsidRPr="00296D63">
        <w:rPr>
          <w:rFonts w:ascii="Segoe UI" w:hAnsi="Segoe UI" w:cs="Segoe UI"/>
          <w:sz w:val="24"/>
        </w:rPr>
        <w:t>20 mm below and 30</w:t>
      </w:r>
      <w:r w:rsidR="00394843" w:rsidRPr="00296D63">
        <w:rPr>
          <w:rFonts w:ascii="Segoe UI" w:hAnsi="Segoe UI" w:cs="Segoe UI"/>
          <w:sz w:val="24"/>
          <w:vertAlign w:val="superscript"/>
        </w:rPr>
        <w:t>0</w:t>
      </w:r>
      <w:r w:rsidR="00394843" w:rsidRPr="00296D63">
        <w:rPr>
          <w:rFonts w:ascii="Segoe UI" w:hAnsi="Segoe UI" w:cs="Segoe UI"/>
          <w:sz w:val="24"/>
        </w:rPr>
        <w:t xml:space="preserve"> inclined to HP. If the line is 30 mm behind and parallel to VP, draw its projection and find its true length. The distance between the end projections is 60 mm and the line is in the 3</w:t>
      </w:r>
      <w:r w:rsidR="00394843" w:rsidRPr="00296D63">
        <w:rPr>
          <w:rFonts w:ascii="Segoe UI" w:hAnsi="Segoe UI" w:cs="Segoe UI"/>
          <w:sz w:val="24"/>
          <w:vertAlign w:val="superscript"/>
        </w:rPr>
        <w:t>rd</w:t>
      </w:r>
      <w:r w:rsidR="00394843" w:rsidRPr="00296D63">
        <w:rPr>
          <w:rFonts w:ascii="Segoe UI" w:hAnsi="Segoe UI" w:cs="Segoe UI"/>
          <w:sz w:val="24"/>
        </w:rPr>
        <w:t xml:space="preserve"> quadrant. </w:t>
      </w:r>
    </w:p>
    <w:p w:rsidR="003629AC" w:rsidRPr="00296D63" w:rsidRDefault="003629AC" w:rsidP="003629AC">
      <w:pPr>
        <w:pStyle w:val="ListParagraph"/>
        <w:jc w:val="both"/>
        <w:rPr>
          <w:rFonts w:ascii="Segoe UI" w:hAnsi="Segoe UI" w:cs="Segoe UI"/>
          <w:sz w:val="24"/>
        </w:rPr>
      </w:pPr>
    </w:p>
    <w:p w:rsidR="00296D63" w:rsidRPr="000F7FF0" w:rsidRDefault="00296D63" w:rsidP="000F7FF0">
      <w:pPr>
        <w:pStyle w:val="ListParagraph"/>
        <w:numPr>
          <w:ilvl w:val="0"/>
          <w:numId w:val="1"/>
        </w:numPr>
        <w:jc w:val="both"/>
        <w:rPr>
          <w:rFonts w:ascii="Segoe UI" w:hAnsi="Segoe UI" w:cs="Segoe UI"/>
          <w:sz w:val="24"/>
        </w:rPr>
      </w:pPr>
      <w:r w:rsidRPr="000F7FF0">
        <w:rPr>
          <w:rFonts w:ascii="Segoe UI" w:hAnsi="Segoe UI" w:cs="Segoe UI"/>
          <w:sz w:val="24"/>
        </w:rPr>
        <w:t>The end C of a line CD is 20 mm in front of VP while the other end D is 32 mm above HP. The line is parallel to HP and 45° inclined to VP. Draw its projections and mark its vertical trace, if the length of the line is 50 mm.</w:t>
      </w:r>
    </w:p>
    <w:sectPr w:rsidR="00296D63" w:rsidRPr="000F7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F0A0A"/>
    <w:multiLevelType w:val="hybridMultilevel"/>
    <w:tmpl w:val="F440E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461C0B"/>
    <w:multiLevelType w:val="hybridMultilevel"/>
    <w:tmpl w:val="81C26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D148C"/>
    <w:multiLevelType w:val="hybridMultilevel"/>
    <w:tmpl w:val="4106C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AB4765"/>
    <w:multiLevelType w:val="hybridMultilevel"/>
    <w:tmpl w:val="BE3A2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DC0"/>
    <w:rsid w:val="00056A58"/>
    <w:rsid w:val="000B6D3C"/>
    <w:rsid w:val="000F7FF0"/>
    <w:rsid w:val="001A4DC0"/>
    <w:rsid w:val="001C3AF0"/>
    <w:rsid w:val="00296D63"/>
    <w:rsid w:val="003629AC"/>
    <w:rsid w:val="00394843"/>
    <w:rsid w:val="005B38C6"/>
    <w:rsid w:val="00CB4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57B7"/>
  <w15:chartTrackingRefBased/>
  <w15:docId w15:val="{032F3D10-3BB2-4002-83D8-3D371722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dc:creator>
  <cp:keywords/>
  <dc:description/>
  <cp:lastModifiedBy>Arindam Dey</cp:lastModifiedBy>
  <cp:revision>3</cp:revision>
  <dcterms:created xsi:type="dcterms:W3CDTF">2019-08-29T17:12:00Z</dcterms:created>
  <dcterms:modified xsi:type="dcterms:W3CDTF">2019-08-30T08:49:00Z</dcterms:modified>
</cp:coreProperties>
</file>