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8A" w:rsidRPr="00B5184E" w:rsidRDefault="00DB3A8A" w:rsidP="00DB3A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CE101 Engineering Drawing July- Nov 2019</w:t>
      </w:r>
    </w:p>
    <w:p w:rsidR="00DB3A8A" w:rsidRPr="00B5184E" w:rsidRDefault="00DB3A8A" w:rsidP="00DB3A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DB3A8A" w:rsidRDefault="00DB3A8A" w:rsidP="00DB3A8A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A8A" w:rsidRPr="00B5184E" w:rsidRDefault="00DB3A8A" w:rsidP="00DB3A8A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Projections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of Planes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37158A">
        <w:rPr>
          <w:rFonts w:ascii="Times New Roman" w:hAnsi="Times New Roman" w:cs="Times New Roman"/>
          <w:b/>
          <w:sz w:val="24"/>
          <w:szCs w:val="24"/>
        </w:rPr>
        <w:t>Monday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4212">
        <w:rPr>
          <w:rFonts w:ascii="Times New Roman" w:hAnsi="Times New Roman" w:cs="Times New Roman"/>
          <w:b/>
          <w:sz w:val="24"/>
          <w:szCs w:val="24"/>
        </w:rPr>
        <w:t>Morning</w:t>
      </w:r>
    </w:p>
    <w:p w:rsidR="00DB3A8A" w:rsidRPr="00082F78" w:rsidRDefault="00F362E7" w:rsidP="00DB3A8A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Full Marks: 25 × 4 = 100</w:t>
      </w:r>
      <w:bookmarkEnd w:id="0"/>
      <w:r w:rsidR="00DB3A8A"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63068A">
        <w:rPr>
          <w:rFonts w:ascii="Times New Roman" w:hAnsi="Times New Roman" w:cs="Times New Roman"/>
          <w:b/>
          <w:sz w:val="24"/>
          <w:szCs w:val="24"/>
        </w:rPr>
        <w:t>0</w:t>
      </w:r>
      <w:r w:rsidR="0037158A">
        <w:rPr>
          <w:rFonts w:ascii="Times New Roman" w:hAnsi="Times New Roman" w:cs="Times New Roman"/>
          <w:b/>
          <w:sz w:val="24"/>
          <w:szCs w:val="24"/>
        </w:rPr>
        <w:t>9</w:t>
      </w:r>
      <w:r w:rsidR="00DB3A8A">
        <w:rPr>
          <w:rFonts w:ascii="Times New Roman" w:hAnsi="Times New Roman" w:cs="Times New Roman"/>
          <w:b/>
          <w:sz w:val="24"/>
          <w:szCs w:val="24"/>
        </w:rPr>
        <w:t>.09</w:t>
      </w:r>
      <w:r w:rsidR="00DB3A8A" w:rsidRPr="00082F78">
        <w:rPr>
          <w:rFonts w:ascii="Times New Roman" w:hAnsi="Times New Roman" w:cs="Times New Roman"/>
          <w:b/>
          <w:sz w:val="24"/>
          <w:szCs w:val="24"/>
        </w:rPr>
        <w:t>.2019</w:t>
      </w:r>
    </w:p>
    <w:p w:rsidR="00DB3A8A" w:rsidRDefault="00DB3A8A" w:rsidP="00DB3A8A">
      <w:pPr>
        <w:jc w:val="center"/>
        <w:rPr>
          <w:rFonts w:ascii="Times New Roman" w:hAnsi="Times New Roman" w:cs="Times New Roman"/>
          <w:b/>
          <w:sz w:val="28"/>
        </w:rPr>
      </w:pPr>
    </w:p>
    <w:p w:rsidR="00DB3A8A" w:rsidRDefault="00DB3A8A" w:rsidP="00DB3A8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A 30° – 60°</w:t>
      </w:r>
      <w:r w:rsidRPr="00B50B13">
        <w:rPr>
          <w:rFonts w:ascii="Segoe UI" w:hAnsi="Segoe UI" w:cs="Segoe UI"/>
          <w:sz w:val="24"/>
        </w:rPr>
        <w:t xml:space="preserve"> set square of longest side 100 mm long,</w:t>
      </w:r>
      <w:r>
        <w:rPr>
          <w:rFonts w:ascii="Segoe UI" w:hAnsi="Segoe UI" w:cs="Segoe UI"/>
          <w:sz w:val="24"/>
        </w:rPr>
        <w:t xml:space="preserve"> is in VP and 30°</w:t>
      </w:r>
      <w:r w:rsidRPr="00B50B13">
        <w:rPr>
          <w:rFonts w:ascii="Segoe UI" w:hAnsi="Segoe UI" w:cs="Segoe UI"/>
          <w:sz w:val="24"/>
        </w:rPr>
        <w:t xml:space="preserve"> inclined</w:t>
      </w:r>
      <w:r>
        <w:rPr>
          <w:rFonts w:ascii="Segoe UI" w:hAnsi="Segoe UI" w:cs="Segoe UI"/>
          <w:sz w:val="24"/>
        </w:rPr>
        <w:t xml:space="preserve"> to HP while it’s surface is 45°</w:t>
      </w:r>
      <w:r w:rsidRPr="00B50B13">
        <w:rPr>
          <w:rFonts w:ascii="Segoe UI" w:hAnsi="Segoe UI" w:cs="Segoe UI"/>
          <w:sz w:val="24"/>
        </w:rPr>
        <w:t xml:space="preserve"> inclined to VP. Draw its projections</w:t>
      </w:r>
      <w:r w:rsidR="00BB769F">
        <w:rPr>
          <w:rFonts w:ascii="Segoe UI" w:hAnsi="Segoe UI" w:cs="Segoe UI"/>
          <w:sz w:val="24"/>
        </w:rPr>
        <w:t>.</w:t>
      </w:r>
    </w:p>
    <w:p w:rsidR="00BB769F" w:rsidRDefault="00BB769F" w:rsidP="00BB769F">
      <w:pPr>
        <w:pStyle w:val="ListParagraph"/>
        <w:jc w:val="both"/>
        <w:rPr>
          <w:rFonts w:ascii="Segoe UI" w:hAnsi="Segoe UI" w:cs="Segoe UI"/>
          <w:sz w:val="24"/>
        </w:rPr>
      </w:pPr>
    </w:p>
    <w:p w:rsidR="00756918" w:rsidRDefault="00BB769F" w:rsidP="00DB3A8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</w:rPr>
      </w:pPr>
      <w:proofErr w:type="gramStart"/>
      <w:r>
        <w:rPr>
          <w:rFonts w:ascii="Segoe UI" w:hAnsi="Segoe UI" w:cs="Segoe UI"/>
          <w:sz w:val="24"/>
        </w:rPr>
        <w:t>A semicircle of 80 mm diameter has its straight edge in VP and inclined at 45° to HP. Draw projections when the surface makes an inclination of 30° with VP.</w:t>
      </w:r>
      <w:proofErr w:type="gramEnd"/>
      <w:r>
        <w:rPr>
          <w:rFonts w:ascii="Segoe UI" w:hAnsi="Segoe UI" w:cs="Segoe UI"/>
          <w:sz w:val="24"/>
        </w:rPr>
        <w:t xml:space="preserve"> </w:t>
      </w:r>
    </w:p>
    <w:p w:rsidR="00BB769F" w:rsidRDefault="00BB769F" w:rsidP="00BB769F">
      <w:pPr>
        <w:pStyle w:val="ListParagraph"/>
        <w:jc w:val="both"/>
        <w:rPr>
          <w:rFonts w:ascii="Segoe UI" w:hAnsi="Segoe UI" w:cs="Segoe UI"/>
          <w:sz w:val="24"/>
        </w:rPr>
      </w:pPr>
    </w:p>
    <w:p w:rsidR="004367ED" w:rsidRDefault="00414269" w:rsidP="00DB3A8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 hexagonal plane with 30 mm side has its </w:t>
      </w:r>
      <w:r w:rsidR="00BE5BB1">
        <w:rPr>
          <w:rFonts w:ascii="Segoe UI" w:hAnsi="Segoe UI" w:cs="Segoe UI"/>
          <w:sz w:val="24"/>
        </w:rPr>
        <w:t xml:space="preserve">one </w:t>
      </w:r>
      <w:r>
        <w:rPr>
          <w:rFonts w:ascii="Segoe UI" w:hAnsi="Segoe UI" w:cs="Segoe UI"/>
          <w:sz w:val="24"/>
        </w:rPr>
        <w:t xml:space="preserve">corner </w:t>
      </w:r>
      <w:r w:rsidR="00BE5BB1">
        <w:rPr>
          <w:rFonts w:ascii="Segoe UI" w:hAnsi="Segoe UI" w:cs="Segoe UI"/>
          <w:sz w:val="24"/>
        </w:rPr>
        <w:t>i</w:t>
      </w:r>
      <w:r>
        <w:rPr>
          <w:rFonts w:ascii="Segoe UI" w:hAnsi="Segoe UI" w:cs="Segoe UI"/>
          <w:sz w:val="24"/>
        </w:rPr>
        <w:t>n HP and surface is inclined by 45° to HP. The diagonal containing</w:t>
      </w:r>
      <w:r w:rsidR="00BE5BB1">
        <w:rPr>
          <w:rFonts w:ascii="Segoe UI" w:hAnsi="Segoe UI" w:cs="Segoe UI"/>
          <w:sz w:val="24"/>
        </w:rPr>
        <w:t xml:space="preserve"> that</w:t>
      </w:r>
      <w:r>
        <w:rPr>
          <w:rFonts w:ascii="Segoe UI" w:hAnsi="Segoe UI" w:cs="Segoe UI"/>
          <w:sz w:val="24"/>
        </w:rPr>
        <w:t xml:space="preserve"> corner </w:t>
      </w:r>
      <w:r w:rsidR="00E42A3E">
        <w:rPr>
          <w:rFonts w:ascii="Segoe UI" w:hAnsi="Segoe UI" w:cs="Segoe UI"/>
          <w:sz w:val="24"/>
        </w:rPr>
        <w:t xml:space="preserve">is inclined by 30° to VP. Draw the projections. </w:t>
      </w:r>
      <w:r>
        <w:rPr>
          <w:rFonts w:ascii="Segoe UI" w:hAnsi="Segoe UI" w:cs="Segoe UI"/>
          <w:sz w:val="24"/>
        </w:rPr>
        <w:t xml:space="preserve"> </w:t>
      </w:r>
    </w:p>
    <w:p w:rsidR="00915F6F" w:rsidRDefault="00915F6F" w:rsidP="00915F6F">
      <w:pPr>
        <w:pStyle w:val="ListParagraph"/>
        <w:jc w:val="both"/>
        <w:rPr>
          <w:rFonts w:ascii="Segoe UI" w:hAnsi="Segoe UI" w:cs="Segoe UI"/>
          <w:sz w:val="24"/>
        </w:rPr>
      </w:pPr>
    </w:p>
    <w:p w:rsidR="00E71616" w:rsidRDefault="00E71616" w:rsidP="00DB3A8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 square ABCD of 50 mm side has its corner </w:t>
      </w:r>
      <w:proofErr w:type="gramStart"/>
      <w:r>
        <w:rPr>
          <w:rFonts w:ascii="Segoe UI" w:hAnsi="Segoe UI" w:cs="Segoe UI"/>
          <w:sz w:val="24"/>
        </w:rPr>
        <w:t>A</w:t>
      </w:r>
      <w:proofErr w:type="gramEnd"/>
      <w:r>
        <w:rPr>
          <w:rFonts w:ascii="Segoe UI" w:hAnsi="Segoe UI" w:cs="Segoe UI"/>
          <w:sz w:val="24"/>
        </w:rPr>
        <w:t xml:space="preserve"> in HP. Diagonal AC is inclined by 45° to HP. Other diagonal BD has inclination of 30° with VP. Draw the projections. </w:t>
      </w:r>
    </w:p>
    <w:p w:rsidR="00DB3A8A" w:rsidRDefault="00DB3A8A" w:rsidP="00DB3A8A">
      <w:pPr>
        <w:pStyle w:val="ListParagraph"/>
        <w:jc w:val="both"/>
        <w:rPr>
          <w:rFonts w:ascii="Segoe UI" w:hAnsi="Segoe UI" w:cs="Segoe UI"/>
          <w:sz w:val="24"/>
        </w:rPr>
      </w:pPr>
    </w:p>
    <w:p w:rsidR="00DB3A8A" w:rsidRDefault="00DB3A8A" w:rsidP="009C6824">
      <w:pPr>
        <w:pStyle w:val="ListParagraph"/>
        <w:jc w:val="both"/>
        <w:rPr>
          <w:rFonts w:ascii="Segoe UI" w:hAnsi="Segoe UI" w:cs="Segoe UI"/>
          <w:sz w:val="24"/>
        </w:rPr>
      </w:pPr>
    </w:p>
    <w:p w:rsidR="00DB3A8A" w:rsidRPr="00DB3A8A" w:rsidRDefault="00DB3A8A" w:rsidP="00DB3A8A">
      <w:pPr>
        <w:jc w:val="both"/>
        <w:rPr>
          <w:rFonts w:ascii="Segoe UI" w:hAnsi="Segoe UI" w:cs="Segoe UI"/>
          <w:sz w:val="24"/>
        </w:rPr>
      </w:pPr>
    </w:p>
    <w:p w:rsidR="00E51AAF" w:rsidRDefault="00F362E7"/>
    <w:sectPr w:rsidR="00E51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0A0A"/>
    <w:multiLevelType w:val="hybridMultilevel"/>
    <w:tmpl w:val="F440E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54"/>
    <w:rsid w:val="000D2713"/>
    <w:rsid w:val="00134212"/>
    <w:rsid w:val="001C259D"/>
    <w:rsid w:val="001C3354"/>
    <w:rsid w:val="002272EB"/>
    <w:rsid w:val="002D14A4"/>
    <w:rsid w:val="0037158A"/>
    <w:rsid w:val="003854C6"/>
    <w:rsid w:val="00414269"/>
    <w:rsid w:val="004367ED"/>
    <w:rsid w:val="0063068A"/>
    <w:rsid w:val="006A58DF"/>
    <w:rsid w:val="00756918"/>
    <w:rsid w:val="00851A42"/>
    <w:rsid w:val="00915F6F"/>
    <w:rsid w:val="00980902"/>
    <w:rsid w:val="009C6824"/>
    <w:rsid w:val="00B35350"/>
    <w:rsid w:val="00BB769F"/>
    <w:rsid w:val="00BC5524"/>
    <w:rsid w:val="00BE5BB1"/>
    <w:rsid w:val="00C86FBE"/>
    <w:rsid w:val="00CA3848"/>
    <w:rsid w:val="00DB3A8A"/>
    <w:rsid w:val="00DD3AC8"/>
    <w:rsid w:val="00E42A3E"/>
    <w:rsid w:val="00E71616"/>
    <w:rsid w:val="00F362E7"/>
    <w:rsid w:val="00F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8048"/>
  <w15:chartTrackingRefBased/>
  <w15:docId w15:val="{DF77577F-F5C5-4DEA-9E76-2CE08A2F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A8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IITGhy</dc:creator>
  <cp:keywords/>
  <dc:description/>
  <cp:lastModifiedBy>Arindam Dey</cp:lastModifiedBy>
  <cp:revision>25</cp:revision>
  <dcterms:created xsi:type="dcterms:W3CDTF">2019-09-05T17:07:00Z</dcterms:created>
  <dcterms:modified xsi:type="dcterms:W3CDTF">2019-09-07T06:32:00Z</dcterms:modified>
</cp:coreProperties>
</file>