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681" w:rsidRDefault="00990681" w:rsidP="009906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2176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990681" w:rsidRDefault="00990681" w:rsidP="009906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Civil Engineering</w:t>
      </w:r>
    </w:p>
    <w:p w:rsidR="00990681" w:rsidRDefault="00990681" w:rsidP="009906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0681" w:rsidRPr="00D52176" w:rsidRDefault="00990681" w:rsidP="00990681">
      <w:pPr>
        <w:jc w:val="center"/>
        <w:rPr>
          <w:rFonts w:ascii="Times New Roman" w:hAnsi="Times New Roman" w:cs="Times New Roman"/>
          <w:sz w:val="24"/>
          <w:szCs w:val="24"/>
        </w:rPr>
      </w:pPr>
      <w:r w:rsidRPr="00D52176">
        <w:rPr>
          <w:rFonts w:ascii="Times New Roman" w:hAnsi="Times New Roman" w:cs="Times New Roman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 xml:space="preserve"> 101- Engineering Drawing</w:t>
      </w:r>
    </w:p>
    <w:p w:rsidR="00990681" w:rsidRPr="00D52176" w:rsidRDefault="00990681" w:rsidP="0099068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90681" w:rsidRDefault="00990681" w:rsidP="0099068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Tutorial </w:t>
      </w:r>
      <w:r w:rsidR="0055632B">
        <w:rPr>
          <w:rFonts w:ascii="Times New Roman" w:hAnsi="Times New Roman" w:cs="Times New Roman"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55632B">
        <w:rPr>
          <w:rFonts w:ascii="Times New Roman" w:hAnsi="Times New Roman" w:cs="Times New Roman"/>
          <w:sz w:val="24"/>
          <w:szCs w:val="24"/>
          <w:u w:val="single"/>
        </w:rPr>
        <w:t>Intersection of Solids</w:t>
      </w:r>
    </w:p>
    <w:p w:rsidR="00A26D97" w:rsidRDefault="00A26D97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F3750" w:rsidRDefault="00EF3750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Q1. Solution:</w:t>
      </w:r>
    </w:p>
    <w:p w:rsidR="00EF3750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Arial Narrow" w:hAnsi="Arial Narrow"/>
          <w:noProof/>
          <w:lang w:eastAsia="en-IN"/>
        </w:rPr>
        <w:drawing>
          <wp:inline distT="0" distB="0" distL="0" distR="0" wp14:anchorId="4C659589" wp14:editId="7026780B">
            <wp:extent cx="5731510" cy="47905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Q2. Solution:</w:t>
      </w:r>
    </w:p>
    <w:p w:rsidR="00615423" w:rsidRDefault="00BA4FA4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Arial Narrow" w:hAnsi="Arial Narrow"/>
          <w:noProof/>
          <w:lang w:eastAsia="en-IN"/>
        </w:rPr>
        <w:drawing>
          <wp:inline distT="0" distB="0" distL="0" distR="0" wp14:anchorId="49D66DD6" wp14:editId="4240893A">
            <wp:extent cx="4960620" cy="4892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1419" w:rsidRPr="005D04D8" w:rsidRDefault="00D81419" w:rsidP="00D81419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  <w:color w:val="FF0000"/>
        </w:rPr>
      </w:pPr>
      <w:r w:rsidRPr="005D04D8">
        <w:rPr>
          <w:rFonts w:ascii="Arial Narrow" w:hAnsi="Arial Narrow"/>
          <w:b/>
          <w:color w:val="FF0000"/>
        </w:rPr>
        <w:t xml:space="preserve">Please note that ‘arrows’ and ‘dots’ are not essential to be shown by the students in the </w:t>
      </w:r>
      <w:proofErr w:type="gramStart"/>
      <w:r w:rsidRPr="005D04D8">
        <w:rPr>
          <w:rFonts w:ascii="Arial Narrow" w:hAnsi="Arial Narrow"/>
          <w:b/>
          <w:color w:val="FF0000"/>
        </w:rPr>
        <w:t>solution</w:t>
      </w:r>
      <w:proofErr w:type="gramEnd"/>
      <w:r w:rsidRPr="005D04D8">
        <w:rPr>
          <w:rFonts w:ascii="Arial Narrow" w:hAnsi="Arial Narrow"/>
          <w:b/>
          <w:color w:val="FF0000"/>
        </w:rPr>
        <w:t xml:space="preserve">. These are just for the understanding of students and </w:t>
      </w:r>
      <w:proofErr w:type="spellStart"/>
      <w:proofErr w:type="gramStart"/>
      <w:r w:rsidRPr="005D04D8">
        <w:rPr>
          <w:rFonts w:ascii="Arial Narrow" w:hAnsi="Arial Narrow"/>
          <w:b/>
          <w:color w:val="FF0000"/>
        </w:rPr>
        <w:t>TAs.</w:t>
      </w:r>
      <w:proofErr w:type="spellEnd"/>
      <w:proofErr w:type="gramEnd"/>
      <w:r w:rsidRPr="005D04D8">
        <w:rPr>
          <w:rFonts w:ascii="Arial Narrow" w:hAnsi="Arial Narrow"/>
          <w:b/>
          <w:color w:val="FF0000"/>
        </w:rPr>
        <w:t xml:space="preserve">  </w:t>
      </w:r>
    </w:p>
    <w:p w:rsidR="00D81419" w:rsidRDefault="00D81419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D81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A0D66"/>
    <w:multiLevelType w:val="hybridMultilevel"/>
    <w:tmpl w:val="95EACE4C"/>
    <w:lvl w:ilvl="0" w:tplc="DDBC332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AE"/>
    <w:rsid w:val="000129D3"/>
    <w:rsid w:val="00014E27"/>
    <w:rsid w:val="00092E02"/>
    <w:rsid w:val="00201FB5"/>
    <w:rsid w:val="0020748E"/>
    <w:rsid w:val="00256F12"/>
    <w:rsid w:val="00287F39"/>
    <w:rsid w:val="002A08D7"/>
    <w:rsid w:val="003012E7"/>
    <w:rsid w:val="0034783F"/>
    <w:rsid w:val="00461389"/>
    <w:rsid w:val="00544B87"/>
    <w:rsid w:val="0055632B"/>
    <w:rsid w:val="00592FCB"/>
    <w:rsid w:val="005B1367"/>
    <w:rsid w:val="005B23DD"/>
    <w:rsid w:val="00615423"/>
    <w:rsid w:val="006654EA"/>
    <w:rsid w:val="00771BE0"/>
    <w:rsid w:val="007754BD"/>
    <w:rsid w:val="007B3094"/>
    <w:rsid w:val="008B5C15"/>
    <w:rsid w:val="0095222C"/>
    <w:rsid w:val="00987AAE"/>
    <w:rsid w:val="00990681"/>
    <w:rsid w:val="00991FD8"/>
    <w:rsid w:val="00A26D97"/>
    <w:rsid w:val="00A949B0"/>
    <w:rsid w:val="00B53276"/>
    <w:rsid w:val="00BA4FA4"/>
    <w:rsid w:val="00C644C9"/>
    <w:rsid w:val="00CA59DD"/>
    <w:rsid w:val="00D81419"/>
    <w:rsid w:val="00D837FF"/>
    <w:rsid w:val="00EF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19A8B-803A-4AB1-9DC9-F3C2CCE6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1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2019-09-27T11:00:00Z</dcterms:created>
  <dcterms:modified xsi:type="dcterms:W3CDTF">2019-09-27T11:01:00Z</dcterms:modified>
</cp:coreProperties>
</file>