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6142BA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2846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6142BA">
        <w:rPr>
          <w:rFonts w:ascii="Times New Roman" w:hAnsi="Times New Roman" w:cs="Times New Roman"/>
          <w:b/>
          <w:sz w:val="24"/>
          <w:szCs w:val="24"/>
        </w:rPr>
        <w:t>9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476199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diagonal scale of RF = 1:32,00,000 to read up to 400 km. Show a distance of 257 km on the scale.</w:t>
      </w:r>
      <w:r w:rsidR="004931FF">
        <w:rPr>
          <w:rFonts w:ascii="Times New Roman" w:hAnsi="Times New Roman" w:cs="Times New Roman"/>
          <w:sz w:val="24"/>
          <w:szCs w:val="24"/>
        </w:rPr>
        <w:tab/>
      </w:r>
      <w:r w:rsidR="00630A53" w:rsidRPr="00630A53">
        <w:rPr>
          <w:rFonts w:ascii="Times New Roman" w:hAnsi="Times New Roman" w:cs="Times New Roman"/>
          <w:b/>
          <w:sz w:val="24"/>
          <w:szCs w:val="24"/>
        </w:rPr>
        <w:t>[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F87BC2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7BC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1905" b="1905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476199">
        <w:rPr>
          <w:rFonts w:ascii="Times New Roman" w:hAnsi="Times New Roman" w:cs="Times New Roman"/>
          <w:sz w:val="24"/>
          <w:szCs w:val="24"/>
        </w:rPr>
        <w:t>forward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1:2.5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decimeters</w:t>
      </w:r>
      <w:r w:rsidR="00441EA7">
        <w:rPr>
          <w:rFonts w:ascii="Times New Roman" w:hAnsi="Times New Roman" w:cs="Times New Roman"/>
          <w:sz w:val="24"/>
          <w:szCs w:val="24"/>
        </w:rPr>
        <w:t>, centimeters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 and </w:t>
      </w:r>
      <w:r w:rsidR="00441EA7">
        <w:rPr>
          <w:rFonts w:ascii="Times New Roman" w:hAnsi="Times New Roman" w:cs="Times New Roman"/>
          <w:sz w:val="24"/>
          <w:szCs w:val="24"/>
        </w:rPr>
        <w:t>milli</w:t>
      </w:r>
      <w:r w:rsidRPr="00317460">
        <w:rPr>
          <w:rFonts w:ascii="Times New Roman" w:hAnsi="Times New Roman" w:cs="Times New Roman"/>
          <w:sz w:val="24"/>
          <w:szCs w:val="24"/>
        </w:rPr>
        <w:t xml:space="preserve">meters. The scale should be </w:t>
      </w:r>
      <w:r w:rsidR="00441EA7">
        <w:rPr>
          <w:rFonts w:ascii="Times New Roman" w:hAnsi="Times New Roman" w:cs="Times New Roman"/>
          <w:sz w:val="24"/>
          <w:szCs w:val="24"/>
        </w:rPr>
        <w:t xml:space="preserve">capable of reading up to </w:t>
      </w:r>
      <w:proofErr w:type="gramStart"/>
      <w:r w:rsidR="00441EA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441EA7">
        <w:rPr>
          <w:rFonts w:ascii="Times New Roman" w:hAnsi="Times New Roman" w:cs="Times New Roman"/>
          <w:sz w:val="24"/>
          <w:szCs w:val="24"/>
        </w:rPr>
        <w:t xml:space="preserve"> dm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476199">
        <w:rPr>
          <w:rFonts w:ascii="Times New Roman" w:hAnsi="Times New Roman" w:cs="Times New Roman"/>
          <w:sz w:val="24"/>
          <w:szCs w:val="24"/>
        </w:rPr>
        <w:t>2</w:t>
      </w:r>
      <w:r w:rsidR="00441EA7">
        <w:rPr>
          <w:rFonts w:ascii="Times New Roman" w:hAnsi="Times New Roman" w:cs="Times New Roman"/>
          <w:sz w:val="24"/>
          <w:szCs w:val="24"/>
        </w:rPr>
        <w:t>.</w:t>
      </w:r>
      <w:r w:rsidR="00476199">
        <w:rPr>
          <w:rFonts w:ascii="Times New Roman" w:hAnsi="Times New Roman" w:cs="Times New Roman"/>
          <w:sz w:val="24"/>
          <w:szCs w:val="24"/>
        </w:rPr>
        <w:t>65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A7">
        <w:rPr>
          <w:rFonts w:ascii="Times New Roman" w:hAnsi="Times New Roman" w:cs="Times New Roman"/>
          <w:sz w:val="24"/>
          <w:szCs w:val="24"/>
        </w:rPr>
        <w:t>d</w:t>
      </w:r>
      <w:r w:rsidRPr="0031746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17460">
        <w:rPr>
          <w:rFonts w:ascii="Times New Roman" w:hAnsi="Times New Roman" w:cs="Times New Roman"/>
          <w:sz w:val="24"/>
          <w:szCs w:val="24"/>
        </w:rPr>
        <w:t xml:space="preserve">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F8" w:rsidRDefault="000653F8" w:rsidP="00FD67E6">
      <w:pPr>
        <w:spacing w:after="0" w:line="240" w:lineRule="auto"/>
      </w:pPr>
      <w:r>
        <w:separator/>
      </w:r>
    </w:p>
  </w:endnote>
  <w:endnote w:type="continuationSeparator" w:id="0">
    <w:p w:rsidR="000653F8" w:rsidRDefault="000653F8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B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B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06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F8" w:rsidRDefault="000653F8" w:rsidP="00FD67E6">
      <w:pPr>
        <w:spacing w:after="0" w:line="240" w:lineRule="auto"/>
      </w:pPr>
      <w:r>
        <w:separator/>
      </w:r>
    </w:p>
  </w:footnote>
  <w:footnote w:type="continuationSeparator" w:id="0">
    <w:p w:rsidR="000653F8" w:rsidRDefault="000653F8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653F8"/>
    <w:rsid w:val="00071C85"/>
    <w:rsid w:val="000A23F4"/>
    <w:rsid w:val="000C127C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317460"/>
    <w:rsid w:val="003A2652"/>
    <w:rsid w:val="00441EA7"/>
    <w:rsid w:val="00475542"/>
    <w:rsid w:val="00476199"/>
    <w:rsid w:val="004931FF"/>
    <w:rsid w:val="004E4A68"/>
    <w:rsid w:val="00534AAD"/>
    <w:rsid w:val="00534F97"/>
    <w:rsid w:val="00542D81"/>
    <w:rsid w:val="006142BA"/>
    <w:rsid w:val="0061477E"/>
    <w:rsid w:val="00630A53"/>
    <w:rsid w:val="006C3E08"/>
    <w:rsid w:val="00743AD4"/>
    <w:rsid w:val="0078554B"/>
    <w:rsid w:val="007A4FD4"/>
    <w:rsid w:val="007C6C6D"/>
    <w:rsid w:val="008A5C0F"/>
    <w:rsid w:val="009273D7"/>
    <w:rsid w:val="00941D61"/>
    <w:rsid w:val="009479BD"/>
    <w:rsid w:val="00965C2F"/>
    <w:rsid w:val="00994A15"/>
    <w:rsid w:val="00A257DB"/>
    <w:rsid w:val="00AC4FAD"/>
    <w:rsid w:val="00B4708A"/>
    <w:rsid w:val="00B91108"/>
    <w:rsid w:val="00B9279E"/>
    <w:rsid w:val="00C33920"/>
    <w:rsid w:val="00C51AFF"/>
    <w:rsid w:val="00C830B6"/>
    <w:rsid w:val="00D117A9"/>
    <w:rsid w:val="00D62C17"/>
    <w:rsid w:val="00DE3BE3"/>
    <w:rsid w:val="00DF4C0D"/>
    <w:rsid w:val="00EC2846"/>
    <w:rsid w:val="00EE6ACE"/>
    <w:rsid w:val="00EF29D9"/>
    <w:rsid w:val="00F87BC2"/>
    <w:rsid w:val="00FD67E6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2019-08-03T00:22:00Z</dcterms:created>
  <dcterms:modified xsi:type="dcterms:W3CDTF">2019-08-09T13:28:00Z</dcterms:modified>
</cp:coreProperties>
</file>