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885" w:rsidRPr="004E6885" w:rsidRDefault="004E6885" w:rsidP="004E68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E6885">
        <w:rPr>
          <w:rFonts w:ascii="Times New Roman" w:eastAsia="Times New Roman" w:hAnsi="Times New Roman" w:cs="Times New Roman"/>
          <w:b/>
          <w:bCs/>
          <w:sz w:val="27"/>
          <w:szCs w:val="27"/>
          <w:lang w:eastAsia="en-IN"/>
        </w:rPr>
        <w:t>Part 1: BACKEND CODE GENERATION PROMPT</w:t>
      </w:r>
    </w:p>
    <w:p w:rsidR="004E6885" w:rsidRPr="004E6885" w:rsidRDefault="004E6885" w:rsidP="004E6885">
      <w:p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b/>
          <w:bCs/>
          <w:sz w:val="24"/>
          <w:szCs w:val="24"/>
          <w:lang w:eastAsia="en-IN"/>
        </w:rPr>
        <w:t>Project Overview (Backend Focus):</w:t>
      </w:r>
    </w:p>
    <w:p w:rsidR="004E6885" w:rsidRPr="004E6885" w:rsidRDefault="004E6885" w:rsidP="004E6885">
      <w:p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 xml:space="preserve">Develop the backend for a next-generation flight training management system that surpasses current solutions (e.g., </w:t>
      </w:r>
      <w:proofErr w:type="spellStart"/>
      <w:r w:rsidRPr="004E6885">
        <w:rPr>
          <w:rFonts w:ascii="Times New Roman" w:eastAsia="Times New Roman" w:hAnsi="Times New Roman" w:cs="Times New Roman"/>
          <w:sz w:val="24"/>
          <w:szCs w:val="24"/>
          <w:lang w:eastAsia="en-IN"/>
        </w:rPr>
        <w:t>Hinfact</w:t>
      </w:r>
      <w:proofErr w:type="spellEnd"/>
      <w:r w:rsidRPr="004E6885">
        <w:rPr>
          <w:rFonts w:ascii="Times New Roman" w:eastAsia="Times New Roman" w:hAnsi="Times New Roman" w:cs="Times New Roman"/>
          <w:sz w:val="24"/>
          <w:szCs w:val="24"/>
          <w:lang w:eastAsia="en-IN"/>
        </w:rPr>
        <w:t xml:space="preserve">, </w:t>
      </w:r>
      <w:proofErr w:type="spellStart"/>
      <w:r w:rsidRPr="004E6885">
        <w:rPr>
          <w:rFonts w:ascii="Times New Roman" w:eastAsia="Times New Roman" w:hAnsi="Times New Roman" w:cs="Times New Roman"/>
          <w:sz w:val="24"/>
          <w:szCs w:val="24"/>
          <w:lang w:eastAsia="en-IN"/>
        </w:rPr>
        <w:t>SimOrg</w:t>
      </w:r>
      <w:proofErr w:type="spellEnd"/>
      <w:r w:rsidRPr="004E6885">
        <w:rPr>
          <w:rFonts w:ascii="Times New Roman" w:eastAsia="Times New Roman" w:hAnsi="Times New Roman" w:cs="Times New Roman"/>
          <w:sz w:val="24"/>
          <w:szCs w:val="24"/>
          <w:lang w:eastAsia="en-IN"/>
        </w:rPr>
        <w:t xml:space="preserve">) by offering intelligent scheduling, document processing, compliance, real-time analytics, adaptive assessments, and advanced AI integrations. The backend is built as a set of microservices using Modern C++ (C++17/20) with the </w:t>
      </w:r>
      <w:proofErr w:type="spellStart"/>
      <w:r w:rsidRPr="004E6885">
        <w:rPr>
          <w:rFonts w:ascii="Times New Roman" w:eastAsia="Times New Roman" w:hAnsi="Times New Roman" w:cs="Times New Roman"/>
          <w:sz w:val="24"/>
          <w:szCs w:val="24"/>
          <w:lang w:eastAsia="en-IN"/>
        </w:rPr>
        <w:t>Drogon</w:t>
      </w:r>
      <w:proofErr w:type="spellEnd"/>
      <w:r w:rsidRPr="004E6885">
        <w:rPr>
          <w:rFonts w:ascii="Times New Roman" w:eastAsia="Times New Roman" w:hAnsi="Times New Roman" w:cs="Times New Roman"/>
          <w:sz w:val="24"/>
          <w:szCs w:val="24"/>
          <w:lang w:eastAsia="en-IN"/>
        </w:rPr>
        <w:t xml:space="preserve"> framework and Python for AI/ML tasks. It must support high performance, low latency (including real-time simulator telemetry at 1000Hz), robust security (AES-256, TLS 1.3, zero-trust), and scalable API endpoints. The overall repository structure for the backend is as follows:</w:t>
      </w:r>
    </w:p>
    <w:p w:rsidR="004E6885" w:rsidRPr="004E6885" w:rsidRDefault="004E6885" w:rsidP="004E6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6885">
        <w:rPr>
          <w:rFonts w:ascii="Courier New" w:eastAsia="Times New Roman" w:hAnsi="Courier New" w:cs="Courier New"/>
          <w:sz w:val="20"/>
          <w:szCs w:val="20"/>
          <w:lang w:eastAsia="en-IN"/>
        </w:rPr>
        <w:t>/advanced-pilot-training-platform</w:t>
      </w:r>
    </w:p>
    <w:p w:rsidR="004E6885" w:rsidRPr="004E6885" w:rsidRDefault="004E6885" w:rsidP="004E6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6885">
        <w:rPr>
          <w:rFonts w:ascii="Courier New" w:eastAsia="Times New Roman" w:hAnsi="Courier New" w:cs="Courier New"/>
          <w:sz w:val="20"/>
          <w:szCs w:val="20"/>
          <w:lang w:eastAsia="en-IN"/>
        </w:rPr>
        <w:t xml:space="preserve">  /backend</w:t>
      </w:r>
    </w:p>
    <w:p w:rsidR="004E6885" w:rsidRPr="004E6885" w:rsidRDefault="004E6885" w:rsidP="004E6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6885">
        <w:rPr>
          <w:rFonts w:ascii="Courier New" w:eastAsia="Times New Roman" w:hAnsi="Courier New" w:cs="Courier New"/>
          <w:sz w:val="20"/>
          <w:szCs w:val="20"/>
          <w:lang w:eastAsia="en-IN"/>
        </w:rPr>
        <w:t xml:space="preserve">    /core                # Shared utilities (configuration, logging, error handling)</w:t>
      </w:r>
    </w:p>
    <w:p w:rsidR="004E6885" w:rsidRPr="004E6885" w:rsidRDefault="004E6885" w:rsidP="004E6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6885">
        <w:rPr>
          <w:rFonts w:ascii="Courier New" w:eastAsia="Times New Roman" w:hAnsi="Courier New" w:cs="Courier New"/>
          <w:sz w:val="20"/>
          <w:szCs w:val="20"/>
          <w:lang w:eastAsia="en-IN"/>
        </w:rPr>
        <w:t xml:space="preserve">    /document            # Document processing pipeline and AI-based content extraction</w:t>
      </w:r>
    </w:p>
    <w:p w:rsidR="004E6885" w:rsidRPr="004E6885" w:rsidRDefault="004E6885" w:rsidP="004E6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6885">
        <w:rPr>
          <w:rFonts w:ascii="Courier New" w:eastAsia="Times New Roman" w:hAnsi="Courier New" w:cs="Courier New"/>
          <w:sz w:val="20"/>
          <w:szCs w:val="20"/>
          <w:lang w:eastAsia="en-IN"/>
        </w:rPr>
        <w:t xml:space="preserve">    /syllabus            # Syllabus generation engine and training structure creation</w:t>
      </w:r>
    </w:p>
    <w:p w:rsidR="004E6885" w:rsidRPr="004E6885" w:rsidRDefault="004E6885" w:rsidP="004E6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6885">
        <w:rPr>
          <w:rFonts w:ascii="Courier New" w:eastAsia="Times New Roman" w:hAnsi="Courier New" w:cs="Courier New"/>
          <w:sz w:val="20"/>
          <w:szCs w:val="20"/>
          <w:lang w:eastAsia="en-IN"/>
        </w:rPr>
        <w:t xml:space="preserve">    /assessment          # Competency-based assessment, grading, and biometric integrations</w:t>
      </w:r>
    </w:p>
    <w:p w:rsidR="004E6885" w:rsidRPr="004E6885" w:rsidRDefault="004E6885" w:rsidP="004E6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6885">
        <w:rPr>
          <w:rFonts w:ascii="Courier New" w:eastAsia="Times New Roman" w:hAnsi="Courier New" w:cs="Courier New"/>
          <w:sz w:val="20"/>
          <w:szCs w:val="20"/>
          <w:lang w:eastAsia="en-IN"/>
        </w:rPr>
        <w:t xml:space="preserve">    /user-management     # Authentication, digital logbooks, and role-based dashboards</w:t>
      </w:r>
    </w:p>
    <w:p w:rsidR="004E6885" w:rsidRPr="004E6885" w:rsidRDefault="004E6885" w:rsidP="004E6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6885">
        <w:rPr>
          <w:rFonts w:ascii="Courier New" w:eastAsia="Times New Roman" w:hAnsi="Courier New" w:cs="Courier New"/>
          <w:sz w:val="20"/>
          <w:szCs w:val="20"/>
          <w:lang w:eastAsia="en-IN"/>
        </w:rPr>
        <w:t xml:space="preserve">    /scheduler           # AI-driven scheduling and resource optimization module</w:t>
      </w:r>
    </w:p>
    <w:p w:rsidR="004E6885" w:rsidRPr="004E6885" w:rsidRDefault="004E6885" w:rsidP="004E6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6885">
        <w:rPr>
          <w:rFonts w:ascii="Courier New" w:eastAsia="Times New Roman" w:hAnsi="Courier New" w:cs="Courier New"/>
          <w:sz w:val="20"/>
          <w:szCs w:val="20"/>
          <w:lang w:eastAsia="en-IN"/>
        </w:rPr>
        <w:t xml:space="preserve">    /analytics           # Real-time performance analytics and predictive insights</w:t>
      </w:r>
    </w:p>
    <w:p w:rsidR="004E6885" w:rsidRPr="004E6885" w:rsidRDefault="004E6885" w:rsidP="004E6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6885">
        <w:rPr>
          <w:rFonts w:ascii="Courier New" w:eastAsia="Times New Roman" w:hAnsi="Courier New" w:cs="Courier New"/>
          <w:sz w:val="20"/>
          <w:szCs w:val="20"/>
          <w:lang w:eastAsia="en-IN"/>
        </w:rPr>
        <w:t xml:space="preserve">    /compliance          # Regulatory compliance engine, audit trails, and document verification</w:t>
      </w:r>
    </w:p>
    <w:p w:rsidR="004E6885" w:rsidRPr="004E6885" w:rsidRDefault="004E6885" w:rsidP="004E6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6885">
        <w:rPr>
          <w:rFonts w:ascii="Courier New" w:eastAsia="Times New Roman" w:hAnsi="Courier New" w:cs="Courier New"/>
          <w:sz w:val="20"/>
          <w:szCs w:val="20"/>
          <w:lang w:eastAsia="en-IN"/>
        </w:rPr>
        <w:t xml:space="preserve">    /collaboration       # Backend support for virtual workspaces and messaging integration</w:t>
      </w:r>
    </w:p>
    <w:p w:rsidR="004E6885" w:rsidRPr="004E6885" w:rsidRDefault="004E6885" w:rsidP="004E6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6885">
        <w:rPr>
          <w:rFonts w:ascii="Courier New" w:eastAsia="Times New Roman" w:hAnsi="Courier New" w:cs="Courier New"/>
          <w:sz w:val="20"/>
          <w:szCs w:val="20"/>
          <w:lang w:eastAsia="en-IN"/>
        </w:rPr>
        <w:t xml:space="preserve">    /visualization       # Data services for 3D/AR knowledge maps and simulation visualizers</w:t>
      </w:r>
    </w:p>
    <w:p w:rsidR="004E6885" w:rsidRPr="004E6885" w:rsidRDefault="004E6885" w:rsidP="004E6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6885">
        <w:rPr>
          <w:rFonts w:ascii="Courier New" w:eastAsia="Times New Roman" w:hAnsi="Courier New" w:cs="Courier New"/>
          <w:sz w:val="20"/>
          <w:szCs w:val="20"/>
          <w:lang w:eastAsia="en-IN"/>
        </w:rPr>
        <w:t xml:space="preserve">    /integration        # Connectors for simulators, biometric devices, enterprise systems, and calendars</w:t>
      </w:r>
    </w:p>
    <w:p w:rsidR="004E6885" w:rsidRPr="004E6885" w:rsidRDefault="004E6885" w:rsidP="004E6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6885">
        <w:rPr>
          <w:rFonts w:ascii="Courier New" w:eastAsia="Times New Roman" w:hAnsi="Courier New" w:cs="Courier New"/>
          <w:sz w:val="20"/>
          <w:szCs w:val="20"/>
          <w:lang w:eastAsia="en-IN"/>
        </w:rPr>
        <w:t xml:space="preserve">    /security            # Zero-trust security, blockchain audit trails, and ethical AI governance</w:t>
      </w:r>
    </w:p>
    <w:p w:rsidR="004E6885" w:rsidRPr="004E6885" w:rsidRDefault="004E6885" w:rsidP="004E6885">
      <w:p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b/>
          <w:bCs/>
          <w:sz w:val="24"/>
          <w:szCs w:val="24"/>
          <w:lang w:eastAsia="en-IN"/>
        </w:rPr>
        <w:t>Instructions:</w:t>
      </w:r>
    </w:p>
    <w:p w:rsidR="004E6885" w:rsidRPr="004E6885" w:rsidRDefault="004E6885" w:rsidP="004E688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b/>
          <w:bCs/>
          <w:sz w:val="24"/>
          <w:szCs w:val="24"/>
          <w:lang w:eastAsia="en-IN"/>
        </w:rPr>
        <w:t>Core Framework Components:</w:t>
      </w:r>
    </w:p>
    <w:p w:rsidR="004E6885" w:rsidRPr="004E6885" w:rsidRDefault="004E6885" w:rsidP="004E688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 xml:space="preserve">Generate a </w:t>
      </w:r>
      <w:proofErr w:type="spellStart"/>
      <w:r w:rsidRPr="004E6885">
        <w:rPr>
          <w:rFonts w:ascii="Courier New" w:eastAsia="Times New Roman" w:hAnsi="Courier New" w:cs="Courier New"/>
          <w:sz w:val="20"/>
          <w:szCs w:val="20"/>
          <w:lang w:eastAsia="en-IN"/>
        </w:rPr>
        <w:t>ConfigurationManager</w:t>
      </w:r>
      <w:proofErr w:type="spellEnd"/>
      <w:r w:rsidRPr="004E6885">
        <w:rPr>
          <w:rFonts w:ascii="Times New Roman" w:eastAsia="Times New Roman" w:hAnsi="Times New Roman" w:cs="Times New Roman"/>
          <w:sz w:val="24"/>
          <w:szCs w:val="24"/>
          <w:lang w:eastAsia="en-IN"/>
        </w:rPr>
        <w:t xml:space="preserve"> class to load settings from environment, files, and database with type-safe access and change notifications.</w:t>
      </w:r>
    </w:p>
    <w:p w:rsidR="004E6885" w:rsidRPr="004E6885" w:rsidRDefault="004E6885" w:rsidP="004E688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Include robust logging (structured and contextual) and thread-safe error handling using modern C++ practices.</w:t>
      </w:r>
    </w:p>
    <w:p w:rsidR="004E6885" w:rsidRPr="004E6885" w:rsidRDefault="004E6885" w:rsidP="004E688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b/>
          <w:bCs/>
          <w:sz w:val="24"/>
          <w:szCs w:val="24"/>
          <w:lang w:eastAsia="en-IN"/>
        </w:rPr>
        <w:t>Document Processing Pipeline:</w:t>
      </w:r>
    </w:p>
    <w:p w:rsidR="004E6885" w:rsidRPr="004E6885" w:rsidRDefault="004E6885" w:rsidP="004E688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 xml:space="preserve">Create an abstract </w:t>
      </w:r>
      <w:proofErr w:type="spellStart"/>
      <w:r w:rsidRPr="004E6885">
        <w:rPr>
          <w:rFonts w:ascii="Courier New" w:eastAsia="Times New Roman" w:hAnsi="Courier New" w:cs="Courier New"/>
          <w:sz w:val="20"/>
          <w:szCs w:val="20"/>
          <w:lang w:eastAsia="en-IN"/>
        </w:rPr>
        <w:t>DocumentProcessor</w:t>
      </w:r>
      <w:proofErr w:type="spellEnd"/>
      <w:r w:rsidRPr="004E6885">
        <w:rPr>
          <w:rFonts w:ascii="Times New Roman" w:eastAsia="Times New Roman" w:hAnsi="Times New Roman" w:cs="Times New Roman"/>
          <w:sz w:val="24"/>
          <w:szCs w:val="24"/>
          <w:lang w:eastAsia="en-IN"/>
        </w:rPr>
        <w:t xml:space="preserve"> interface with concrete implementations for handling PDF, DOCX, XLSX, HTML, and PPTX.</w:t>
      </w:r>
    </w:p>
    <w:p w:rsidR="004E6885" w:rsidRPr="004E6885" w:rsidRDefault="004E6885" w:rsidP="004E688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Integrate OCR (e.g., via Tesseract), ML-based structure recognition, and entity extraction.</w:t>
      </w:r>
    </w:p>
    <w:p w:rsidR="004E6885" w:rsidRPr="004E6885" w:rsidRDefault="004E6885" w:rsidP="004E688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Implement asynchronous processing with progress tracking and error reporting.</w:t>
      </w:r>
    </w:p>
    <w:p w:rsidR="004E6885" w:rsidRPr="004E6885" w:rsidRDefault="004E6885" w:rsidP="004E688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lastRenderedPageBreak/>
        <w:t>Ensure the pipeline supports regulatory mapping and audit logging.</w:t>
      </w:r>
    </w:p>
    <w:p w:rsidR="004E6885" w:rsidRPr="004E6885" w:rsidRDefault="004E6885" w:rsidP="004E688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b/>
          <w:bCs/>
          <w:sz w:val="24"/>
          <w:szCs w:val="24"/>
          <w:lang w:eastAsia="en-IN"/>
        </w:rPr>
        <w:t>Syllabus Generation Engine:</w:t>
      </w:r>
    </w:p>
    <w:p w:rsidR="004E6885" w:rsidRPr="004E6885" w:rsidRDefault="004E6885" w:rsidP="004E688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 xml:space="preserve">Develop a </w:t>
      </w:r>
      <w:proofErr w:type="spellStart"/>
      <w:r w:rsidRPr="004E6885">
        <w:rPr>
          <w:rFonts w:ascii="Courier New" w:eastAsia="Times New Roman" w:hAnsi="Courier New" w:cs="Courier New"/>
          <w:sz w:val="20"/>
          <w:szCs w:val="20"/>
          <w:lang w:eastAsia="en-IN"/>
        </w:rPr>
        <w:t>SyllabusGenerator</w:t>
      </w:r>
      <w:proofErr w:type="spellEnd"/>
      <w:r w:rsidRPr="004E6885">
        <w:rPr>
          <w:rFonts w:ascii="Times New Roman" w:eastAsia="Times New Roman" w:hAnsi="Times New Roman" w:cs="Times New Roman"/>
          <w:sz w:val="24"/>
          <w:szCs w:val="24"/>
          <w:lang w:eastAsia="en-IN"/>
        </w:rPr>
        <w:t xml:space="preserve"> class that processes document analyses to extract learning objectives, competency areas, and training requirements.</w:t>
      </w:r>
    </w:p>
    <w:p w:rsidR="004E6885" w:rsidRPr="004E6885" w:rsidRDefault="004E6885" w:rsidP="004E688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Support template-based syllabus creation with customization, version control, and audit trails.</w:t>
      </w:r>
    </w:p>
    <w:p w:rsidR="004E6885" w:rsidRPr="004E6885" w:rsidRDefault="004E6885" w:rsidP="004E688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Map regulatory standards (FAA, EASA, ICAO) to syllabus components.</w:t>
      </w:r>
    </w:p>
    <w:p w:rsidR="004E6885" w:rsidRPr="004E6885" w:rsidRDefault="004E6885" w:rsidP="004E688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b/>
          <w:bCs/>
          <w:sz w:val="24"/>
          <w:szCs w:val="24"/>
          <w:lang w:eastAsia="en-IN"/>
        </w:rPr>
        <w:t>Real-Time Data Processing:</w:t>
      </w:r>
    </w:p>
    <w:p w:rsidR="004E6885" w:rsidRPr="004E6885" w:rsidRDefault="004E6885" w:rsidP="004E688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 xml:space="preserve">Create a </w:t>
      </w:r>
      <w:proofErr w:type="spellStart"/>
      <w:r w:rsidRPr="004E6885">
        <w:rPr>
          <w:rFonts w:ascii="Courier New" w:eastAsia="Times New Roman" w:hAnsi="Courier New" w:cs="Courier New"/>
          <w:sz w:val="20"/>
          <w:szCs w:val="20"/>
          <w:lang w:eastAsia="en-IN"/>
        </w:rPr>
        <w:t>SimulatorDataProcessor</w:t>
      </w:r>
      <w:proofErr w:type="spellEnd"/>
      <w:r w:rsidRPr="004E6885">
        <w:rPr>
          <w:rFonts w:ascii="Times New Roman" w:eastAsia="Times New Roman" w:hAnsi="Times New Roman" w:cs="Times New Roman"/>
          <w:sz w:val="24"/>
          <w:szCs w:val="24"/>
          <w:lang w:eastAsia="en-IN"/>
        </w:rPr>
        <w:t xml:space="preserve"> that handles high-frequency telemetry (1000Hz) using lock-free queues and multithreading.</w:t>
      </w:r>
    </w:p>
    <w:p w:rsidR="004E6885" w:rsidRPr="004E6885" w:rsidRDefault="004E6885" w:rsidP="004E688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Integrate SIMD optimizations for processing simulator data.</w:t>
      </w:r>
    </w:p>
    <w:p w:rsidR="004E6885" w:rsidRPr="004E6885" w:rsidRDefault="004E6885" w:rsidP="004E688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Provide both real-time and historical data access along with anomaly detection.</w:t>
      </w:r>
    </w:p>
    <w:p w:rsidR="004E6885" w:rsidRPr="004E6885" w:rsidRDefault="004E6885" w:rsidP="004E688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b/>
          <w:bCs/>
          <w:sz w:val="24"/>
          <w:szCs w:val="24"/>
          <w:lang w:eastAsia="en-IN"/>
        </w:rPr>
        <w:t>API Gateway and RESTful Endpoints:</w:t>
      </w:r>
    </w:p>
    <w:p w:rsidR="004E6885" w:rsidRPr="004E6885" w:rsidRDefault="004E6885" w:rsidP="004E688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 xml:space="preserve">Build a comprehensive API gateway using the </w:t>
      </w:r>
      <w:proofErr w:type="spellStart"/>
      <w:r w:rsidRPr="004E6885">
        <w:rPr>
          <w:rFonts w:ascii="Times New Roman" w:eastAsia="Times New Roman" w:hAnsi="Times New Roman" w:cs="Times New Roman"/>
          <w:sz w:val="24"/>
          <w:szCs w:val="24"/>
          <w:lang w:eastAsia="en-IN"/>
        </w:rPr>
        <w:t>Drogon</w:t>
      </w:r>
      <w:proofErr w:type="spellEnd"/>
      <w:r w:rsidRPr="004E6885">
        <w:rPr>
          <w:rFonts w:ascii="Times New Roman" w:eastAsia="Times New Roman" w:hAnsi="Times New Roman" w:cs="Times New Roman"/>
          <w:sz w:val="24"/>
          <w:szCs w:val="24"/>
          <w:lang w:eastAsia="en-IN"/>
        </w:rPr>
        <w:t xml:space="preserve"> framework with: </w:t>
      </w:r>
    </w:p>
    <w:p w:rsidR="004E6885" w:rsidRPr="004E6885" w:rsidRDefault="004E6885" w:rsidP="004E6885">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JWT-based authentication, input validation, and rate limiting.</w:t>
      </w:r>
    </w:p>
    <w:p w:rsidR="004E6885" w:rsidRPr="004E6885" w:rsidRDefault="004E6885" w:rsidP="004E6885">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Modular controllers for each backend module (document, syllabus, assessment, scheduler, etc.).</w:t>
      </w:r>
    </w:p>
    <w:p w:rsidR="004E6885" w:rsidRPr="004E6885" w:rsidRDefault="004E6885" w:rsidP="004E6885">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 xml:space="preserve">Auto-generated </w:t>
      </w:r>
      <w:proofErr w:type="spellStart"/>
      <w:r w:rsidRPr="004E6885">
        <w:rPr>
          <w:rFonts w:ascii="Times New Roman" w:eastAsia="Times New Roman" w:hAnsi="Times New Roman" w:cs="Times New Roman"/>
          <w:sz w:val="24"/>
          <w:szCs w:val="24"/>
          <w:lang w:eastAsia="en-IN"/>
        </w:rPr>
        <w:t>OpenAPI</w:t>
      </w:r>
      <w:proofErr w:type="spellEnd"/>
      <w:r w:rsidRPr="004E6885">
        <w:rPr>
          <w:rFonts w:ascii="Times New Roman" w:eastAsia="Times New Roman" w:hAnsi="Times New Roman" w:cs="Times New Roman"/>
          <w:sz w:val="24"/>
          <w:szCs w:val="24"/>
          <w:lang w:eastAsia="en-IN"/>
        </w:rPr>
        <w:t>/Swagger documentation.</w:t>
      </w:r>
    </w:p>
    <w:p w:rsidR="004E6885" w:rsidRPr="004E6885" w:rsidRDefault="004E6885" w:rsidP="004E688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Ensure detailed error handling, logging, and monitoring.</w:t>
      </w:r>
    </w:p>
    <w:p w:rsidR="004E6885" w:rsidRPr="004E6885" w:rsidRDefault="004E6885" w:rsidP="004E688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b/>
          <w:bCs/>
          <w:sz w:val="24"/>
          <w:szCs w:val="24"/>
          <w:lang w:eastAsia="en-IN"/>
        </w:rPr>
        <w:t>Database Access Layer:</w:t>
      </w:r>
    </w:p>
    <w:p w:rsidR="004E6885" w:rsidRPr="004E6885" w:rsidRDefault="004E6885" w:rsidP="004E688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 xml:space="preserve">Implement a </w:t>
      </w:r>
      <w:proofErr w:type="spellStart"/>
      <w:r w:rsidRPr="004E6885">
        <w:rPr>
          <w:rFonts w:ascii="Courier New" w:eastAsia="Times New Roman" w:hAnsi="Courier New" w:cs="Courier New"/>
          <w:sz w:val="20"/>
          <w:szCs w:val="20"/>
          <w:lang w:eastAsia="en-IN"/>
        </w:rPr>
        <w:t>DatabaseManager</w:t>
      </w:r>
      <w:proofErr w:type="spellEnd"/>
      <w:r w:rsidRPr="004E6885">
        <w:rPr>
          <w:rFonts w:ascii="Times New Roman" w:eastAsia="Times New Roman" w:hAnsi="Times New Roman" w:cs="Times New Roman"/>
          <w:sz w:val="24"/>
          <w:szCs w:val="24"/>
          <w:lang w:eastAsia="en-IN"/>
        </w:rPr>
        <w:t xml:space="preserve"> with connection pooling for PostgreSQL (and </w:t>
      </w:r>
      <w:proofErr w:type="spellStart"/>
      <w:r w:rsidRPr="004E6885">
        <w:rPr>
          <w:rFonts w:ascii="Times New Roman" w:eastAsia="Times New Roman" w:hAnsi="Times New Roman" w:cs="Times New Roman"/>
          <w:sz w:val="24"/>
          <w:szCs w:val="24"/>
          <w:lang w:eastAsia="en-IN"/>
        </w:rPr>
        <w:t>TimescaleDB</w:t>
      </w:r>
      <w:proofErr w:type="spellEnd"/>
      <w:r w:rsidRPr="004E6885">
        <w:rPr>
          <w:rFonts w:ascii="Times New Roman" w:eastAsia="Times New Roman" w:hAnsi="Times New Roman" w:cs="Times New Roman"/>
          <w:sz w:val="24"/>
          <w:szCs w:val="24"/>
          <w:lang w:eastAsia="en-IN"/>
        </w:rPr>
        <w:t xml:space="preserve"> for time-series data).</w:t>
      </w:r>
    </w:p>
    <w:p w:rsidR="004E6885" w:rsidRPr="004E6885" w:rsidRDefault="004E6885" w:rsidP="004E688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Include prepared statement caching, transaction management, and migration support.</w:t>
      </w:r>
    </w:p>
    <w:p w:rsidR="004E6885" w:rsidRPr="004E6885" w:rsidRDefault="004E6885" w:rsidP="004E688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Support structured queries and time-series data operations.</w:t>
      </w:r>
    </w:p>
    <w:p w:rsidR="004E6885" w:rsidRPr="004E6885" w:rsidRDefault="004E6885" w:rsidP="004E688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b/>
          <w:bCs/>
          <w:sz w:val="24"/>
          <w:szCs w:val="24"/>
          <w:lang w:eastAsia="en-IN"/>
        </w:rPr>
        <w:t>AI &amp; ML Modules (Python):</w:t>
      </w:r>
    </w:p>
    <w:p w:rsidR="004E6885" w:rsidRPr="004E6885" w:rsidRDefault="004E6885" w:rsidP="004E688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 xml:space="preserve">Develop pipelines for document understanding: </w:t>
      </w:r>
    </w:p>
    <w:p w:rsidR="004E6885" w:rsidRPr="004E6885" w:rsidRDefault="004E6885" w:rsidP="004E6885">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Document classification, text summarization, named entity recognition, and relationship extraction using transformer models.</w:t>
      </w:r>
    </w:p>
    <w:p w:rsidR="004E6885" w:rsidRPr="004E6885" w:rsidRDefault="004E6885" w:rsidP="004E688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Create performance prediction models (using TensorFlow/</w:t>
      </w:r>
      <w:proofErr w:type="spellStart"/>
      <w:r w:rsidRPr="004E6885">
        <w:rPr>
          <w:rFonts w:ascii="Times New Roman" w:eastAsia="Times New Roman" w:hAnsi="Times New Roman" w:cs="Times New Roman"/>
          <w:sz w:val="24"/>
          <w:szCs w:val="24"/>
          <w:lang w:eastAsia="en-IN"/>
        </w:rPr>
        <w:t>PyTorch</w:t>
      </w:r>
      <w:proofErr w:type="spellEnd"/>
      <w:r w:rsidRPr="004E6885">
        <w:rPr>
          <w:rFonts w:ascii="Times New Roman" w:eastAsia="Times New Roman" w:hAnsi="Times New Roman" w:cs="Times New Roman"/>
          <w:sz w:val="24"/>
          <w:szCs w:val="24"/>
          <w:lang w:eastAsia="en-IN"/>
        </w:rPr>
        <w:t>) to forecast trainee outcomes and suggest adaptive interventions.</w:t>
      </w:r>
    </w:p>
    <w:p w:rsidR="004E6885" w:rsidRPr="004E6885" w:rsidRDefault="004E6885" w:rsidP="004E688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Build no-code automation workflows (e.g., auto-generation of tasks from document insights) and auto-research assistant modules with web scraping, citation tracking, and plagiarism checks.</w:t>
      </w:r>
    </w:p>
    <w:p w:rsidR="004E6885" w:rsidRPr="004E6885" w:rsidRDefault="004E6885" w:rsidP="004E688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b/>
          <w:bCs/>
          <w:sz w:val="24"/>
          <w:szCs w:val="24"/>
          <w:lang w:eastAsia="en-IN"/>
        </w:rPr>
        <w:t>Security &amp; Compliance:</w:t>
      </w:r>
    </w:p>
    <w:p w:rsidR="004E6885" w:rsidRPr="004E6885" w:rsidRDefault="004E6885" w:rsidP="004E688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Integrate zero-trust security measures: AES-256 encryption, TLS 1.3 for data in transit, multi-factor authentication (MFA), and blockchain-backed audit trails.</w:t>
      </w:r>
    </w:p>
    <w:p w:rsidR="004E6885" w:rsidRPr="004E6885" w:rsidRDefault="004E6885" w:rsidP="004E688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Implement ethical AI governance with bias detection, transparency reporting, and user-controlled data ownership.</w:t>
      </w:r>
    </w:p>
    <w:p w:rsidR="004E6885" w:rsidRPr="004E6885" w:rsidRDefault="004E6885" w:rsidP="004E688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Ensure comprehensive audit logging for regulatory compliance.</w:t>
      </w:r>
    </w:p>
    <w:p w:rsidR="004E6885" w:rsidRPr="004E6885" w:rsidRDefault="004E6885" w:rsidP="004E688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b/>
          <w:bCs/>
          <w:sz w:val="24"/>
          <w:szCs w:val="24"/>
          <w:lang w:eastAsia="en-IN"/>
        </w:rPr>
        <w:t>Testing and Performance:</w:t>
      </w:r>
    </w:p>
    <w:p w:rsidR="004E6885" w:rsidRPr="004E6885" w:rsidRDefault="004E6885" w:rsidP="004E688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Include unit tests (using Google Test) for each module.</w:t>
      </w:r>
    </w:p>
    <w:p w:rsidR="004E6885" w:rsidRPr="004E6885" w:rsidRDefault="004E6885" w:rsidP="004E688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Write integration tests covering end-to-end workflows (document ingestion through syllabus generation).</w:t>
      </w:r>
    </w:p>
    <w:p w:rsidR="004E6885" w:rsidRPr="004E6885" w:rsidRDefault="004E6885" w:rsidP="004E688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Benchmark real-time components and optimize for latency (target &lt;5ms response for high-frequency data APIs).</w:t>
      </w:r>
    </w:p>
    <w:p w:rsidR="004E6885" w:rsidRPr="004E6885" w:rsidRDefault="004E6885" w:rsidP="004E688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b/>
          <w:bCs/>
          <w:sz w:val="24"/>
          <w:szCs w:val="24"/>
          <w:lang w:eastAsia="en-IN"/>
        </w:rPr>
        <w:t>Documentation and CI/CD:</w:t>
      </w:r>
    </w:p>
    <w:p w:rsidR="004E6885" w:rsidRPr="004E6885" w:rsidRDefault="004E6885" w:rsidP="004E688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Provide inline documentation and developer guides for each module.</w:t>
      </w:r>
    </w:p>
    <w:p w:rsidR="004E6885" w:rsidRPr="004E6885" w:rsidRDefault="004E6885" w:rsidP="004E688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lastRenderedPageBreak/>
        <w:t xml:space="preserve">Generate API documentation using </w:t>
      </w:r>
      <w:proofErr w:type="spellStart"/>
      <w:r w:rsidRPr="004E6885">
        <w:rPr>
          <w:rFonts w:ascii="Times New Roman" w:eastAsia="Times New Roman" w:hAnsi="Times New Roman" w:cs="Times New Roman"/>
          <w:sz w:val="24"/>
          <w:szCs w:val="24"/>
          <w:lang w:eastAsia="en-IN"/>
        </w:rPr>
        <w:t>OpenAPI</w:t>
      </w:r>
      <w:proofErr w:type="spellEnd"/>
      <w:r w:rsidRPr="004E6885">
        <w:rPr>
          <w:rFonts w:ascii="Times New Roman" w:eastAsia="Times New Roman" w:hAnsi="Times New Roman" w:cs="Times New Roman"/>
          <w:sz w:val="24"/>
          <w:szCs w:val="24"/>
          <w:lang w:eastAsia="en-IN"/>
        </w:rPr>
        <w:t xml:space="preserve"> standards.</w:t>
      </w:r>
    </w:p>
    <w:p w:rsidR="004E6885" w:rsidRPr="004E6885" w:rsidRDefault="004E6885" w:rsidP="004E688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 xml:space="preserve">Set up CI/CD pipelines (via GitHub Actions) for automated testing, linting, and deployment to </w:t>
      </w:r>
      <w:proofErr w:type="spellStart"/>
      <w:r w:rsidRPr="004E6885">
        <w:rPr>
          <w:rFonts w:ascii="Times New Roman" w:eastAsia="Times New Roman" w:hAnsi="Times New Roman" w:cs="Times New Roman"/>
          <w:sz w:val="24"/>
          <w:szCs w:val="24"/>
          <w:lang w:eastAsia="en-IN"/>
        </w:rPr>
        <w:t>Vercel</w:t>
      </w:r>
      <w:proofErr w:type="spellEnd"/>
      <w:r w:rsidRPr="004E6885">
        <w:rPr>
          <w:rFonts w:ascii="Times New Roman" w:eastAsia="Times New Roman" w:hAnsi="Times New Roman" w:cs="Times New Roman"/>
          <w:sz w:val="24"/>
          <w:szCs w:val="24"/>
          <w:lang w:eastAsia="en-IN"/>
        </w:rPr>
        <w:t xml:space="preserve"> (if containerized microservices are deployed there).</w:t>
      </w:r>
    </w:p>
    <w:p w:rsidR="004E6885" w:rsidRPr="004E6885" w:rsidRDefault="004E6885" w:rsidP="004E6885">
      <w:p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b/>
          <w:bCs/>
          <w:sz w:val="24"/>
          <w:szCs w:val="24"/>
          <w:lang w:eastAsia="en-IN"/>
        </w:rPr>
        <w:t>Final Note:</w:t>
      </w:r>
      <w:r w:rsidRPr="004E6885">
        <w:rPr>
          <w:rFonts w:ascii="Times New Roman" w:eastAsia="Times New Roman" w:hAnsi="Times New Roman" w:cs="Times New Roman"/>
          <w:sz w:val="24"/>
          <w:szCs w:val="24"/>
          <w:lang w:eastAsia="en-IN"/>
        </w:rPr>
        <w:br/>
        <w:t>The backend code generated should be fully modular, thoroughly tested, and follow best practices in error handling, performance optimization, and security. Once complete, this code will integrate seamlessly with the frontend services.</w:t>
      </w:r>
      <w:bookmarkStart w:id="0" w:name="_GoBack"/>
      <w:bookmarkEnd w:id="0"/>
    </w:p>
    <w:sectPr w:rsidR="004E6885" w:rsidRPr="004E6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D75BC1"/>
    <w:multiLevelType w:val="multilevel"/>
    <w:tmpl w:val="967EC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A4746B"/>
    <w:multiLevelType w:val="multilevel"/>
    <w:tmpl w:val="1A2ED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885"/>
    <w:rsid w:val="004E123D"/>
    <w:rsid w:val="004E68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5208A"/>
  <w15:chartTrackingRefBased/>
  <w15:docId w15:val="{F8B9F931-3932-441C-AD6D-19084C20A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E688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688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E68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E6885"/>
    <w:rPr>
      <w:b/>
      <w:bCs/>
    </w:rPr>
  </w:style>
  <w:style w:type="paragraph" w:styleId="HTMLPreformatted">
    <w:name w:val="HTML Preformatted"/>
    <w:basedOn w:val="Normal"/>
    <w:link w:val="HTMLPreformattedChar"/>
    <w:uiPriority w:val="99"/>
    <w:semiHidden/>
    <w:unhideWhenUsed/>
    <w:rsid w:val="004E6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688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E68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4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2025-03-18T02:51:00Z</dcterms:created>
  <dcterms:modified xsi:type="dcterms:W3CDTF">2025-03-18T02:52:00Z</dcterms:modified>
</cp:coreProperties>
</file>