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1351"/>
      </w:tblGrid>
      <w:tr w:rsidR="00502618" w:rsidTr="00502618">
        <w:tc>
          <w:tcPr>
            <w:tcW w:w="11058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177"/>
              <w:gridCol w:w="2665"/>
              <w:gridCol w:w="1096"/>
              <w:gridCol w:w="896"/>
              <w:gridCol w:w="1443"/>
              <w:gridCol w:w="1056"/>
              <w:gridCol w:w="1056"/>
              <w:gridCol w:w="1736"/>
            </w:tblGrid>
            <w:tr w:rsidR="00502618" w:rsidRPr="00502618" w:rsidTr="00502618"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ind w:left="-79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833C0B" w:themeColor="accent2" w:themeShade="80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b/>
                      <w:bCs/>
                      <w:color w:val="833C0B" w:themeColor="accent2" w:themeShade="80"/>
                      <w:sz w:val="24"/>
                      <w:szCs w:val="24"/>
                      <w:lang w:eastAsia="en-IN"/>
                    </w:rPr>
                    <w:t>Collection Type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833C0B" w:themeColor="accent2" w:themeShade="80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b/>
                      <w:bCs/>
                      <w:color w:val="833C0B" w:themeColor="accent2" w:themeShade="80"/>
                      <w:sz w:val="24"/>
                      <w:szCs w:val="24"/>
                      <w:lang w:eastAsia="en-IN"/>
                    </w:rPr>
                    <w:t>Class/Interface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833C0B" w:themeColor="accent2" w:themeShade="80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b/>
                      <w:bCs/>
                      <w:color w:val="833C0B" w:themeColor="accent2" w:themeShade="80"/>
                      <w:sz w:val="24"/>
                      <w:szCs w:val="24"/>
                      <w:lang w:eastAsia="en-IN"/>
                    </w:rPr>
                    <w:t>Ordered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833C0B" w:themeColor="accent2" w:themeShade="80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b/>
                      <w:bCs/>
                      <w:color w:val="833C0B" w:themeColor="accent2" w:themeShade="80"/>
                      <w:sz w:val="24"/>
                      <w:szCs w:val="24"/>
                      <w:lang w:eastAsia="en-IN"/>
                    </w:rPr>
                    <w:t>Sorted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833C0B" w:themeColor="accent2" w:themeShade="80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b/>
                      <w:bCs/>
                      <w:color w:val="833C0B" w:themeColor="accent2" w:themeShade="80"/>
                      <w:sz w:val="24"/>
                      <w:szCs w:val="24"/>
                      <w:lang w:eastAsia="en-IN"/>
                    </w:rPr>
                    <w:t>Allows Duplicates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833C0B" w:themeColor="accent2" w:themeShade="80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b/>
                      <w:bCs/>
                      <w:color w:val="833C0B" w:themeColor="accent2" w:themeShade="80"/>
                      <w:sz w:val="24"/>
                      <w:szCs w:val="24"/>
                      <w:lang w:eastAsia="en-IN"/>
                    </w:rPr>
                    <w:t>Null Allowed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833C0B" w:themeColor="accent2" w:themeShade="80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b/>
                      <w:bCs/>
                      <w:color w:val="833C0B" w:themeColor="accent2" w:themeShade="80"/>
                      <w:sz w:val="24"/>
                      <w:szCs w:val="24"/>
                      <w:lang w:eastAsia="en-IN"/>
                    </w:rPr>
                    <w:t>Thread-safe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833C0B" w:themeColor="accent2" w:themeShade="80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b/>
                      <w:bCs/>
                      <w:color w:val="833C0B" w:themeColor="accent2" w:themeShade="80"/>
                      <w:sz w:val="24"/>
                      <w:szCs w:val="24"/>
                      <w:lang w:eastAsia="en-IN"/>
                    </w:rPr>
                    <w:t>Special Features</w:t>
                  </w:r>
                </w:p>
              </w:tc>
            </w:tr>
            <w:tr w:rsidR="00502618" w:rsidRPr="00502618" w:rsidTr="00502618"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ind w:left="-7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List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0261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ArrayList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Fast random access</w:t>
                  </w:r>
                </w:p>
              </w:tc>
            </w:tr>
            <w:tr w:rsidR="00502618" w:rsidRPr="00502618" w:rsidTr="00502618"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ind w:left="-7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0261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LinkedList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Fast insert/delete</w:t>
                  </w:r>
                </w:p>
              </w:tc>
            </w:tr>
            <w:tr w:rsidR="00502618" w:rsidRPr="00502618" w:rsidTr="00502618"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ind w:left="-7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Set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0261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HashSet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Backed by </w:t>
                  </w:r>
                  <w:proofErr w:type="spellStart"/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HashMap</w:t>
                  </w:r>
                  <w:proofErr w:type="spellEnd"/>
                </w:p>
              </w:tc>
            </w:tr>
            <w:tr w:rsidR="00502618" w:rsidRPr="00502618" w:rsidTr="00502618"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ind w:left="-7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0261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LinkedHashSet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502618" w:rsidRPr="00502618" w:rsidRDefault="00502618" w:rsidP="0050261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Maintains insertion order</w:t>
                  </w:r>
                </w:p>
              </w:tc>
            </w:tr>
            <w:tr w:rsidR="009823B3" w:rsidRPr="00502618" w:rsidTr="00502618"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ind w:left="-7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0261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TreeSet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Sorted set (Red-Black Tree)</w:t>
                  </w:r>
                </w:p>
              </w:tc>
            </w:tr>
            <w:tr w:rsidR="009823B3" w:rsidRPr="00502618" w:rsidTr="00502618"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ind w:left="-7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Queue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0261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PriorityQueue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Sorted by priority</w:t>
                  </w:r>
                </w:p>
              </w:tc>
            </w:tr>
            <w:tr w:rsidR="009823B3" w:rsidRPr="00502618" w:rsidTr="00502618"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ind w:left="-7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0261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ArrayDeque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Double-ended queue</w:t>
                  </w:r>
                </w:p>
              </w:tc>
            </w:tr>
            <w:tr w:rsidR="009823B3" w:rsidRPr="00502618" w:rsidTr="00502618"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ind w:left="-7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Map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0261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HashMap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Keys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One key, multiple values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Fast lookup</w:t>
                  </w:r>
                </w:p>
              </w:tc>
            </w:tr>
            <w:tr w:rsidR="009823B3" w:rsidRPr="00502618" w:rsidTr="00502618"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ind w:left="-7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0261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LinkedHashMap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Keys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One key, multiple values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Maintains insertion/access order</w:t>
                  </w:r>
                </w:p>
              </w:tc>
            </w:tr>
            <w:tr w:rsidR="009823B3" w:rsidRPr="00502618" w:rsidTr="00502618"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ind w:left="-7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0261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TreeMap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Keys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Sorted by key</w:t>
                  </w:r>
                </w:p>
              </w:tc>
            </w:tr>
            <w:tr w:rsidR="009823B3" w:rsidRPr="00502618" w:rsidTr="00502618"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ind w:left="-7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0261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Hashtable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Keys/Values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Legacy synchronized map</w:t>
                  </w:r>
                </w:p>
              </w:tc>
            </w:tr>
            <w:tr w:rsidR="009823B3" w:rsidRPr="00502618" w:rsidTr="00502618"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ind w:left="-7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0261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ConcurrentHashMap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Keys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:rsidR="009823B3" w:rsidRPr="00502618" w:rsidRDefault="009823B3" w:rsidP="009823B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26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Thread-safe, modern</w:t>
                  </w:r>
                </w:p>
              </w:tc>
            </w:tr>
          </w:tbl>
          <w:p w:rsidR="00502618" w:rsidRDefault="00502618" w:rsidP="00502618">
            <w:pPr>
              <w:jc w:val="center"/>
            </w:pPr>
          </w:p>
        </w:tc>
      </w:tr>
    </w:tbl>
    <w:p w:rsidR="00D219AD" w:rsidRDefault="00D219AD" w:rsidP="00502618"/>
    <w:p w:rsidR="00502618" w:rsidRDefault="00502618" w:rsidP="00502618"/>
    <w:p w:rsidR="00502618" w:rsidRDefault="00502618" w:rsidP="00502618"/>
    <w:p w:rsidR="00502618" w:rsidRPr="00502618" w:rsidRDefault="00502618" w:rsidP="00502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261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💡</w:t>
      </w:r>
      <w:r w:rsidRPr="005026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Tips for Choosing:</w:t>
      </w:r>
    </w:p>
    <w:p w:rsidR="00502618" w:rsidRPr="00502618" w:rsidRDefault="00502618" w:rsidP="00502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02618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need fast random access.</w:t>
      </w:r>
    </w:p>
    <w:p w:rsidR="00502618" w:rsidRPr="00502618" w:rsidRDefault="00502618" w:rsidP="00502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02618">
        <w:rPr>
          <w:rFonts w:ascii="Courier New" w:eastAsia="Times New Roman" w:hAnsi="Courier New" w:cs="Courier New"/>
          <w:sz w:val="20"/>
          <w:szCs w:val="20"/>
          <w:lang w:eastAsia="en-IN"/>
        </w:rPr>
        <w:t>LinkedList</w:t>
      </w:r>
      <w:proofErr w:type="spellEnd"/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frequent insertions/deletions are needed.</w:t>
      </w:r>
    </w:p>
    <w:p w:rsidR="00502618" w:rsidRPr="00502618" w:rsidRDefault="00502618" w:rsidP="00502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02618">
        <w:rPr>
          <w:rFonts w:ascii="Courier New" w:eastAsia="Times New Roman" w:hAnsi="Courier New" w:cs="Courier New"/>
          <w:sz w:val="20"/>
          <w:szCs w:val="20"/>
          <w:lang w:eastAsia="en-IN"/>
        </w:rPr>
        <w:t>HashSet</w:t>
      </w:r>
      <w:proofErr w:type="spellEnd"/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uniqueness without order.</w:t>
      </w:r>
    </w:p>
    <w:p w:rsidR="00502618" w:rsidRPr="00502618" w:rsidRDefault="00502618" w:rsidP="00502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02618">
        <w:rPr>
          <w:rFonts w:ascii="Courier New" w:eastAsia="Times New Roman" w:hAnsi="Courier New" w:cs="Courier New"/>
          <w:sz w:val="20"/>
          <w:szCs w:val="20"/>
          <w:lang w:eastAsia="en-IN"/>
        </w:rPr>
        <w:t>LinkedHashSet</w:t>
      </w:r>
      <w:proofErr w:type="spellEnd"/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insertion order matters.</w:t>
      </w:r>
    </w:p>
    <w:p w:rsidR="00502618" w:rsidRPr="00502618" w:rsidRDefault="00502618" w:rsidP="00502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02618">
        <w:rPr>
          <w:rFonts w:ascii="Courier New" w:eastAsia="Times New Roman" w:hAnsi="Courier New" w:cs="Courier New"/>
          <w:sz w:val="20"/>
          <w:szCs w:val="20"/>
          <w:lang w:eastAsia="en-IN"/>
        </w:rPr>
        <w:t>TreeSet</w:t>
      </w:r>
      <w:proofErr w:type="spellEnd"/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sorted unique elements.</w:t>
      </w:r>
    </w:p>
    <w:p w:rsidR="00502618" w:rsidRPr="00502618" w:rsidRDefault="00502618" w:rsidP="00502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02618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key-value pairs with fast lookup.</w:t>
      </w:r>
    </w:p>
    <w:p w:rsidR="00502618" w:rsidRPr="00502618" w:rsidRDefault="00502618" w:rsidP="00502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02618">
        <w:rPr>
          <w:rFonts w:ascii="Courier New" w:eastAsia="Times New Roman" w:hAnsi="Courier New" w:cs="Courier New"/>
          <w:sz w:val="20"/>
          <w:szCs w:val="20"/>
          <w:lang w:eastAsia="en-IN"/>
        </w:rPr>
        <w:t>LinkedHashMap</w:t>
      </w:r>
      <w:proofErr w:type="spellEnd"/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need ordered key-value pairs.</w:t>
      </w:r>
    </w:p>
    <w:p w:rsidR="00502618" w:rsidRPr="00502618" w:rsidRDefault="00502618" w:rsidP="00502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02618">
        <w:rPr>
          <w:rFonts w:ascii="Courier New" w:eastAsia="Times New Roman" w:hAnsi="Courier New" w:cs="Courier New"/>
          <w:sz w:val="20"/>
          <w:szCs w:val="20"/>
          <w:lang w:eastAsia="en-IN"/>
        </w:rPr>
        <w:t>TreeMap</w:t>
      </w:r>
      <w:proofErr w:type="spellEnd"/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keys must be sorted.</w:t>
      </w:r>
    </w:p>
    <w:p w:rsidR="00502618" w:rsidRPr="00502618" w:rsidRDefault="00502618" w:rsidP="00502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02618">
        <w:rPr>
          <w:rFonts w:ascii="Courier New" w:eastAsia="Times New Roman" w:hAnsi="Courier New" w:cs="Courier New"/>
          <w:sz w:val="20"/>
          <w:szCs w:val="20"/>
          <w:lang w:eastAsia="en-IN"/>
        </w:rPr>
        <w:t>ConcurrentHashMap</w:t>
      </w:r>
      <w:proofErr w:type="spellEnd"/>
      <w:r w:rsidRPr="005026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thread-safe operations</w:t>
      </w:r>
    </w:p>
    <w:p w:rsidR="00502618" w:rsidRDefault="00502618" w:rsidP="00502618"/>
    <w:sectPr w:rsidR="00502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25FDD"/>
    <w:multiLevelType w:val="multilevel"/>
    <w:tmpl w:val="CE64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18"/>
    <w:rsid w:val="00502618"/>
    <w:rsid w:val="009823B3"/>
    <w:rsid w:val="00D2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A9FA8-3F58-465A-B000-852BA929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26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26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261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02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026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026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026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BG_DIT</dc:creator>
  <cp:keywords/>
  <dc:description/>
  <cp:lastModifiedBy>BG_DIT</cp:lastModifiedBy>
  <cp:revision>2</cp:revision>
  <dcterms:created xsi:type="dcterms:W3CDTF">2025-04-22T11:52:00Z</dcterms:created>
  <dcterms:modified xsi:type="dcterms:W3CDTF">2025-07-21T09:52:00Z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4990f985-e495-4c9f-adeb-f8cd08db5696</vt:lpwstr>
  </property>
</Properties>
</file>