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PRD</w:t>
      </w:r>
    </w:p>
    <w:p>
      <w:r>
        <w:t>{</w:t>
        <w:br/>
        <w:t xml:space="preserve">    "Project Overview": "The project involves building a robust project management system to facilitate efficient project collaboration. The system will be developed using Java and Spring Boot, ensuring a secure and scalable backend. MySQL will be used to store project data, and Thymeleaf will provide dynamic templates for the frontend. The goal is to streamline project workflows, enhance communication among team members, and provide real-time updates on project progress. The system will include features such as task management, file sharing, and a dashboard for project analytics.",</w:t>
        <w:br/>
        <w:t xml:space="preserve">    "Original Requirements": "1. Functional Requirements:\n- Build a project management system using Java and Spring Boot\n- Integrate MySQL database for data storage\n- Develop dynamic templates using Thymeleaf for the frontend\n- Streamline project workflows and enhance communication among team members\n- Provide real-time updates on project progress\n- Include features such as task management, file sharing, and a project analytics dashboard\n2. Non-Functional Requirements:\n- Ensure system security and scalability\n- User-friendly interface\n- Fast and efficient performance",</w:t>
        <w:br/>
        <w:t xml:space="preserve">    "Project Goals": "1. Streamline project workflows\n2. Enhance communication among team members\n3. Provide real-time updates on project progress",</w:t>
        <w:br/>
        <w:t xml:space="preserve">    "User Stories": "1. As a project manager, I want to be able to assign tasks to team members and track their progress in real-time.\n2. As a team member, I want to be able to communicate with my team and share files within the project management system.\n3. As a project manager, I want to be able to view project analytics and track the overall progress of the project.\n4. As a team member, I want to have a user-friendly interface for easy navigation and use of the project management system.\n5. As a project manager, I want to ensure the security and scalability of the system to protect project data and handle increased load.",</w:t>
        <w:br/>
        <w:t xml:space="preserve">    "System Architecture": "The system will consist of both hardware and software components. The hardware components will include servers, routers, and storage devices. The software components will include the project management system developed using Java and Spring Boot, the MySQL database for data storage, and Thymeleaf for the frontend. These components will interact to meet project goals by allowing users to access and use the system for efficient project collaboration.",</w:t>
        <w:br/>
        <w:t xml:space="preserve">    "Tech Stacks": "['Java', 'Spring Boot', 'MySQL', 'Thymeleaf']",</w:t>
        <w:br/>
        <w:t xml:space="preserve">    "Requirement Pool": "1. P0 - Develop a project management system using Java and Spring Boot\n2. P1 - Integrate MySQL database for data storage\n3. P1 - Develop dynamic templates using Thymeleaf for the frontend\n4. P2 - Include features such as task management, file sharing, and a project analytics dashboard\n5. P2 - Ensure system security and scalability",</w:t>
        <w:br/>
        <w:t xml:space="preserve">    "UI/UX Design": "The UI/UX design will be user-friendly and intuitive, with a clean and modern interface. The layout will be organized and easy to navigate, with clear labels and instructions for users. The design will also incorporate a responsive design for optimal use on different devices. The color scheme will be professional and visually appealing, and the system will provide clear feedback and notifications for user actions.",</w:t>
        <w:br/>
        <w:t xml:space="preserve">    "Development Methodology": "The project will follow an Agile development methodology, with frequent sprints and iterations. Development phases will include planning, development, testing, and deployment. Testing will be conducted throughout the development process, with both unit and integration testing to ensure the system's functionality and performance. Deployment will be managed through a continuous integration and delivery approach.",</w:t>
        <w:br/>
        <w:t xml:space="preserve">    "Security Measures": "To ensure the security of the system, all data will be encrypted and stored in the MySQL database. Access controls will be implemented to restrict access to sensitive data and features. Measures will also be taken to protect user data, such as implementing password hashing and secure authentication methods.",</w:t>
        <w:br/>
        <w:t xml:space="preserve">    "Testing Strategy": "The testing strategy will include both unit and integration testing for both hardware and software components. Unit testing will be conducted on individual modules and functions, while integration testing will ensure the proper functioning and interaction of all components. Performance testing will also be conducted to ensure fast and efficient system performance.",</w:t>
        <w:br/>
        <w:t xml:space="preserve">    "Scalability and Performance": "The system will be designed to handle increased load and scalability. This will be achieved through efficient coding practices and the use of scalable technologies. Performance will also be monitored and optimized through regular testing and updates.",</w:t>
        <w:br/>
        <w:t xml:space="preserve">    "Deployment Plan": "The deployment plan will include steps for deploying software updates and managing hardware deployment. This will include testing and staging environments to ensure smooth deployment and minimize downtime. A continuous integration and delivery approach will also be implemented for efficient and timely deployment.",</w:t>
        <w:br/>
        <w:t xml:space="preserve">    "Maintenance and Support": "Ongoing maintenance and support will be provided for both hardware and software components. This will include issue resolution and updates to ensure the system's functionality and security. A support team will be available for any user inquiries or issues.",</w:t>
        <w:br/>
        <w:t xml:space="preserve">    "Risks and Mitigations": "1. Risk: Potential security breaches\nMitigation: Implement strong encryption and access controls to protect user data\n2. Risk: System performance issues\nMitigation: Regular testing and performance optimization\n3. Risk: Inadequate user adoption\nMitigation: User-friendly interface and training resources\n4. Risk: Budget constraints\nMitigation: Regular monitoring and cost management\n5. Risk: Technical issues during deployment\nMitigation: Proper testing and staging environments to minimize downtime.",</w:t>
        <w:br/>
        <w:t xml:space="preserve">    "Compliance and Regulations": "The project will comply with all relevant regulations and standards, including data privacy laws and security standards. It will also adhere to any certifications or compliance measures required for the industry.",</w:t>
        <w:br/>
        <w:t xml:space="preserve">    "Budget and Resources": "The project budget will include costs for hardware components, software development, testing, deployment, and ongoing maintenance and support. Resources will include a development team, project manager, and support team.",</w:t>
        <w:br/>
        <w:t xml:space="preserve">    "Timeline and Milestones": "1. Planning and Requirements Gathering - December 2023\n2. Development and Testing - January 2024\n3. Deployment and User Training - February 2024\n4. Ongoing Maintenance and Support - March 2024 onwards\n5. Project Completion - April 2024",</w:t>
        <w:br/>
        <w:t xml:space="preserve">    "Communication Plan": "A communication plan will be in place to ensure clear and effective communication with stakeholders. This will include regular progress updates, team meetings, and a designated point of contact for any inquiries or concerns.",</w:t>
        <w:br/>
        <w:t xml:space="preserve">    "Anything UNCLEAR": "If there are any unclear points or uncertainties in the project, the project manager will address them and provide clarifications or assumptions. Further discussions and questions are encouraged to ensure complete understanding and alignment among stakeholders."</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