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29184" w14:textId="4A6BBF90" w:rsidR="004C5F9A" w:rsidRDefault="00DF5FFA" w:rsidP="00DF5FFA">
      <w:pPr>
        <w:jc w:val="center"/>
        <w:rPr>
          <w:b/>
          <w:bCs/>
          <w:sz w:val="36"/>
          <w:szCs w:val="36"/>
        </w:rPr>
      </w:pPr>
      <w:r w:rsidRPr="00DF5FFA">
        <w:rPr>
          <w:b/>
          <w:bCs/>
          <w:sz w:val="36"/>
          <w:szCs w:val="36"/>
        </w:rPr>
        <w:t>Statistics Worksheet-6 Solution</w:t>
      </w:r>
    </w:p>
    <w:p w14:paraId="22A0E622" w14:textId="7E735D8C" w:rsidR="00DF5FFA" w:rsidRDefault="00DF5FFA" w:rsidP="00DF5FFA">
      <w:pPr>
        <w:pStyle w:val="ListParagraph"/>
        <w:numPr>
          <w:ilvl w:val="0"/>
          <w:numId w:val="2"/>
        </w:numPr>
        <w:rPr>
          <w:sz w:val="28"/>
          <w:szCs w:val="28"/>
        </w:rPr>
      </w:pPr>
      <w:r>
        <w:rPr>
          <w:sz w:val="28"/>
          <w:szCs w:val="28"/>
        </w:rPr>
        <w:t>B</w:t>
      </w:r>
    </w:p>
    <w:p w14:paraId="2AD8BDB2" w14:textId="7D5AE478" w:rsidR="00DF5FFA" w:rsidRDefault="00DF5FFA" w:rsidP="00DF5FFA">
      <w:pPr>
        <w:pStyle w:val="ListParagraph"/>
        <w:numPr>
          <w:ilvl w:val="0"/>
          <w:numId w:val="2"/>
        </w:numPr>
        <w:rPr>
          <w:sz w:val="28"/>
          <w:szCs w:val="28"/>
        </w:rPr>
      </w:pPr>
      <w:r>
        <w:rPr>
          <w:sz w:val="28"/>
          <w:szCs w:val="28"/>
        </w:rPr>
        <w:t>C</w:t>
      </w:r>
    </w:p>
    <w:p w14:paraId="22FBC276" w14:textId="0E358F62" w:rsidR="00DF5FFA" w:rsidRDefault="00DF5FFA" w:rsidP="00DF5FFA">
      <w:pPr>
        <w:pStyle w:val="ListParagraph"/>
        <w:numPr>
          <w:ilvl w:val="0"/>
          <w:numId w:val="2"/>
        </w:numPr>
        <w:rPr>
          <w:sz w:val="28"/>
          <w:szCs w:val="28"/>
        </w:rPr>
      </w:pPr>
      <w:r>
        <w:rPr>
          <w:sz w:val="28"/>
          <w:szCs w:val="28"/>
        </w:rPr>
        <w:t>A</w:t>
      </w:r>
    </w:p>
    <w:p w14:paraId="37CA5062" w14:textId="1FA18850" w:rsidR="00DF5FFA" w:rsidRDefault="00C05371" w:rsidP="00DF5FFA">
      <w:pPr>
        <w:pStyle w:val="ListParagraph"/>
        <w:numPr>
          <w:ilvl w:val="0"/>
          <w:numId w:val="2"/>
        </w:numPr>
        <w:rPr>
          <w:sz w:val="28"/>
          <w:szCs w:val="28"/>
        </w:rPr>
      </w:pPr>
      <w:r>
        <w:rPr>
          <w:sz w:val="28"/>
          <w:szCs w:val="28"/>
        </w:rPr>
        <w:t>A</w:t>
      </w:r>
    </w:p>
    <w:p w14:paraId="6834BA94" w14:textId="2EDC5C21" w:rsidR="00DF5FFA" w:rsidRDefault="00C05371" w:rsidP="00DF5FFA">
      <w:pPr>
        <w:pStyle w:val="ListParagraph"/>
        <w:numPr>
          <w:ilvl w:val="0"/>
          <w:numId w:val="2"/>
        </w:numPr>
        <w:rPr>
          <w:sz w:val="28"/>
          <w:szCs w:val="28"/>
        </w:rPr>
      </w:pPr>
      <w:r>
        <w:rPr>
          <w:sz w:val="28"/>
          <w:szCs w:val="28"/>
        </w:rPr>
        <w:t>D</w:t>
      </w:r>
    </w:p>
    <w:p w14:paraId="56C737D4" w14:textId="57A2E653" w:rsidR="00C05371" w:rsidRDefault="00C05371" w:rsidP="00DF5FFA">
      <w:pPr>
        <w:pStyle w:val="ListParagraph"/>
        <w:numPr>
          <w:ilvl w:val="0"/>
          <w:numId w:val="2"/>
        </w:numPr>
        <w:rPr>
          <w:sz w:val="28"/>
          <w:szCs w:val="28"/>
        </w:rPr>
      </w:pPr>
      <w:r>
        <w:rPr>
          <w:sz w:val="28"/>
          <w:szCs w:val="28"/>
        </w:rPr>
        <w:t>B</w:t>
      </w:r>
    </w:p>
    <w:p w14:paraId="1F6AF2BE" w14:textId="46E25445" w:rsidR="00C05371" w:rsidRDefault="00C05371" w:rsidP="00DF5FFA">
      <w:pPr>
        <w:pStyle w:val="ListParagraph"/>
        <w:numPr>
          <w:ilvl w:val="0"/>
          <w:numId w:val="2"/>
        </w:numPr>
        <w:rPr>
          <w:sz w:val="28"/>
          <w:szCs w:val="28"/>
        </w:rPr>
      </w:pPr>
      <w:r>
        <w:rPr>
          <w:sz w:val="28"/>
          <w:szCs w:val="28"/>
        </w:rPr>
        <w:t>B</w:t>
      </w:r>
    </w:p>
    <w:p w14:paraId="73C7BBF2" w14:textId="4B76C16C" w:rsidR="00C05371" w:rsidRDefault="00A54036" w:rsidP="00DF5FFA">
      <w:pPr>
        <w:pStyle w:val="ListParagraph"/>
        <w:numPr>
          <w:ilvl w:val="0"/>
          <w:numId w:val="2"/>
        </w:numPr>
        <w:rPr>
          <w:sz w:val="28"/>
          <w:szCs w:val="28"/>
        </w:rPr>
      </w:pPr>
      <w:r>
        <w:rPr>
          <w:sz w:val="28"/>
          <w:szCs w:val="28"/>
        </w:rPr>
        <w:t>D</w:t>
      </w:r>
    </w:p>
    <w:p w14:paraId="25E71B36" w14:textId="10B87EA6" w:rsidR="00A54036" w:rsidRDefault="00A54036" w:rsidP="00DF5FFA">
      <w:pPr>
        <w:pStyle w:val="ListParagraph"/>
        <w:numPr>
          <w:ilvl w:val="0"/>
          <w:numId w:val="2"/>
        </w:numPr>
        <w:rPr>
          <w:sz w:val="28"/>
          <w:szCs w:val="28"/>
        </w:rPr>
      </w:pPr>
      <w:r>
        <w:rPr>
          <w:sz w:val="28"/>
          <w:szCs w:val="28"/>
        </w:rPr>
        <w:t>A</w:t>
      </w:r>
    </w:p>
    <w:p w14:paraId="1E57D563" w14:textId="0EC79BB9" w:rsidR="00173F8F" w:rsidRDefault="0074732D" w:rsidP="00173F8F">
      <w:pPr>
        <w:pStyle w:val="ListParagraph"/>
        <w:numPr>
          <w:ilvl w:val="0"/>
          <w:numId w:val="2"/>
        </w:numPr>
        <w:rPr>
          <w:sz w:val="28"/>
          <w:szCs w:val="28"/>
          <w:lang w:eastAsia="en-IN"/>
        </w:rPr>
      </w:pPr>
      <w:r>
        <w:rPr>
          <w:sz w:val="28"/>
          <w:szCs w:val="28"/>
          <w:lang w:eastAsia="en-IN"/>
        </w:rPr>
        <w:t xml:space="preserve"> Bayes Theorem is a way of finding a probability when we know the certain other probabilities.</w:t>
      </w:r>
    </w:p>
    <w:p w14:paraId="1AADCA26" w14:textId="1830C14A" w:rsidR="0074732D" w:rsidRDefault="0074732D" w:rsidP="0074732D">
      <w:pPr>
        <w:pStyle w:val="ListParagraph"/>
        <w:rPr>
          <w:sz w:val="28"/>
          <w:szCs w:val="28"/>
          <w:lang w:eastAsia="en-IN"/>
        </w:rPr>
      </w:pPr>
    </w:p>
    <w:p w14:paraId="1E013737" w14:textId="2D78D855" w:rsidR="0074732D" w:rsidRDefault="0074732D" w:rsidP="0074732D">
      <w:pPr>
        <w:pStyle w:val="ListParagraph"/>
        <w:rPr>
          <w:sz w:val="28"/>
          <w:szCs w:val="28"/>
          <w:lang w:eastAsia="en-IN"/>
        </w:rPr>
      </w:pPr>
      <w:r>
        <w:rPr>
          <w:sz w:val="28"/>
          <w:szCs w:val="28"/>
          <w:lang w:eastAsia="en-IN"/>
        </w:rPr>
        <w:t>Formula : P(A|B) = (P(A) P(B|A))/ P(B)</w:t>
      </w:r>
    </w:p>
    <w:p w14:paraId="100FF1F3" w14:textId="29AF059A" w:rsidR="0074732D" w:rsidRDefault="0074732D" w:rsidP="0074732D">
      <w:pPr>
        <w:pStyle w:val="ListParagraph"/>
        <w:rPr>
          <w:sz w:val="28"/>
          <w:szCs w:val="28"/>
          <w:lang w:eastAsia="en-IN"/>
        </w:rPr>
      </w:pPr>
      <w:r>
        <w:rPr>
          <w:sz w:val="28"/>
          <w:szCs w:val="28"/>
          <w:lang w:eastAsia="en-IN"/>
        </w:rPr>
        <w:t>which tells us how often A happens given that B happens, written P(A|B)</w:t>
      </w:r>
    </w:p>
    <w:p w14:paraId="3A76B425" w14:textId="4E4B9E6A" w:rsidR="0074732D" w:rsidRPr="0074732D" w:rsidRDefault="0074732D" w:rsidP="0074732D">
      <w:pPr>
        <w:pStyle w:val="ListParagraph"/>
        <w:rPr>
          <w:sz w:val="28"/>
          <w:szCs w:val="28"/>
          <w:lang w:eastAsia="en-IN"/>
        </w:rPr>
      </w:pPr>
      <w:r>
        <w:rPr>
          <w:sz w:val="28"/>
          <w:szCs w:val="28"/>
          <w:lang w:eastAsia="en-IN"/>
        </w:rPr>
        <w:t>when we know how often B happens given that A happens, written P(B|A)</w:t>
      </w:r>
    </w:p>
    <w:p w14:paraId="2582AAFC" w14:textId="77777777" w:rsidR="00173F8F" w:rsidRDefault="00173F8F" w:rsidP="00173F8F">
      <w:pPr>
        <w:pStyle w:val="ListParagraph"/>
        <w:rPr>
          <w:sz w:val="28"/>
          <w:szCs w:val="28"/>
          <w:lang w:eastAsia="en-IN"/>
        </w:rPr>
      </w:pPr>
    </w:p>
    <w:p w14:paraId="009E42CB" w14:textId="4609202D" w:rsidR="00A54036" w:rsidRPr="0074732D" w:rsidRDefault="00A54036" w:rsidP="0074732D">
      <w:pPr>
        <w:pStyle w:val="ListParagraph"/>
        <w:rPr>
          <w:sz w:val="28"/>
          <w:szCs w:val="28"/>
          <w:lang w:eastAsia="en-IN"/>
        </w:rPr>
      </w:pPr>
      <w:r w:rsidRPr="00173F8F">
        <w:rPr>
          <w:sz w:val="28"/>
          <w:szCs w:val="28"/>
          <w:lang w:eastAsia="en-IN"/>
        </w:rPr>
        <w:t>Bayes' Theorem is a way of finding a </w:t>
      </w:r>
      <w:hyperlink r:id="rId5" w:history="1">
        <w:r w:rsidRPr="00173F8F">
          <w:rPr>
            <w:color w:val="0000FF"/>
            <w:sz w:val="28"/>
            <w:szCs w:val="28"/>
            <w:u w:val="single"/>
            <w:lang w:eastAsia="en-IN"/>
          </w:rPr>
          <w:t>probability</w:t>
        </w:r>
      </w:hyperlink>
      <w:r w:rsidRPr="00173F8F">
        <w:rPr>
          <w:sz w:val="28"/>
          <w:szCs w:val="28"/>
          <w:lang w:eastAsia="en-IN"/>
        </w:rPr>
        <w:t> when we know certain other probabilities.</w:t>
      </w:r>
    </w:p>
    <w:p w14:paraId="470E3B6D" w14:textId="77777777" w:rsidR="00E40273" w:rsidRDefault="0074732D" w:rsidP="0074732D">
      <w:pPr>
        <w:pStyle w:val="ListParagraph"/>
        <w:numPr>
          <w:ilvl w:val="0"/>
          <w:numId w:val="2"/>
        </w:numPr>
        <w:rPr>
          <w:rFonts w:cstheme="minorHAnsi"/>
          <w:sz w:val="28"/>
          <w:szCs w:val="28"/>
        </w:rPr>
      </w:pPr>
      <w:r>
        <w:rPr>
          <w:rStyle w:val="Strong"/>
          <w:rFonts w:cstheme="minorHAnsi"/>
          <w:color w:val="777777"/>
          <w:sz w:val="28"/>
          <w:szCs w:val="28"/>
          <w:bdr w:val="none" w:sz="0" w:space="0" w:color="auto" w:frame="1"/>
        </w:rPr>
        <w:t xml:space="preserve"> </w:t>
      </w:r>
      <w:r w:rsidRPr="0074732D">
        <w:rPr>
          <w:sz w:val="28"/>
          <w:szCs w:val="28"/>
        </w:rPr>
        <w:t xml:space="preserve">A </w:t>
      </w:r>
      <w:r w:rsidRPr="00E40273">
        <w:rPr>
          <w:b/>
          <w:bCs/>
          <w:sz w:val="28"/>
          <w:szCs w:val="28"/>
        </w:rPr>
        <w:t>z-score</w:t>
      </w:r>
      <w:r w:rsidRPr="0074732D">
        <w:rPr>
          <w:sz w:val="28"/>
          <w:szCs w:val="28"/>
        </w:rPr>
        <w:t xml:space="preserve"> is a measure that gives an idea of how far from the mean a data point is</w:t>
      </w:r>
      <w:r w:rsidRPr="0074732D">
        <w:rPr>
          <w:rStyle w:val="Strong"/>
          <w:rFonts w:cstheme="minorHAnsi"/>
          <w:color w:val="777777"/>
          <w:sz w:val="28"/>
          <w:szCs w:val="28"/>
          <w:bdr w:val="none" w:sz="0" w:space="0" w:color="auto" w:frame="1"/>
        </w:rPr>
        <w:t>.</w:t>
      </w:r>
      <w:r w:rsidRPr="0074732D">
        <w:rPr>
          <w:rFonts w:cstheme="minorHAnsi"/>
          <w:sz w:val="28"/>
          <w:szCs w:val="28"/>
        </w:rPr>
        <w:t> But more technically it’s a measure of how many </w:t>
      </w:r>
      <w:r w:rsidRPr="0074732D">
        <w:rPr>
          <w:rFonts w:cstheme="minorHAnsi"/>
          <w:sz w:val="28"/>
          <w:szCs w:val="28"/>
          <w:bdr w:val="none" w:sz="0" w:space="0" w:color="auto" w:frame="1"/>
        </w:rPr>
        <w:t>standard deviations</w:t>
      </w:r>
      <w:r w:rsidRPr="0074732D">
        <w:rPr>
          <w:rFonts w:cstheme="minorHAnsi"/>
          <w:sz w:val="28"/>
          <w:szCs w:val="28"/>
        </w:rPr>
        <w:t> below or above the </w:t>
      </w:r>
      <w:r w:rsidRPr="0074732D">
        <w:rPr>
          <w:rFonts w:cstheme="minorHAnsi"/>
          <w:sz w:val="28"/>
          <w:szCs w:val="28"/>
          <w:bdr w:val="none" w:sz="0" w:space="0" w:color="auto" w:frame="1"/>
        </w:rPr>
        <w:t>population mean </w:t>
      </w:r>
      <w:r w:rsidRPr="0074732D">
        <w:rPr>
          <w:rFonts w:cstheme="minorHAnsi"/>
          <w:sz w:val="28"/>
          <w:szCs w:val="28"/>
        </w:rPr>
        <w:t>a </w:t>
      </w:r>
      <w:r w:rsidRPr="0074732D">
        <w:rPr>
          <w:rFonts w:cstheme="minorHAnsi"/>
          <w:sz w:val="28"/>
          <w:szCs w:val="28"/>
          <w:bdr w:val="none" w:sz="0" w:space="0" w:color="auto" w:frame="1"/>
        </w:rPr>
        <w:t>raw score</w:t>
      </w:r>
      <w:r w:rsidRPr="0074732D">
        <w:rPr>
          <w:rFonts w:cstheme="minorHAnsi"/>
          <w:sz w:val="28"/>
          <w:szCs w:val="28"/>
        </w:rPr>
        <w:t> is.</w:t>
      </w:r>
    </w:p>
    <w:p w14:paraId="187ECA3A" w14:textId="080A91DA" w:rsidR="0074732D" w:rsidRPr="00E40273" w:rsidRDefault="0074732D" w:rsidP="00E40273">
      <w:pPr>
        <w:pStyle w:val="ListParagraph"/>
        <w:rPr>
          <w:rFonts w:cstheme="minorHAnsi"/>
          <w:sz w:val="28"/>
          <w:szCs w:val="28"/>
        </w:rPr>
      </w:pPr>
      <w:r w:rsidRPr="00E40273">
        <w:rPr>
          <w:rFonts w:cstheme="minorHAnsi"/>
          <w:sz w:val="28"/>
          <w:szCs w:val="28"/>
        </w:rPr>
        <w:t>A z-score can be placed on a </w:t>
      </w:r>
      <w:r w:rsidRPr="00E40273">
        <w:rPr>
          <w:rStyle w:val="Strong"/>
          <w:rFonts w:cstheme="minorHAnsi"/>
          <w:sz w:val="28"/>
          <w:szCs w:val="28"/>
          <w:bdr w:val="none" w:sz="0" w:space="0" w:color="auto" w:frame="1"/>
        </w:rPr>
        <w:t>normal distribution</w:t>
      </w:r>
      <w:r w:rsidRPr="00E40273">
        <w:rPr>
          <w:rFonts w:cstheme="minorHAnsi"/>
          <w:sz w:val="28"/>
          <w:szCs w:val="28"/>
        </w:rPr>
        <w:t xml:space="preserve"> curve. Z-scores range from -3 standard deviations (which would fall to the far left of the normal distribution curve) up to +3 standard deviations (which would fall to the far right of the normal distribution curve). In order to use a z-score, </w:t>
      </w:r>
      <w:r w:rsidRPr="00E40273">
        <w:rPr>
          <w:rFonts w:cstheme="minorHAnsi"/>
          <w:sz w:val="28"/>
          <w:szCs w:val="28"/>
        </w:rPr>
        <w:t>we</w:t>
      </w:r>
      <w:r w:rsidRPr="00E40273">
        <w:rPr>
          <w:rFonts w:cstheme="minorHAnsi"/>
          <w:sz w:val="28"/>
          <w:szCs w:val="28"/>
        </w:rPr>
        <w:t xml:space="preserve"> need to know the </w:t>
      </w:r>
      <w:r w:rsidRPr="00E40273">
        <w:rPr>
          <w:rFonts w:cstheme="minorHAnsi"/>
          <w:sz w:val="28"/>
          <w:szCs w:val="28"/>
          <w:bdr w:val="none" w:sz="0" w:space="0" w:color="auto" w:frame="1"/>
        </w:rPr>
        <w:t>mean</w:t>
      </w:r>
      <w:r w:rsidRPr="00E40273">
        <w:rPr>
          <w:rFonts w:cstheme="minorHAnsi"/>
          <w:sz w:val="28"/>
          <w:szCs w:val="28"/>
        </w:rPr>
        <w:t> μ and also the population standard deviation σ.</w:t>
      </w:r>
    </w:p>
    <w:p w14:paraId="10DF6493" w14:textId="37D9A877" w:rsidR="00A54036" w:rsidRPr="00E40273" w:rsidRDefault="00E40273" w:rsidP="00E40273">
      <w:pPr>
        <w:pStyle w:val="ListParagraph"/>
        <w:numPr>
          <w:ilvl w:val="0"/>
          <w:numId w:val="2"/>
        </w:numPr>
        <w:rPr>
          <w:sz w:val="28"/>
          <w:szCs w:val="28"/>
        </w:rPr>
      </w:pPr>
      <w:r w:rsidRPr="00E40273">
        <w:rPr>
          <w:sz w:val="28"/>
          <w:szCs w:val="28"/>
          <w:shd w:val="clear" w:color="auto" w:fill="FFFFFF"/>
        </w:rPr>
        <w:t xml:space="preserve">A </w:t>
      </w:r>
      <w:r w:rsidRPr="00E40273">
        <w:rPr>
          <w:b/>
          <w:bCs/>
          <w:sz w:val="28"/>
          <w:szCs w:val="28"/>
          <w:shd w:val="clear" w:color="auto" w:fill="FFFFFF"/>
        </w:rPr>
        <w:t>t-test</w:t>
      </w:r>
      <w:r w:rsidRPr="00E40273">
        <w:rPr>
          <w:sz w:val="28"/>
          <w:szCs w:val="28"/>
          <w:shd w:val="clear" w:color="auto" w:fill="FFFFFF"/>
        </w:rPr>
        <w:t xml:space="preserve"> is a type of inferential statistic</w:t>
      </w:r>
      <w:r w:rsidRPr="00E40273">
        <w:rPr>
          <w:sz w:val="28"/>
          <w:szCs w:val="28"/>
          <w:shd w:val="clear" w:color="auto" w:fill="FFFFFF"/>
        </w:rPr>
        <w:t>s</w:t>
      </w:r>
      <w:r w:rsidRPr="00E40273">
        <w:rPr>
          <w:sz w:val="28"/>
          <w:szCs w:val="28"/>
          <w:shd w:val="clear" w:color="auto" w:fill="FFFFFF"/>
        </w:rPr>
        <w:t>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assumption applicable to a population.</w:t>
      </w:r>
    </w:p>
    <w:p w14:paraId="1A1315EB" w14:textId="79F7BDAD" w:rsidR="00E40273" w:rsidRDefault="00E40273" w:rsidP="00E40273">
      <w:pPr>
        <w:pStyle w:val="ListParagraph"/>
        <w:numPr>
          <w:ilvl w:val="0"/>
          <w:numId w:val="2"/>
        </w:numPr>
        <w:rPr>
          <w:sz w:val="28"/>
          <w:szCs w:val="28"/>
        </w:rPr>
      </w:pPr>
      <w:r w:rsidRPr="00E40273">
        <w:rPr>
          <w:b/>
          <w:bCs/>
          <w:sz w:val="28"/>
          <w:szCs w:val="28"/>
          <w:shd w:val="clear" w:color="auto" w:fill="FFFFFF"/>
        </w:rPr>
        <w:lastRenderedPageBreak/>
        <w:t>P</w:t>
      </w:r>
      <w:r w:rsidRPr="00E40273">
        <w:rPr>
          <w:b/>
          <w:bCs/>
          <w:sz w:val="28"/>
          <w:szCs w:val="28"/>
          <w:shd w:val="clear" w:color="auto" w:fill="FFFFFF"/>
        </w:rPr>
        <w:t>ercentile</w:t>
      </w:r>
      <w:r w:rsidRPr="00E40273">
        <w:rPr>
          <w:sz w:val="28"/>
          <w:szCs w:val="28"/>
          <w:shd w:val="clear" w:color="auto" w:fill="FFFFFF"/>
        </w:rPr>
        <w:t xml:space="preserve"> is a number where </w:t>
      </w:r>
      <w:r w:rsidRPr="00E40273">
        <w:rPr>
          <w:sz w:val="28"/>
          <w:szCs w:val="28"/>
        </w:rPr>
        <w:t>a certain percentage of scores fall below that number.</w:t>
      </w:r>
      <w:r w:rsidRPr="00E40273">
        <w:rPr>
          <w:rFonts w:ascii="Arial" w:hAnsi="Arial" w:cs="Arial"/>
          <w:color w:val="777777"/>
          <w:sz w:val="20"/>
          <w:szCs w:val="20"/>
          <w:shd w:val="clear" w:color="auto" w:fill="FFFFFF"/>
        </w:rPr>
        <w:t xml:space="preserve"> </w:t>
      </w:r>
      <w:r>
        <w:rPr>
          <w:rFonts w:ascii="Arial" w:hAnsi="Arial" w:cs="Arial"/>
          <w:color w:val="777777"/>
          <w:sz w:val="20"/>
          <w:szCs w:val="20"/>
          <w:shd w:val="clear" w:color="auto" w:fill="FFFFFF"/>
        </w:rPr>
        <w:t> </w:t>
      </w:r>
      <w:r w:rsidRPr="00E40273">
        <w:rPr>
          <w:sz w:val="28"/>
          <w:szCs w:val="28"/>
        </w:rPr>
        <w:t xml:space="preserve">If </w:t>
      </w:r>
      <w:r>
        <w:rPr>
          <w:sz w:val="28"/>
          <w:szCs w:val="28"/>
        </w:rPr>
        <w:t>the</w:t>
      </w:r>
      <w:r w:rsidRPr="00E40273">
        <w:rPr>
          <w:sz w:val="28"/>
          <w:szCs w:val="28"/>
        </w:rPr>
        <w:t xml:space="preserve"> score is in the 90th percentile, that means </w:t>
      </w:r>
      <w:r>
        <w:rPr>
          <w:sz w:val="28"/>
          <w:szCs w:val="28"/>
        </w:rPr>
        <w:t>the</w:t>
      </w:r>
      <w:r w:rsidRPr="00E40273">
        <w:rPr>
          <w:sz w:val="28"/>
          <w:szCs w:val="28"/>
        </w:rPr>
        <w:t xml:space="preserve"> scor</w:t>
      </w:r>
      <w:r>
        <w:rPr>
          <w:sz w:val="28"/>
          <w:szCs w:val="28"/>
        </w:rPr>
        <w:t>e b</w:t>
      </w:r>
      <w:r w:rsidRPr="00E40273">
        <w:rPr>
          <w:sz w:val="28"/>
          <w:szCs w:val="28"/>
        </w:rPr>
        <w:t>etter than 90% of people who took the test.</w:t>
      </w:r>
    </w:p>
    <w:p w14:paraId="3034900F" w14:textId="5B0D96B7" w:rsidR="00E40273" w:rsidRPr="009214D0" w:rsidRDefault="009214D0" w:rsidP="00E40273">
      <w:pPr>
        <w:pStyle w:val="ListParagraph"/>
        <w:numPr>
          <w:ilvl w:val="0"/>
          <w:numId w:val="2"/>
        </w:numPr>
        <w:rPr>
          <w:sz w:val="28"/>
          <w:szCs w:val="28"/>
        </w:rPr>
      </w:pPr>
      <w:r>
        <w:rPr>
          <w:b/>
          <w:bCs/>
          <w:sz w:val="28"/>
          <w:szCs w:val="28"/>
          <w:shd w:val="clear" w:color="auto" w:fill="FFFFFF"/>
        </w:rPr>
        <w:t xml:space="preserve">ANOVA </w:t>
      </w:r>
      <w:r>
        <w:rPr>
          <w:sz w:val="28"/>
          <w:szCs w:val="28"/>
          <w:shd w:val="clear" w:color="auto" w:fill="FFFFFF"/>
        </w:rPr>
        <w:t>stands for analysis of variance.</w:t>
      </w:r>
      <w:r w:rsidRPr="009214D0">
        <w:rPr>
          <w:rFonts w:ascii="Arial" w:hAnsi="Arial" w:cs="Arial"/>
          <w:color w:val="111111"/>
          <w:sz w:val="26"/>
          <w:szCs w:val="26"/>
          <w:shd w:val="clear" w:color="auto" w:fill="FFFFFF"/>
        </w:rPr>
        <w:t xml:space="preserve"> </w:t>
      </w:r>
      <w:r>
        <w:rPr>
          <w:rFonts w:ascii="Arial" w:hAnsi="Arial" w:cs="Arial"/>
          <w:color w:val="111111"/>
          <w:sz w:val="26"/>
          <w:szCs w:val="26"/>
          <w:shd w:val="clear" w:color="auto" w:fill="FFFFFF"/>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w:t>
      </w:r>
    </w:p>
    <w:p w14:paraId="335BDBB3" w14:textId="4E18A417" w:rsidR="009214D0" w:rsidRPr="009214D0" w:rsidRDefault="009214D0" w:rsidP="00E40273">
      <w:pPr>
        <w:pStyle w:val="ListParagraph"/>
        <w:numPr>
          <w:ilvl w:val="0"/>
          <w:numId w:val="2"/>
        </w:numPr>
        <w:rPr>
          <w:rFonts w:cstheme="minorHAnsi"/>
          <w:sz w:val="28"/>
          <w:szCs w:val="28"/>
        </w:rPr>
      </w:pPr>
      <w:r w:rsidRPr="009214D0">
        <w:rPr>
          <w:rFonts w:cstheme="minorHAnsi"/>
          <w:b/>
          <w:bCs/>
          <w:color w:val="111111"/>
          <w:sz w:val="28"/>
          <w:szCs w:val="28"/>
          <w:shd w:val="clear" w:color="auto" w:fill="FFFFFF"/>
        </w:rPr>
        <w:t>ANOVA</w:t>
      </w:r>
      <w:r w:rsidRPr="009214D0">
        <w:rPr>
          <w:rFonts w:cstheme="minorHAnsi"/>
          <w:color w:val="111111"/>
          <w:sz w:val="28"/>
          <w:szCs w:val="28"/>
          <w:shd w:val="clear" w:color="auto" w:fill="FFFFFF"/>
        </w:rPr>
        <w:t xml:space="preserve"> is helpful for testing three or more variables. It is similar to multiple two-sample </w:t>
      </w:r>
      <w:r w:rsidRPr="009214D0">
        <w:rPr>
          <w:rFonts w:cstheme="minorHAnsi"/>
          <w:sz w:val="28"/>
          <w:szCs w:val="28"/>
          <w:shd w:val="clear" w:color="auto" w:fill="FFFFFF"/>
        </w:rPr>
        <w:t>t-tests</w:t>
      </w:r>
      <w:r w:rsidRPr="009214D0">
        <w:rPr>
          <w:rFonts w:cstheme="minorHAnsi"/>
          <w:color w:val="111111"/>
          <w:sz w:val="28"/>
          <w:szCs w:val="28"/>
          <w:shd w:val="clear" w:color="auto" w:fill="FFFFFF"/>
        </w:rPr>
        <w:t>. However, it results in fewer </w:t>
      </w:r>
      <w:r w:rsidRPr="009214D0">
        <w:rPr>
          <w:rFonts w:cstheme="minorHAnsi"/>
          <w:sz w:val="28"/>
          <w:szCs w:val="28"/>
          <w:shd w:val="clear" w:color="auto" w:fill="FFFFFF"/>
        </w:rPr>
        <w:t>type I errors</w:t>
      </w:r>
      <w:r w:rsidRPr="009214D0">
        <w:rPr>
          <w:rFonts w:cstheme="minorHAnsi"/>
          <w:color w:val="111111"/>
          <w:sz w:val="28"/>
          <w:szCs w:val="28"/>
          <w:shd w:val="clear" w:color="auto" w:fill="FFFFFF"/>
        </w:rPr>
        <w:t> and is appropriate for a range of issues. ANOVA groups differences by comparing the means of each group and includes spreading out the variance into diverse sources. It is employed with subjects, test groups, between groups and within groups.</w:t>
      </w:r>
    </w:p>
    <w:sectPr w:rsidR="009214D0" w:rsidRPr="0092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77E1C"/>
    <w:multiLevelType w:val="hybridMultilevel"/>
    <w:tmpl w:val="CF708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65062B"/>
    <w:multiLevelType w:val="hybridMultilevel"/>
    <w:tmpl w:val="D7706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79"/>
    <w:rsid w:val="00173F8F"/>
    <w:rsid w:val="004C5F9A"/>
    <w:rsid w:val="0074732D"/>
    <w:rsid w:val="009214D0"/>
    <w:rsid w:val="00A42A79"/>
    <w:rsid w:val="00A54036"/>
    <w:rsid w:val="00C05371"/>
    <w:rsid w:val="00DF5FFA"/>
    <w:rsid w:val="00E40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2269"/>
  <w15:chartTrackingRefBased/>
  <w15:docId w15:val="{C962A726-0578-4E7F-939A-EF4D52AD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FA"/>
    <w:pPr>
      <w:ind w:left="720"/>
      <w:contextualSpacing/>
    </w:pPr>
  </w:style>
  <w:style w:type="paragraph" w:styleId="NormalWeb">
    <w:name w:val="Normal (Web)"/>
    <w:basedOn w:val="Normal"/>
    <w:uiPriority w:val="99"/>
    <w:semiHidden/>
    <w:unhideWhenUsed/>
    <w:rsid w:val="00A54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rge">
    <w:name w:val="large"/>
    <w:basedOn w:val="DefaultParagraphFont"/>
    <w:rsid w:val="00A54036"/>
  </w:style>
  <w:style w:type="character" w:styleId="Hyperlink">
    <w:name w:val="Hyperlink"/>
    <w:basedOn w:val="DefaultParagraphFont"/>
    <w:uiPriority w:val="99"/>
    <w:semiHidden/>
    <w:unhideWhenUsed/>
    <w:rsid w:val="00A54036"/>
    <w:rPr>
      <w:color w:val="0000FF"/>
      <w:u w:val="single"/>
    </w:rPr>
  </w:style>
  <w:style w:type="paragraph" w:customStyle="1" w:styleId="center">
    <w:name w:val="center"/>
    <w:basedOn w:val="Normal"/>
    <w:rsid w:val="00A54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54036"/>
    <w:rPr>
      <w:i/>
      <w:iCs/>
    </w:rPr>
  </w:style>
  <w:style w:type="character" w:styleId="Strong">
    <w:name w:val="Strong"/>
    <w:basedOn w:val="DefaultParagraphFont"/>
    <w:uiPriority w:val="22"/>
    <w:qFormat/>
    <w:rsid w:val="00A54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02764">
      <w:bodyDiv w:val="1"/>
      <w:marLeft w:val="0"/>
      <w:marRight w:val="0"/>
      <w:marTop w:val="0"/>
      <w:marBottom w:val="0"/>
      <w:divBdr>
        <w:top w:val="none" w:sz="0" w:space="0" w:color="auto"/>
        <w:left w:val="none" w:sz="0" w:space="0" w:color="auto"/>
        <w:bottom w:val="none" w:sz="0" w:space="0" w:color="auto"/>
        <w:right w:val="none" w:sz="0" w:space="0" w:color="auto"/>
      </w:divBdr>
    </w:div>
    <w:div w:id="21052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sisfun.com/data/probabil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Singh</dc:creator>
  <cp:keywords/>
  <dc:description/>
  <cp:lastModifiedBy>Pradeep kumar Singh</cp:lastModifiedBy>
  <cp:revision>3</cp:revision>
  <dcterms:created xsi:type="dcterms:W3CDTF">2020-11-25T05:17:00Z</dcterms:created>
  <dcterms:modified xsi:type="dcterms:W3CDTF">2020-11-25T09:24:00Z</dcterms:modified>
</cp:coreProperties>
</file>