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2222" w:rsidP="54359C36" w:rsidRDefault="54359C36" w14:paraId="7B35A23B" w14:textId="25964957">
      <w:pPr>
        <w:spacing w:before="73" w:after="0" w:line="240" w:lineRule="auto"/>
        <w:jc w:val="center"/>
        <w:rPr>
          <w:rFonts w:ascii="Arial" w:hAnsi="Arial" w:eastAsia="Arial" w:cs="Arial"/>
          <w:b/>
          <w:bCs/>
          <w:sz w:val="52"/>
          <w:szCs w:val="52"/>
        </w:rPr>
      </w:pPr>
      <w:r w:rsidRPr="54359C36">
        <w:rPr>
          <w:rFonts w:ascii="Arial" w:hAnsi="Arial" w:eastAsia="Arial" w:cs="Arial"/>
          <w:b/>
          <w:bCs/>
          <w:sz w:val="52"/>
          <w:szCs w:val="52"/>
        </w:rPr>
        <w:t>PRADEEP</w:t>
      </w:r>
      <w:r w:rsidRPr="54359C36">
        <w:rPr>
          <w:rFonts w:ascii="Arial" w:hAnsi="Arial" w:eastAsia="Arial" w:cs="Arial"/>
          <w:b/>
          <w:bCs/>
          <w:spacing w:val="-22"/>
          <w:sz w:val="52"/>
          <w:szCs w:val="52"/>
        </w:rPr>
        <w:t xml:space="preserve"> </w:t>
      </w:r>
      <w:r w:rsidRPr="54359C36">
        <w:rPr>
          <w:rFonts w:ascii="Arial" w:hAnsi="Arial" w:eastAsia="Arial" w:cs="Arial"/>
          <w:b/>
          <w:bCs/>
          <w:spacing w:val="-10"/>
          <w:sz w:val="52"/>
          <w:szCs w:val="52"/>
        </w:rPr>
        <w:t>S</w:t>
      </w:r>
    </w:p>
    <w:p w:rsidR="009A2222" w:rsidP="135E5A6F" w:rsidRDefault="009A2222" w14:paraId="672A6659" w14:textId="37846966">
      <w:pPr>
        <w:spacing w:before="3" w:after="0" w:line="240" w:lineRule="auto"/>
        <w:rPr>
          <w:rFonts w:ascii="Arial" w:hAnsi="Arial" w:eastAsia="Arial" w:cs="Arial"/>
          <w:b/>
          <w:bCs/>
          <w:sz w:val="12"/>
          <w:szCs w:val="12"/>
        </w:rPr>
      </w:pPr>
    </w:p>
    <w:p w:rsidR="009A2222" w:rsidP="1EB1B4BD" w:rsidRDefault="009A2222" w14:paraId="2AEA9845" w14:textId="4C8B6E44">
      <w:pPr>
        <w:pStyle w:val="Normal"/>
        <w:spacing w:before="0" w:beforeAutospacing="off" w:after="0" w:afterAutospacing="off" w:line="30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54359C36">
        <w:rPr>
          <w:rFonts w:ascii="Arial" w:hAnsi="Arial" w:eastAsia="Arial" w:cs="Arial"/>
          <w:b w:val="1"/>
          <w:bCs w:val="1"/>
          <w:color w:val="4EA72E" w:themeColor="accent6" w:themeTint="FF" w:themeShade="FF"/>
          <w:sz w:val="28"/>
          <w:szCs w:val="28"/>
        </w:rPr>
        <w:t>Synopsis:</w:t>
      </w:r>
      <w:r w:rsidRPr="1EB1B4BD" w:rsidR="54359C36">
        <w:rPr>
          <w:rFonts w:ascii="Arial" w:hAnsi="Arial" w:eastAsia="Arial" w:cs="Arial"/>
          <w:b w:val="1"/>
          <w:bCs w:val="1"/>
          <w:sz w:val="32"/>
          <w:szCs w:val="32"/>
        </w:rPr>
        <w:t xml:space="preserve"> </w:t>
      </w:r>
      <w:r w:rsidRPr="1EB1B4BD" w:rsidR="049B95B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Motivated and results-driven </w:t>
      </w:r>
      <w:r w:rsidRPr="1EB1B4BD" w:rsidR="6336D29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Associate Software Engineer with </w:t>
      </w:r>
      <w:r w:rsidRPr="1EB1B4BD" w:rsidR="6336D29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nearly 2</w:t>
      </w:r>
      <w:r w:rsidRPr="1EB1B4BD" w:rsidR="6336D29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years of professional experience in AI Agent Development, Generative AI, and backend application development. Trained in Data Engineering through </w:t>
      </w:r>
      <w:r w:rsidRPr="1EB1B4BD" w:rsidR="6336D29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Hexavarsity's</w:t>
      </w:r>
      <w:r w:rsidRPr="1EB1B4BD" w:rsidR="6336D29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onboarding program and transitioned into hands-on project work involving Model Context Protocol (MCP), AI agents, and insurance domain solutions. Experienced in </w:t>
      </w:r>
      <w:r w:rsidRPr="1EB1B4BD" w:rsidR="6336D29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leveraging</w:t>
      </w:r>
      <w:r w:rsidRPr="1EB1B4BD" w:rsidR="6336D29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Large Language Models (LLMs), prompt engineering, </w:t>
      </w:r>
      <w:r w:rsidRPr="1EB1B4BD" w:rsidR="6336D29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FastAPI</w:t>
      </w:r>
      <w:r w:rsidRPr="1EB1B4BD" w:rsidR="6336D29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and Azure services to build reliable, task-oriented AI systems. Skilled in developing, testing, and </w:t>
      </w:r>
      <w:r w:rsidRPr="1EB1B4BD" w:rsidR="6336D29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optimizing</w:t>
      </w:r>
      <w:r w:rsidRPr="1EB1B4BD" w:rsidR="6336D29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AI-driven workflows, with basic exposure to security vulnerability remediation, IAM-related issue resolution, and cloud-based application development. Eager to contribute technical </w:t>
      </w:r>
      <w:r w:rsidRPr="1EB1B4BD" w:rsidR="6336D29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expertise</w:t>
      </w:r>
      <w:r w:rsidRPr="1EB1B4BD" w:rsidR="6336D29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, innovation, and continuous learning to drive business success and technology advancement.</w:t>
      </w:r>
    </w:p>
    <w:p w:rsidR="009A2222" w:rsidP="1EB1B4BD" w:rsidRDefault="009A2222" w14:paraId="0A37501D" w14:textId="7951D9AE">
      <w:pPr>
        <w:pStyle w:val="Normal"/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A0B3845" w:rsidP="5A0B3845" w:rsidRDefault="5A0B3845" w14:paraId="192736C5" w14:textId="1A3EC171">
      <w:pPr>
        <w:spacing w:after="0" w:line="240" w:lineRule="auto"/>
        <w:rPr>
          <w:rFonts w:ascii="Arial" w:hAnsi="Arial" w:eastAsia="Arial" w:cs="Arial"/>
          <w:b/>
          <w:bCs/>
        </w:rPr>
      </w:pPr>
    </w:p>
    <w:p w:rsidR="009A2222" w:rsidP="5A0B3845" w:rsidRDefault="6889013D" w14:paraId="69F04426" w14:textId="23E8EDF3">
      <w:pPr>
        <w:spacing w:before="19" w:after="0" w:line="240" w:lineRule="auto"/>
        <w:rPr>
          <w:rFonts w:ascii="Arial" w:hAnsi="Arial" w:eastAsia="Arial" w:cs="Arial"/>
          <w:b/>
          <w:bCs/>
          <w:color w:val="4EA72E" w:themeColor="accent6"/>
          <w:sz w:val="28"/>
          <w:szCs w:val="28"/>
        </w:rPr>
      </w:pPr>
      <w:r w:rsidRPr="1EB1B4BD" w:rsidR="6889013D">
        <w:rPr>
          <w:rFonts w:ascii="Arial" w:hAnsi="Arial" w:eastAsia="Arial" w:cs="Arial"/>
          <w:b w:val="1"/>
          <w:bCs w:val="1"/>
          <w:color w:val="4EA72E" w:themeColor="accent6" w:themeTint="FF" w:themeShade="FF"/>
          <w:sz w:val="28"/>
          <w:szCs w:val="28"/>
        </w:rPr>
        <w:t xml:space="preserve">Project </w:t>
      </w:r>
      <w:r w:rsidRPr="1EB1B4BD" w:rsidR="008073B4">
        <w:rPr>
          <w:rFonts w:ascii="Arial" w:hAnsi="Arial" w:eastAsia="Arial" w:cs="Arial"/>
          <w:b w:val="1"/>
          <w:bCs w:val="1"/>
          <w:color w:val="4EA72E" w:themeColor="accent6" w:themeTint="FF" w:themeShade="FF"/>
          <w:sz w:val="28"/>
          <w:szCs w:val="28"/>
        </w:rPr>
        <w:t>Description</w:t>
      </w:r>
    </w:p>
    <w:p w:rsidR="5A0B3845" w:rsidP="1EB1B4BD" w:rsidRDefault="5A0B3845" w14:paraId="2FDE23E0" w14:textId="28FDE40E">
      <w:pPr>
        <w:pStyle w:val="ListParagraph"/>
        <w:numPr>
          <w:ilvl w:val="0"/>
          <w:numId w:val="4"/>
        </w:numPr>
        <w:spacing w:before="19" w:after="0" w:line="240" w:lineRule="auto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Worked on </w:t>
      </w:r>
      <w:r w:rsidRPr="1EB1B4BD" w:rsidR="197C94F2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JARVIS (AgentVerse)</w:t>
      </w: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, an advanced AI-driven platform designed to provide intelligent multi-domain assistance through collaborative AI agents.</w:t>
      </w:r>
    </w:p>
    <w:p w:rsidR="5A0B3845" w:rsidP="1EB1B4BD" w:rsidRDefault="5A0B3845" w14:paraId="4374ABC8" w14:textId="2537C60F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Contributed to </w:t>
      </w:r>
      <w:r w:rsidRPr="1EB1B4BD" w:rsidR="197C94F2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Underwriting and Claims processing</w:t>
      </w: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solutions within the Insurance domain.</w:t>
      </w:r>
    </w:p>
    <w:p w:rsidR="5A0B3845" w:rsidP="0EA65321" w:rsidRDefault="5A0B3845" w14:paraId="4AC95F4A" w14:textId="3690725F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EA65321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Developed, tested, and </w:t>
      </w:r>
      <w:r w:rsidRPr="0EA65321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validated</w:t>
      </w:r>
      <w:r w:rsidRPr="0EA65321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A65321" w:rsidR="197C94F2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AI Agents</w:t>
      </w:r>
      <w:r w:rsidRPr="0EA65321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0EA65321" w:rsidR="197C94F2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Model Context Protocol (MCP) tools</w:t>
      </w:r>
      <w:r w:rsidRPr="0EA65321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A65321" w:rsidR="476446D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an </w:t>
      </w:r>
      <w:r w:rsidRPr="0EA65321" w:rsidR="476446DE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Orchestrator</w:t>
      </w:r>
      <w:r w:rsidRPr="0EA65321" w:rsidR="476446D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A65321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to streamline automation workflows and improve agent coordination.</w:t>
      </w:r>
    </w:p>
    <w:p w:rsidR="5A0B3845" w:rsidP="1EB1B4BD" w:rsidRDefault="5A0B3845" w14:paraId="2BEE9A2E" w14:textId="0E42E99C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Built backend APIs and services using </w:t>
      </w:r>
      <w:r w:rsidRPr="1EB1B4BD" w:rsidR="197C94F2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FastAPI</w:t>
      </w: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enable seamless communication between AI agents, MCP tools, databases, and cloud services.</w:t>
      </w:r>
    </w:p>
    <w:p w:rsidR="5A0B3845" w:rsidP="1EB1B4BD" w:rsidRDefault="5A0B3845" w14:paraId="2BAE0AE0" w14:textId="01B7687C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Utilized </w:t>
      </w:r>
      <w:r w:rsidRPr="1EB1B4BD" w:rsidR="197C94F2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Azure Document Intelligence</w:t>
      </w: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extraction and processing of structured and unstructured information from insurance documents.</w:t>
      </w:r>
    </w:p>
    <w:p w:rsidR="5A0B3845" w:rsidP="0EA65321" w:rsidRDefault="5A0B3845" w14:paraId="7C5B0D97" w14:textId="183985F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EA65321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Applied </w:t>
      </w:r>
      <w:r w:rsidRPr="0EA65321" w:rsidR="197C94F2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Large Language Models (LLMs)</w:t>
      </w:r>
      <w:r w:rsidRPr="0EA65321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document </w:t>
      </w:r>
      <w:r w:rsidRPr="0EA65321" w:rsidR="1C016CA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understanding, </w:t>
      </w:r>
      <w:r w:rsidRPr="0EA65321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task-specific reasoning, information retrieval, and intelligent response generation.</w:t>
      </w:r>
    </w:p>
    <w:p w:rsidR="5A0B3845" w:rsidP="1EB1B4BD" w:rsidRDefault="5A0B3845" w14:paraId="338EA753" w14:textId="19B8B03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Designed and optimized prompts to improve AI performance, response accuracy, and output consistency.</w:t>
      </w:r>
    </w:p>
    <w:p w:rsidR="5A0B3845" w:rsidP="1EB1B4BD" w:rsidRDefault="5A0B3845" w14:paraId="15CCA091" w14:textId="7FE3878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Developed and tested insurance-focused agents including </w:t>
      </w:r>
      <w:r w:rsidRPr="1EB1B4BD" w:rsidR="197C94F2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Risk Assessment</w:t>
      </w: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EB1B4BD" w:rsidR="197C94F2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Evidence Correlation</w:t>
      </w: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EB1B4BD" w:rsidR="197C94F2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Vendor Matching</w:t>
      </w: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and </w:t>
      </w:r>
      <w:r w:rsidRPr="1EB1B4BD" w:rsidR="197C94F2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Financial Analysis</w:t>
      </w: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workflows.</w:t>
      </w:r>
    </w:p>
    <w:p w:rsidR="5A0B3845" w:rsidP="1EB1B4BD" w:rsidRDefault="5A0B3845" w14:paraId="08BE7F5F" w14:textId="584FF19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Worked with </w:t>
      </w:r>
      <w:r w:rsidRPr="1EB1B4BD" w:rsidR="197C94F2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PostgreSQL databases</w:t>
      </w: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data validation, querying, and backend integration.</w:t>
      </w:r>
    </w:p>
    <w:p w:rsidR="5A0B3845" w:rsidP="1EB1B4BD" w:rsidRDefault="5A0B3845" w14:paraId="7010ABB3" w14:textId="48E298B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Leveraged </w:t>
      </w:r>
      <w:r w:rsidRPr="1EB1B4BD" w:rsidR="197C94F2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Azure Blob Storage</w:t>
      </w: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secure storage and management of documents and application data.</w:t>
      </w:r>
    </w:p>
    <w:p w:rsidR="5A0B3845" w:rsidP="1EB1B4BD" w:rsidRDefault="5A0B3845" w14:paraId="5542DABC" w14:textId="4CA1CAF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Applied understanding of </w:t>
      </w:r>
      <w:r w:rsidRPr="1EB1B4BD" w:rsidR="197C94F2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ACORD insurance standards and forms</w:t>
      </w: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support insurance-specific workflows and compliance requirements.</w:t>
      </w:r>
    </w:p>
    <w:p w:rsidR="5A0B3845" w:rsidP="1EB1B4BD" w:rsidRDefault="5A0B3845" w14:paraId="25666468" w14:textId="37F0FA5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Participated in agent architecture discussions, testing, debugging, validation, and performance optimization activities.</w:t>
      </w:r>
    </w:p>
    <w:p w:rsidR="5A0B3845" w:rsidP="1EB1B4BD" w:rsidRDefault="5A0B3845" w14:paraId="427E0607" w14:textId="71BBA58F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197C94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Conducted API testing, database validation, and end-to-end workflow verification to ensure reliability and accuracy.</w:t>
      </w:r>
    </w:p>
    <w:p w:rsidR="5A0B3845" w:rsidP="1EB1B4BD" w:rsidRDefault="5A0B3845" w14:paraId="29BD3F50" w14:textId="798DF703">
      <w:pPr>
        <w:pStyle w:val="ListParagraph"/>
        <w:numPr>
          <w:ilvl w:val="0"/>
          <w:numId w:val="4"/>
        </w:numPr>
        <w:spacing w:before="19" w:after="0" w:line="240" w:lineRule="auto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16E0F987">
        <w:rPr>
          <w:rFonts w:ascii="Arial" w:hAnsi="Arial" w:eastAsia="Arial" w:cs="Arial"/>
          <w:sz w:val="24"/>
          <w:szCs w:val="24"/>
        </w:rPr>
        <w:t xml:space="preserve">Additionally, </w:t>
      </w:r>
      <w:r w:rsidRPr="1EB1B4BD" w:rsidR="16E0F98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collaborated</w:t>
      </w:r>
      <w:r w:rsidRPr="1EB1B4BD" w:rsidR="16E0F98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</w:t>
      </w:r>
      <w:r w:rsidRPr="1EB1B4BD" w:rsidR="16E0F98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identifying</w:t>
      </w:r>
      <w:r w:rsidRPr="1EB1B4BD" w:rsidR="16E0F98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, analyzing, and mitigating security vulnerabilities, IAM access issues, and security alerts, contributing to improved security posture and operational compliance.</w:t>
      </w:r>
    </w:p>
    <w:p w:rsidR="5A0B3845" w:rsidP="1EB1B4BD" w:rsidRDefault="5A0B3845" w14:paraId="08CA1F9E" w14:textId="2016DC7D">
      <w:pPr>
        <w:pStyle w:val="ListParagraph"/>
        <w:numPr>
          <w:ilvl w:val="0"/>
          <w:numId w:val="4"/>
        </w:numPr>
        <w:spacing w:before="19" w:after="0" w:line="240" w:lineRule="auto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512AE0A9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Exposure to productivity and content creation tools including Microsoft Excel, Word, PowerPoint, and Clipchamp for creating presentations, visual content, and documentation.</w:t>
      </w:r>
    </w:p>
    <w:p w:rsidR="5A0B3845" w:rsidP="1EB1B4BD" w:rsidRDefault="5A0B3845" w14:paraId="5DF906D0" w14:textId="7334A9CD">
      <w:pPr>
        <w:pStyle w:val="ListParagraph"/>
        <w:spacing w:before="19" w:after="0" w:line="24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Pr="00B475CF" w:rsidR="00B475CF" w:rsidP="1EB1B4BD" w:rsidRDefault="00B475CF" w14:paraId="39A0BD18" w14:textId="682E5A68">
      <w:pPr>
        <w:pStyle w:val="ListParagraph"/>
        <w:numPr>
          <w:ilvl w:val="0"/>
          <w:numId w:val="17"/>
        </w:numPr>
        <w:spacing w:before="38" w:after="1" w:line="240" w:lineRule="auto"/>
        <w:rPr>
          <w:rFonts w:ascii="Arial" w:hAnsi="Arial" w:eastAsia="Arial" w:cs="Arial"/>
          <w:b w:val="1"/>
          <w:bCs w:val="1"/>
          <w:color w:val="4EA72E" w:themeColor="accent6" w:themeTint="FF" w:themeShade="FF"/>
          <w:sz w:val="28"/>
          <w:szCs w:val="28"/>
        </w:rPr>
      </w:pPr>
      <w:r w:rsidRPr="1EB1B4BD" w:rsidR="00B475CF">
        <w:rPr>
          <w:rFonts w:ascii="Arial" w:hAnsi="Arial" w:eastAsia="Arial" w:cs="Arial"/>
          <w:b w:val="1"/>
          <w:bCs w:val="1"/>
          <w:color w:val="4EA72E" w:themeColor="accent6" w:themeTint="FF" w:themeShade="FF"/>
          <w:sz w:val="28"/>
          <w:szCs w:val="28"/>
        </w:rPr>
        <w:t>T</w:t>
      </w:r>
      <w:r w:rsidRPr="1EB1B4BD" w:rsidR="6DCB723A">
        <w:rPr>
          <w:rFonts w:ascii="Arial" w:hAnsi="Arial" w:eastAsia="Arial" w:cs="Arial"/>
          <w:b w:val="1"/>
          <w:bCs w:val="1"/>
          <w:color w:val="4EA72E" w:themeColor="accent6" w:themeTint="FF" w:themeShade="FF"/>
          <w:sz w:val="28"/>
          <w:szCs w:val="28"/>
        </w:rPr>
        <w:t>echnical Skills</w:t>
      </w:r>
    </w:p>
    <w:p w:rsidRPr="00B475CF" w:rsidR="00B475CF" w:rsidP="00B475CF" w:rsidRDefault="00B475CF" w14:paraId="376730FF" w14:textId="769DB657">
      <w:pPr>
        <w:spacing w:before="38" w:after="1" w:line="240" w:lineRule="auto"/>
        <w:rPr>
          <w:rFonts w:ascii="Arial" w:hAnsi="Arial" w:eastAsia="Arial" w:cs="Arial"/>
          <w:b w:val="1"/>
          <w:bCs w:val="1"/>
          <w:color w:val="4EA72E" w:themeColor="accent6"/>
          <w:sz w:val="28"/>
          <w:szCs w:val="28"/>
        </w:rPr>
      </w:pPr>
    </w:p>
    <w:p w:rsidR="2110D70D" w:rsidP="1EB1B4BD" w:rsidRDefault="2110D70D" w14:paraId="35DF098D" w14:textId="07A06C52">
      <w:pPr>
        <w:pStyle w:val="Heading3"/>
        <w:numPr>
          <w:ilvl w:val="0"/>
          <w:numId w:val="5"/>
        </w:numPr>
        <w:spacing w:before="246" w:beforeAutospacing="off" w:after="246" w:afterAutospacing="off" w:line="300" w:lineRule="auto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Programming Languages</w:t>
      </w:r>
    </w:p>
    <w:p w:rsidR="2110D70D" w:rsidP="1EB1B4BD" w:rsidRDefault="2110D70D" w14:paraId="3880514C" w14:textId="3D3918E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Python</w:t>
      </w:r>
    </w:p>
    <w:p w:rsidR="2110D70D" w:rsidP="1EB1B4BD" w:rsidRDefault="2110D70D" w14:paraId="0B8B206F" w14:textId="796F957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SQL</w:t>
      </w:r>
    </w:p>
    <w:p w:rsidR="2110D70D" w:rsidP="1EB1B4BD" w:rsidRDefault="2110D70D" w14:paraId="487AFA05" w14:textId="61B2AB30">
      <w:pPr>
        <w:pStyle w:val="Heading3"/>
        <w:numPr>
          <w:ilvl w:val="0"/>
          <w:numId w:val="5"/>
        </w:numPr>
        <w:spacing w:before="246" w:beforeAutospacing="off" w:after="246" w:afterAutospacing="off" w:line="300" w:lineRule="auto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Backend Development</w:t>
      </w:r>
    </w:p>
    <w:p w:rsidR="2110D70D" w:rsidP="1EB1B4BD" w:rsidRDefault="2110D70D" w14:paraId="5EFBFE5E" w14:textId="7E67CE9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FastAPI</w:t>
      </w:r>
    </w:p>
    <w:p w:rsidR="2110D70D" w:rsidP="1EB1B4BD" w:rsidRDefault="2110D70D" w14:paraId="10D857E9" w14:textId="5D6CC789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OpenAPI / Swagger</w:t>
      </w:r>
    </w:p>
    <w:p w:rsidR="2110D70D" w:rsidP="1EB1B4BD" w:rsidRDefault="2110D70D" w14:paraId="05275721" w14:textId="627B8B52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JSON</w:t>
      </w:r>
    </w:p>
    <w:p w:rsidR="2110D70D" w:rsidP="1EB1B4BD" w:rsidRDefault="2110D70D" w14:paraId="767B1B57" w14:textId="2B9E38E8">
      <w:pPr>
        <w:pStyle w:val="Heading3"/>
        <w:numPr>
          <w:ilvl w:val="0"/>
          <w:numId w:val="5"/>
        </w:numPr>
        <w:spacing w:before="246" w:beforeAutospacing="off" w:after="246" w:afterAutospacing="off" w:line="300" w:lineRule="auto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Databases</w:t>
      </w:r>
    </w:p>
    <w:p w:rsidR="2110D70D" w:rsidP="1EB1B4BD" w:rsidRDefault="2110D70D" w14:paraId="5F649070" w14:textId="1AD13876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PostgreSQL</w:t>
      </w:r>
    </w:p>
    <w:p w:rsidR="2110D70D" w:rsidP="1EB1B4BD" w:rsidRDefault="2110D70D" w14:paraId="13E1701E" w14:textId="6A89BE27">
      <w:pPr>
        <w:pStyle w:val="Heading3"/>
        <w:numPr>
          <w:ilvl w:val="0"/>
          <w:numId w:val="5"/>
        </w:numPr>
        <w:spacing w:before="246" w:beforeAutospacing="off" w:after="246" w:afterAutospacing="off" w:line="300" w:lineRule="auto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Artificial Intelligence &amp; Generative AI</w:t>
      </w:r>
    </w:p>
    <w:p w:rsidR="2110D70D" w:rsidP="1EB1B4BD" w:rsidRDefault="2110D70D" w14:paraId="5C12389D" w14:textId="00F22A14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Large Language Models (LLMs)</w:t>
      </w:r>
    </w:p>
    <w:p w:rsidR="2110D70D" w:rsidP="1EB1B4BD" w:rsidRDefault="2110D70D" w14:paraId="1FE798CE" w14:textId="31D45F68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Small Language Models (SLMs)</w:t>
      </w:r>
    </w:p>
    <w:p w:rsidR="2110D70D" w:rsidP="1EB1B4BD" w:rsidRDefault="2110D70D" w14:paraId="2653C1E0" w14:textId="228F449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Prompt Engineering</w:t>
      </w:r>
    </w:p>
    <w:p w:rsidR="2110D70D" w:rsidP="1EB1B4BD" w:rsidRDefault="2110D70D" w14:paraId="3C74DB6D" w14:textId="0C491AEE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AI Agent Development</w:t>
      </w:r>
    </w:p>
    <w:p w:rsidR="2110D70D" w:rsidP="1EB1B4BD" w:rsidRDefault="2110D70D" w14:paraId="39ACF547" w14:textId="7482F6F6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Multi-Agent Systems</w:t>
      </w:r>
    </w:p>
    <w:p w:rsidR="2110D70D" w:rsidP="1EB1B4BD" w:rsidRDefault="2110D70D" w14:paraId="006A1365" w14:textId="63383D90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EA65321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Model Context Protocol (MCP)</w:t>
      </w:r>
    </w:p>
    <w:p w:rsidR="72C5C77E" w:rsidP="0EA65321" w:rsidRDefault="72C5C77E" w14:paraId="6A2A2603" w14:textId="44D1345C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EA65321" w:rsidR="72C5C77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Orchestrator </w:t>
      </w:r>
    </w:p>
    <w:p w:rsidR="2110D70D" w:rsidP="1EB1B4BD" w:rsidRDefault="2110D70D" w14:paraId="782E6CE0" w14:textId="1A0BBC17">
      <w:pPr>
        <w:pStyle w:val="Heading3"/>
        <w:numPr>
          <w:ilvl w:val="0"/>
          <w:numId w:val="5"/>
        </w:numPr>
        <w:spacing w:before="246" w:beforeAutospacing="off" w:after="246" w:afterAutospacing="off" w:line="300" w:lineRule="auto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Cloud Technologies</w:t>
      </w:r>
    </w:p>
    <w:p w:rsidR="2110D70D" w:rsidP="1EB1B4BD" w:rsidRDefault="2110D70D" w14:paraId="03F4C51B" w14:textId="73A31637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Microsoft Azure</w:t>
      </w:r>
    </w:p>
    <w:p w:rsidR="2110D70D" w:rsidP="1EB1B4BD" w:rsidRDefault="2110D70D" w14:paraId="2C85ECDA" w14:textId="6F702260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Azure Document Intelligence</w:t>
      </w:r>
    </w:p>
    <w:p w:rsidR="2110D70D" w:rsidP="1EB1B4BD" w:rsidRDefault="2110D70D" w14:paraId="7166AF8C" w14:textId="16AB3018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Azure Blob Storage</w:t>
      </w:r>
    </w:p>
    <w:p w:rsidR="2110D70D" w:rsidP="1EB1B4BD" w:rsidRDefault="2110D70D" w14:paraId="71548585" w14:textId="1686B6B2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B1B4BD" w:rsidR="2110D7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Azure Virtual Machines</w:t>
      </w:r>
    </w:p>
    <w:p w:rsidR="1EB1B4BD" w:rsidP="1EB1B4BD" w:rsidRDefault="1EB1B4BD" w14:paraId="4391E306" w14:textId="56066ADF">
      <w:pPr>
        <w:spacing w:before="38" w:after="1" w:line="240" w:lineRule="auto"/>
        <w:ind w:left="720"/>
        <w:rPr>
          <w:rFonts w:ascii="Arial" w:hAnsi="Arial" w:eastAsia="Arial" w:cs="Arial"/>
          <w:color w:val="000000" w:themeColor="text1" w:themeTint="FF" w:themeShade="FF"/>
        </w:rPr>
      </w:pPr>
    </w:p>
    <w:p w:rsidR="009A2222" w:rsidRDefault="009A2222" w14:paraId="0E27B00A" w14:textId="77777777">
      <w:pPr>
        <w:spacing w:before="164" w:after="0" w:line="240" w:lineRule="auto"/>
        <w:rPr>
          <w:rFonts w:ascii="Arial" w:hAnsi="Arial" w:eastAsia="Arial" w:cs="Arial"/>
          <w:b/>
          <w:sz w:val="28"/>
        </w:rPr>
      </w:pPr>
    </w:p>
    <w:p w:rsidRPr="00C749F0" w:rsidR="00C749F0" w:rsidP="00C749F0" w:rsidRDefault="00C749F0" w14:paraId="548F603D" w14:textId="77777777">
      <w:pPr>
        <w:spacing w:after="0" w:line="240" w:lineRule="auto"/>
        <w:rPr>
          <w:rFonts w:ascii="Arial" w:hAnsi="Arial" w:eastAsia="Arial" w:cs="Arial"/>
          <w:b/>
          <w:bCs/>
          <w:color w:val="4EA72E" w:themeColor="accent6"/>
          <w:sz w:val="28"/>
          <w:szCs w:val="28"/>
        </w:rPr>
      </w:pPr>
      <w:r w:rsidRPr="00C749F0">
        <w:rPr>
          <w:rFonts w:ascii="Arial" w:hAnsi="Arial" w:eastAsia="Arial" w:cs="Arial"/>
          <w:b/>
          <w:bCs/>
          <w:color w:val="4EA72E" w:themeColor="accent6"/>
          <w:sz w:val="28"/>
          <w:szCs w:val="28"/>
        </w:rPr>
        <w:t>Event Participation: </w:t>
      </w:r>
    </w:p>
    <w:p w:rsidRPr="00C749F0" w:rsidR="00C749F0" w:rsidP="00C749F0" w:rsidRDefault="00C749F0" w14:paraId="1B6BF5D4" w14:textId="77777777">
      <w:pPr>
        <w:numPr>
          <w:ilvl w:val="0"/>
          <w:numId w:val="6"/>
        </w:numPr>
        <w:spacing w:after="0" w:line="240" w:lineRule="auto"/>
        <w:rPr>
          <w:rFonts w:ascii="Arial" w:hAnsi="Arial" w:eastAsia="Arial" w:cs="Arial"/>
        </w:rPr>
      </w:pPr>
      <w:proofErr w:type="gramStart"/>
      <w:r w:rsidRPr="00C749F0">
        <w:rPr>
          <w:rFonts w:ascii="Arial" w:hAnsi="Arial" w:eastAsia="Arial" w:cs="Arial"/>
        </w:rPr>
        <w:t>Participated</w:t>
      </w:r>
      <w:proofErr w:type="gramEnd"/>
      <w:r w:rsidRPr="00C749F0">
        <w:rPr>
          <w:rFonts w:ascii="Arial" w:hAnsi="Arial" w:eastAsia="Arial" w:cs="Arial"/>
        </w:rPr>
        <w:t> in </w:t>
      </w:r>
      <w:proofErr w:type="spellStart"/>
      <w:r w:rsidRPr="00C749F0">
        <w:rPr>
          <w:rFonts w:ascii="Arial" w:hAnsi="Arial" w:eastAsia="Arial" w:cs="Arial"/>
        </w:rPr>
        <w:t>Vibeathon</w:t>
      </w:r>
      <w:proofErr w:type="spellEnd"/>
      <w:r w:rsidRPr="00C749F0">
        <w:rPr>
          <w:rFonts w:ascii="Arial" w:hAnsi="Arial" w:eastAsia="Arial" w:cs="Arial"/>
        </w:rPr>
        <w:t>, Used </w:t>
      </w:r>
      <w:proofErr w:type="spellStart"/>
      <w:r w:rsidRPr="00C749F0">
        <w:rPr>
          <w:rFonts w:ascii="Arial" w:hAnsi="Arial" w:eastAsia="Arial" w:cs="Arial"/>
        </w:rPr>
        <w:t>Replit</w:t>
      </w:r>
      <w:proofErr w:type="spellEnd"/>
      <w:r w:rsidRPr="00C749F0">
        <w:rPr>
          <w:rFonts w:ascii="Arial" w:hAnsi="Arial" w:eastAsia="Arial" w:cs="Arial"/>
        </w:rPr>
        <w:t> and created a learning platform. </w:t>
      </w:r>
    </w:p>
    <w:p w:rsidRPr="00C749F0" w:rsidR="00C749F0" w:rsidP="00C749F0" w:rsidRDefault="00C749F0" w14:paraId="17C28E8D" w14:textId="38367E3F">
      <w:pPr>
        <w:numPr>
          <w:ilvl w:val="0"/>
          <w:numId w:val="7"/>
        </w:numPr>
        <w:spacing w:after="0" w:line="240" w:lineRule="auto"/>
        <w:rPr>
          <w:rFonts w:ascii="Arial" w:hAnsi="Arial" w:eastAsia="Arial" w:cs="Arial"/>
        </w:rPr>
      </w:pPr>
      <w:r w:rsidRPr="00C749F0">
        <w:rPr>
          <w:rFonts w:ascii="Arial" w:hAnsi="Arial" w:eastAsia="Arial" w:cs="Arial"/>
        </w:rPr>
        <w:t>Participated in Mavericks </w:t>
      </w:r>
      <w:proofErr w:type="spellStart"/>
      <w:r w:rsidRPr="00C749F0">
        <w:rPr>
          <w:rFonts w:ascii="Arial" w:hAnsi="Arial" w:eastAsia="Arial" w:cs="Arial"/>
        </w:rPr>
        <w:t>Designathon</w:t>
      </w:r>
      <w:proofErr w:type="spellEnd"/>
      <w:r w:rsidR="006E5A41">
        <w:rPr>
          <w:rFonts w:ascii="Arial" w:hAnsi="Arial" w:eastAsia="Arial" w:cs="Arial"/>
        </w:rPr>
        <w:t xml:space="preserve"> 2024,2025,2026</w:t>
      </w:r>
      <w:r w:rsidR="00D21DD0">
        <w:rPr>
          <w:rFonts w:ascii="Arial" w:hAnsi="Arial" w:eastAsia="Arial" w:cs="Arial"/>
        </w:rPr>
        <w:t>.</w:t>
      </w:r>
    </w:p>
    <w:p w:rsidR="00C749F0" w:rsidP="00C749F0" w:rsidRDefault="00C749F0" w14:paraId="1DE3641B" w14:textId="5935D9C0">
      <w:pPr>
        <w:numPr>
          <w:ilvl w:val="0"/>
          <w:numId w:val="8"/>
        </w:numPr>
        <w:spacing w:after="0" w:line="240" w:lineRule="auto"/>
        <w:rPr>
          <w:rFonts w:ascii="Arial" w:hAnsi="Arial" w:eastAsia="Arial" w:cs="Arial"/>
        </w:rPr>
      </w:pPr>
      <w:r w:rsidRPr="00C749F0">
        <w:rPr>
          <w:rFonts w:ascii="Arial" w:hAnsi="Arial" w:eastAsia="Arial" w:cs="Arial"/>
        </w:rPr>
        <w:t>Participated in Innovation Pitch and proposed the idea of our team</w:t>
      </w:r>
      <w:r w:rsidR="00F4447D">
        <w:rPr>
          <w:rFonts w:ascii="Arial" w:hAnsi="Arial" w:eastAsia="Arial" w:cs="Arial"/>
        </w:rPr>
        <w:t>.</w:t>
      </w:r>
      <w:r w:rsidRPr="00C749F0">
        <w:rPr>
          <w:rFonts w:ascii="Arial" w:hAnsi="Arial" w:eastAsia="Arial" w:cs="Arial"/>
        </w:rPr>
        <w:t> </w:t>
      </w:r>
    </w:p>
    <w:p w:rsidRPr="00C749F0" w:rsidR="00D21DD0" w:rsidP="00D21DD0" w:rsidRDefault="00D21DD0" w14:paraId="1448BBDC" w14:textId="77777777">
      <w:pPr>
        <w:spacing w:after="0" w:line="240" w:lineRule="auto"/>
        <w:ind w:left="720"/>
        <w:rPr>
          <w:rFonts w:ascii="Arial" w:hAnsi="Arial" w:eastAsia="Arial" w:cs="Arial"/>
        </w:rPr>
      </w:pPr>
    </w:p>
    <w:p w:rsidR="0050117E" w:rsidP="0037768E" w:rsidRDefault="0050117E" w14:paraId="52D8D56B" w14:textId="69C92AE8">
      <w:pPr>
        <w:spacing w:after="0" w:line="240" w:lineRule="auto"/>
        <w:rPr>
          <w:rFonts w:ascii="Arial" w:hAnsi="Arial" w:eastAsia="Arial" w:cs="Arial"/>
          <w:b/>
          <w:bCs/>
          <w:color w:val="4EA72E" w:themeColor="accent6"/>
          <w:sz w:val="28"/>
          <w:szCs w:val="28"/>
        </w:rPr>
      </w:pPr>
      <w:proofErr w:type="spellStart"/>
      <w:r w:rsidRPr="0050117E">
        <w:rPr>
          <w:rFonts w:ascii="Arial" w:hAnsi="Arial" w:eastAsia="Arial" w:cs="Arial"/>
          <w:b/>
          <w:bCs/>
          <w:color w:val="4EA72E" w:themeColor="accent6"/>
          <w:sz w:val="28"/>
          <w:szCs w:val="28"/>
        </w:rPr>
        <w:t>Acheivements</w:t>
      </w:r>
      <w:proofErr w:type="spellEnd"/>
      <w:r w:rsidRPr="0050117E">
        <w:rPr>
          <w:rFonts w:ascii="Arial" w:hAnsi="Arial" w:eastAsia="Arial" w:cs="Arial"/>
          <w:b/>
          <w:bCs/>
          <w:color w:val="4EA72E" w:themeColor="accent6"/>
          <w:sz w:val="28"/>
          <w:szCs w:val="28"/>
        </w:rPr>
        <w:t>:</w:t>
      </w:r>
    </w:p>
    <w:p w:rsidR="0050117E" w:rsidP="0037768E" w:rsidRDefault="0050117E" w14:paraId="794C6E52" w14:textId="77777777">
      <w:pPr>
        <w:spacing w:after="0" w:line="240" w:lineRule="auto"/>
        <w:rPr>
          <w:rFonts w:ascii="Arial" w:hAnsi="Arial" w:eastAsia="Arial" w:cs="Arial"/>
          <w:b/>
          <w:bCs/>
          <w:color w:val="4EA72E" w:themeColor="accent6"/>
          <w:sz w:val="28"/>
          <w:szCs w:val="28"/>
        </w:rPr>
      </w:pPr>
    </w:p>
    <w:p w:rsidRPr="004B3801" w:rsidR="0050117E" w:rsidP="004B3801" w:rsidRDefault="00460A6E" w14:paraId="71EC33F2" w14:textId="13A0E711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  <w:color w:val="000000" w:themeColor="text1"/>
        </w:rPr>
      </w:pPr>
      <w:r w:rsidRPr="004B3801">
        <w:rPr>
          <w:rFonts w:ascii="Arial" w:hAnsi="Arial" w:eastAsia="Arial" w:cs="Arial"/>
          <w:color w:val="000000" w:themeColor="text1"/>
        </w:rPr>
        <w:t xml:space="preserve">Runners-up in </w:t>
      </w:r>
      <w:proofErr w:type="spellStart"/>
      <w:r w:rsidRPr="004B3801">
        <w:rPr>
          <w:rFonts w:ascii="Arial" w:hAnsi="Arial" w:eastAsia="Arial" w:cs="Arial"/>
          <w:color w:val="000000" w:themeColor="text1"/>
        </w:rPr>
        <w:t>Designathon</w:t>
      </w:r>
      <w:proofErr w:type="spellEnd"/>
      <w:r w:rsidRPr="004B3801">
        <w:rPr>
          <w:rFonts w:ascii="Arial" w:hAnsi="Arial" w:eastAsia="Arial" w:cs="Arial"/>
          <w:color w:val="000000" w:themeColor="text1"/>
        </w:rPr>
        <w:t xml:space="preserve"> 2024</w:t>
      </w:r>
    </w:p>
    <w:p w:rsidRPr="004B3801" w:rsidR="00460A6E" w:rsidP="004B3801" w:rsidRDefault="004B3801" w14:paraId="412EEBBA" w14:textId="2F4F809C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  <w:color w:val="000000" w:themeColor="text1"/>
        </w:rPr>
      </w:pPr>
      <w:r w:rsidRPr="004B3801">
        <w:rPr>
          <w:rFonts w:ascii="Arial" w:hAnsi="Arial" w:eastAsia="Arial" w:cs="Arial"/>
          <w:color w:val="000000" w:themeColor="text1"/>
        </w:rPr>
        <w:t>Knowledge Ninja Q3 2025(Top 2 learners per vertical)</w:t>
      </w:r>
    </w:p>
    <w:p w:rsidR="5A0B3845" w:rsidP="5A0B3845" w:rsidRDefault="5A0B3845" w14:paraId="708F3FE4" w14:textId="4913C79A">
      <w:pPr>
        <w:spacing w:after="0" w:line="240" w:lineRule="auto"/>
        <w:ind w:left="165"/>
        <w:rPr>
          <w:rFonts w:ascii="Arial" w:hAnsi="Arial" w:eastAsia="Arial" w:cs="Arial"/>
          <w:b/>
          <w:bCs/>
          <w:sz w:val="28"/>
          <w:szCs w:val="28"/>
        </w:rPr>
      </w:pPr>
    </w:p>
    <w:p w:rsidR="5A0B3845" w:rsidP="5A0B3845" w:rsidRDefault="5A0B3845" w14:paraId="53FFCBCE" w14:textId="47EE2CDB">
      <w:pPr>
        <w:spacing w:after="0" w:line="240" w:lineRule="auto"/>
        <w:ind w:left="165"/>
        <w:rPr>
          <w:rFonts w:ascii="Arial" w:hAnsi="Arial" w:eastAsia="Arial" w:cs="Arial"/>
          <w:b/>
          <w:bCs/>
          <w:sz w:val="28"/>
          <w:szCs w:val="28"/>
        </w:rPr>
      </w:pPr>
    </w:p>
    <w:p xmlns:wp14="http://schemas.microsoft.com/office/word/2010/wordml" w:rsidR="5CCD1AA4" w:rsidP="1EB1B4BD" w:rsidRDefault="5CCD1AA4" w14:paraId="49116B6B" wp14:textId="77777777">
      <w:pPr>
        <w:spacing w:before="303" w:after="0" w:line="240" w:lineRule="auto"/>
        <w:ind w:left="165"/>
        <w:rPr>
          <w:rFonts w:ascii="Arial" w:hAnsi="Arial" w:eastAsia="Arial" w:cs="Arial"/>
          <w:b w:val="1"/>
          <w:bCs w:val="1"/>
          <w:color w:val="4EA72E" w:themeColor="accent6" w:themeTint="FF" w:themeShade="FF"/>
          <w:sz w:val="28"/>
          <w:szCs w:val="28"/>
        </w:rPr>
      </w:pPr>
      <w:r w:rsidRPr="1EB1B4BD" w:rsidR="5CCD1AA4">
        <w:rPr>
          <w:rFonts w:ascii="Arial" w:hAnsi="Arial" w:eastAsia="Arial" w:cs="Arial"/>
          <w:b w:val="1"/>
          <w:bCs w:val="1"/>
          <w:color w:val="4EA72E" w:themeColor="accent6" w:themeTint="FF" w:themeShade="FF"/>
          <w:sz w:val="28"/>
          <w:szCs w:val="28"/>
        </w:rPr>
        <w:t>QUALIFICATION</w:t>
      </w:r>
    </w:p>
    <w:p xmlns:wp14="http://schemas.microsoft.com/office/word/2010/wordml" w:rsidR="1EB1B4BD" w:rsidP="1EB1B4BD" w:rsidRDefault="1EB1B4BD" w14:paraId="0AE639F1" wp14:textId="77777777">
      <w:pPr>
        <w:spacing w:before="5" w:after="1" w:line="240" w:lineRule="auto"/>
        <w:rPr>
          <w:rFonts w:ascii="Arial" w:hAnsi="Arial" w:eastAsia="Arial" w:cs="Arial"/>
          <w:b w:val="1"/>
          <w:bCs w:val="1"/>
          <w:sz w:val="20"/>
          <w:szCs w:val="20"/>
        </w:rPr>
      </w:pPr>
    </w:p>
    <w:tbl>
      <w:tblPr>
        <w:tblW w:w="0" w:type="auto"/>
        <w:tblInd w:w="475" w:type="dxa"/>
        <w:tblLook w:val="04A0" w:firstRow="1" w:lastRow="0" w:firstColumn="1" w:lastColumn="0" w:noHBand="0" w:noVBand="1"/>
      </w:tblPr>
      <w:tblGrid>
        <w:gridCol w:w="3757"/>
        <w:gridCol w:w="3727"/>
        <w:gridCol w:w="936"/>
      </w:tblGrid>
      <w:tr xmlns:wp14="http://schemas.microsoft.com/office/word/2010/wordml" w:rsidR="1EB1B4BD" w:rsidTr="1EB1B4BD" w14:paraId="7786C110" wp14:textId="77777777">
        <w:trPr>
          <w:trHeight w:val="300"/>
        </w:trPr>
        <w:tc>
          <w:tcPr>
            <w:tcW w:w="375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1EB1B4BD" w:rsidP="1EB1B4BD" w:rsidRDefault="1EB1B4BD" w14:paraId="59F9E481" wp14:textId="77777777">
            <w:pPr>
              <w:spacing w:after="0" w:line="314" w:lineRule="auto"/>
              <w:jc w:val="center"/>
            </w:pPr>
            <w:r w:rsidRPr="1EB1B4BD" w:rsidR="1EB1B4BD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Degree</w:t>
            </w:r>
          </w:p>
        </w:tc>
        <w:tc>
          <w:tcPr>
            <w:tcW w:w="372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1EB1B4BD" w:rsidP="1EB1B4BD" w:rsidRDefault="1EB1B4BD" w14:paraId="2CB230B4" wp14:textId="77777777">
            <w:pPr>
              <w:spacing w:after="0" w:line="314" w:lineRule="auto"/>
              <w:ind w:left="7"/>
              <w:jc w:val="center"/>
            </w:pPr>
            <w:r w:rsidRPr="1EB1B4BD" w:rsidR="1EB1B4BD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Institute</w:t>
            </w:r>
          </w:p>
        </w:tc>
        <w:tc>
          <w:tcPr>
            <w:tcW w:w="93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1EB1B4BD" w:rsidP="1EB1B4BD" w:rsidRDefault="1EB1B4BD" w14:paraId="7C7DA453" wp14:textId="77777777">
            <w:pPr>
              <w:spacing w:after="0" w:line="314" w:lineRule="auto"/>
              <w:ind w:left="12" w:right="6"/>
              <w:jc w:val="center"/>
            </w:pPr>
            <w:r w:rsidRPr="1EB1B4BD" w:rsidR="1EB1B4BD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Year</w:t>
            </w:r>
          </w:p>
        </w:tc>
      </w:tr>
      <w:tr xmlns:wp14="http://schemas.microsoft.com/office/word/2010/wordml" w:rsidR="1EB1B4BD" w:rsidTr="1EB1B4BD" w14:paraId="1A1F53F4" wp14:textId="77777777">
        <w:trPr>
          <w:trHeight w:val="300"/>
        </w:trPr>
        <w:tc>
          <w:tcPr>
            <w:tcW w:w="375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1EB1B4BD" w:rsidP="1EB1B4BD" w:rsidRDefault="1EB1B4BD" w14:paraId="693B8E43" w14:textId="3590608C">
            <w:pPr>
              <w:spacing w:before="4" w:after="0" w:line="240" w:lineRule="auto"/>
              <w:ind w:left="125" w:firstLine="720"/>
            </w:pPr>
            <w:r w:rsidRPr="1EB1B4BD" w:rsidR="1EB1B4BD">
              <w:rPr>
                <w:rFonts w:ascii="Arial MT" w:hAnsi="Arial MT" w:eastAsia="Arial MT" w:cs="Arial MT"/>
              </w:rPr>
              <w:t>Bachelor of Engineering (Computer</w:t>
            </w:r>
            <w:r w:rsidRPr="1EB1B4BD" w:rsidR="1EB1B4BD">
              <w:rPr>
                <w:rFonts w:ascii="Arial MT" w:hAnsi="Arial MT" w:eastAsia="Arial MT" w:cs="Arial MT"/>
              </w:rPr>
              <w:t xml:space="preserve"> </w:t>
            </w:r>
            <w:r w:rsidRPr="1EB1B4BD" w:rsidR="1EB1B4BD">
              <w:rPr>
                <w:rFonts w:ascii="Arial MT" w:hAnsi="Arial MT" w:eastAsia="Arial MT" w:cs="Arial MT"/>
              </w:rPr>
              <w:t>Science</w:t>
            </w:r>
            <w:r w:rsidRPr="1EB1B4BD" w:rsidR="1EB1B4BD">
              <w:rPr>
                <w:rFonts w:ascii="Arial MT" w:hAnsi="Arial MT" w:eastAsia="Arial MT" w:cs="Arial MT"/>
              </w:rPr>
              <w:t xml:space="preserve"> </w:t>
            </w:r>
            <w:r w:rsidRPr="1EB1B4BD" w:rsidR="1EB1B4BD">
              <w:rPr>
                <w:rFonts w:ascii="Arial MT" w:hAnsi="Arial MT" w:eastAsia="Arial MT" w:cs="Arial MT"/>
              </w:rPr>
              <w:t>and</w:t>
            </w:r>
            <w:r w:rsidRPr="1EB1B4BD" w:rsidR="1EB1B4BD">
              <w:rPr>
                <w:rFonts w:ascii="Arial MT" w:hAnsi="Arial MT" w:eastAsia="Arial MT" w:cs="Arial MT"/>
              </w:rPr>
              <w:t xml:space="preserve"> </w:t>
            </w:r>
            <w:r w:rsidRPr="1EB1B4BD" w:rsidR="1EB1B4BD">
              <w:rPr>
                <w:rFonts w:ascii="Arial MT" w:hAnsi="Arial MT" w:eastAsia="Arial MT" w:cs="Arial MT"/>
              </w:rPr>
              <w:t>Engineeri</w:t>
            </w:r>
            <w:r w:rsidRPr="1EB1B4BD" w:rsidR="1EB1B4BD">
              <w:rPr>
                <w:rFonts w:ascii="Arial MT" w:hAnsi="Arial MT" w:eastAsia="Arial MT" w:cs="Arial MT"/>
              </w:rPr>
              <w:t>ng</w:t>
            </w:r>
          </w:p>
        </w:tc>
        <w:tc>
          <w:tcPr>
            <w:tcW w:w="372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1EB1B4BD" w:rsidP="1EB1B4BD" w:rsidRDefault="1EB1B4BD" w14:paraId="2F69464A" wp14:textId="77777777">
            <w:pPr>
              <w:spacing w:before="4" w:after="0" w:line="240" w:lineRule="auto"/>
              <w:ind w:left="874" w:right="1" w:hanging="280"/>
            </w:pPr>
            <w:r w:rsidRPr="1EB1B4BD" w:rsidR="1EB1B4BD">
              <w:rPr>
                <w:rFonts w:ascii="Arial MT" w:hAnsi="Arial MT" w:eastAsia="Arial MT" w:cs="Arial MT"/>
              </w:rPr>
              <w:t>SRM</w:t>
            </w:r>
            <w:r w:rsidRPr="1EB1B4BD" w:rsidR="1EB1B4BD">
              <w:rPr>
                <w:rFonts w:ascii="Arial MT" w:hAnsi="Arial MT" w:eastAsia="Arial MT" w:cs="Arial MT"/>
              </w:rPr>
              <w:t xml:space="preserve"> </w:t>
            </w:r>
            <w:r w:rsidRPr="1EB1B4BD" w:rsidR="1EB1B4BD">
              <w:rPr>
                <w:rFonts w:ascii="Arial MT" w:hAnsi="Arial MT" w:eastAsia="Arial MT" w:cs="Arial MT"/>
              </w:rPr>
              <w:t>Valliammai</w:t>
            </w:r>
            <w:r w:rsidRPr="1EB1B4BD" w:rsidR="1EB1B4BD">
              <w:rPr>
                <w:rFonts w:ascii="Arial MT" w:hAnsi="Arial MT" w:eastAsia="Arial MT" w:cs="Arial MT"/>
              </w:rPr>
              <w:t xml:space="preserve"> </w:t>
            </w:r>
            <w:r w:rsidRPr="1EB1B4BD" w:rsidR="1EB1B4BD">
              <w:rPr>
                <w:rFonts w:ascii="Arial MT" w:hAnsi="Arial MT" w:eastAsia="Arial MT" w:cs="Arial MT"/>
              </w:rPr>
              <w:t xml:space="preserve">Engineering College, </w:t>
            </w:r>
            <w:r w:rsidRPr="1EB1B4BD" w:rsidR="1EB1B4BD">
              <w:rPr>
                <w:rFonts w:ascii="Arial MT" w:hAnsi="Arial MT" w:eastAsia="Arial MT" w:cs="Arial MT"/>
              </w:rPr>
              <w:t>Kattankulathur</w:t>
            </w:r>
            <w:r w:rsidRPr="1EB1B4BD" w:rsidR="1EB1B4BD">
              <w:rPr>
                <w:rFonts w:ascii="Arial MT" w:hAnsi="Arial MT" w:eastAsia="Arial MT" w:cs="Arial MT"/>
              </w:rPr>
              <w:t>.</w:t>
            </w:r>
          </w:p>
        </w:tc>
        <w:tc>
          <w:tcPr>
            <w:tcW w:w="93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1EB1B4BD" w:rsidP="1EB1B4BD" w:rsidRDefault="1EB1B4BD" w14:paraId="6313F467" wp14:textId="77777777">
            <w:pPr>
              <w:spacing w:after="0" w:line="271" w:lineRule="auto"/>
              <w:ind w:left="12"/>
              <w:jc w:val="center"/>
            </w:pPr>
            <w:r w:rsidRPr="1EB1B4BD" w:rsidR="1EB1B4BD">
              <w:rPr>
                <w:rFonts w:ascii="Arial MT" w:hAnsi="Arial MT" w:eastAsia="Arial MT" w:cs="Arial MT"/>
              </w:rPr>
              <w:t>2024</w:t>
            </w:r>
          </w:p>
        </w:tc>
      </w:tr>
      <w:tr xmlns:wp14="http://schemas.microsoft.com/office/word/2010/wordml" w:rsidR="1EB1B4BD" w:rsidTr="1EB1B4BD" w14:paraId="12F4CF8A" wp14:textId="77777777">
        <w:trPr>
          <w:trHeight w:val="300"/>
        </w:trPr>
        <w:tc>
          <w:tcPr>
            <w:tcW w:w="375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1EB1B4BD" w:rsidP="1EB1B4BD" w:rsidRDefault="1EB1B4BD" w14:paraId="5466891E" wp14:textId="77777777">
            <w:pPr>
              <w:spacing w:before="255" w:after="0" w:line="240" w:lineRule="auto"/>
              <w:ind w:right="999"/>
              <w:jc w:val="right"/>
            </w:pPr>
            <w:r w:rsidRPr="1EB1B4BD" w:rsidR="1EB1B4BD">
              <w:rPr>
                <w:rFonts w:ascii="Arial MT" w:hAnsi="Arial MT" w:eastAsia="Arial MT" w:cs="Arial MT"/>
              </w:rPr>
              <w:t>HSC</w:t>
            </w:r>
            <w:r w:rsidRPr="1EB1B4BD" w:rsidR="1EB1B4BD">
              <w:rPr>
                <w:rFonts w:ascii="Arial MT" w:hAnsi="Arial MT" w:eastAsia="Arial MT" w:cs="Arial MT"/>
              </w:rPr>
              <w:t xml:space="preserve"> </w:t>
            </w:r>
            <w:r w:rsidRPr="1EB1B4BD" w:rsidR="1EB1B4BD">
              <w:rPr>
                <w:rFonts w:ascii="Arial MT" w:hAnsi="Arial MT" w:eastAsia="Arial MT" w:cs="Arial MT"/>
              </w:rPr>
              <w:t>(12</w:t>
            </w:r>
            <w:r w:rsidRPr="1EB1B4BD" w:rsidR="1EB1B4BD">
              <w:rPr>
                <w:rFonts w:ascii="Arial MT" w:hAnsi="Arial MT" w:eastAsia="Arial MT" w:cs="Arial MT"/>
                <w:sz w:val="16"/>
                <w:szCs w:val="16"/>
              </w:rPr>
              <w:t>th</w:t>
            </w:r>
            <w:r w:rsidRPr="1EB1B4BD" w:rsidR="1EB1B4BD">
              <w:rPr>
                <w:rFonts w:ascii="Arial MT" w:hAnsi="Arial MT" w:eastAsia="Arial MT" w:cs="Arial MT"/>
              </w:rPr>
              <w:t>)</w:t>
            </w:r>
          </w:p>
        </w:tc>
        <w:tc>
          <w:tcPr>
            <w:tcW w:w="372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1EB1B4BD" w:rsidP="1EB1B4BD" w:rsidRDefault="1EB1B4BD" w14:paraId="636A1DAD" wp14:textId="77777777">
            <w:pPr>
              <w:spacing w:before="4" w:after="0" w:line="240" w:lineRule="auto"/>
              <w:ind w:left="734" w:firstLine="200"/>
            </w:pPr>
            <w:r w:rsidRPr="1EB1B4BD" w:rsidR="1EB1B4BD">
              <w:rPr>
                <w:rFonts w:ascii="Arial MT" w:hAnsi="Arial MT" w:eastAsia="Arial MT" w:cs="Arial MT"/>
              </w:rPr>
              <w:t>Kamaraj Matriculation Higher</w:t>
            </w:r>
            <w:r w:rsidRPr="1EB1B4BD" w:rsidR="1EB1B4BD">
              <w:rPr>
                <w:rFonts w:ascii="Arial MT" w:hAnsi="Arial MT" w:eastAsia="Arial MT" w:cs="Arial MT"/>
              </w:rPr>
              <w:t xml:space="preserve"> </w:t>
            </w:r>
            <w:r w:rsidRPr="1EB1B4BD" w:rsidR="1EB1B4BD">
              <w:rPr>
                <w:rFonts w:ascii="Arial MT" w:hAnsi="Arial MT" w:eastAsia="Arial MT" w:cs="Arial MT"/>
              </w:rPr>
              <w:t>Secondary</w:t>
            </w:r>
            <w:r w:rsidRPr="1EB1B4BD" w:rsidR="1EB1B4BD">
              <w:rPr>
                <w:rFonts w:ascii="Arial MT" w:hAnsi="Arial MT" w:eastAsia="Arial MT" w:cs="Arial MT"/>
              </w:rPr>
              <w:t xml:space="preserve"> </w:t>
            </w:r>
            <w:r w:rsidRPr="1EB1B4BD" w:rsidR="1EB1B4BD">
              <w:rPr>
                <w:rFonts w:ascii="Arial MT" w:hAnsi="Arial MT" w:eastAsia="Arial MT" w:cs="Arial MT"/>
              </w:rPr>
              <w:t>School</w:t>
            </w:r>
          </w:p>
        </w:tc>
        <w:tc>
          <w:tcPr>
            <w:tcW w:w="93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1EB1B4BD" w:rsidP="1EB1B4BD" w:rsidRDefault="1EB1B4BD" w14:paraId="1203D072" wp14:textId="77777777">
            <w:pPr>
              <w:spacing w:after="0" w:line="271" w:lineRule="auto"/>
              <w:ind w:left="12"/>
              <w:jc w:val="center"/>
            </w:pPr>
            <w:r w:rsidRPr="1EB1B4BD" w:rsidR="1EB1B4BD">
              <w:rPr>
                <w:rFonts w:ascii="Arial MT" w:hAnsi="Arial MT" w:eastAsia="Arial MT" w:cs="Arial MT"/>
              </w:rPr>
              <w:t>2020</w:t>
            </w:r>
          </w:p>
        </w:tc>
      </w:tr>
      <w:tr xmlns:wp14="http://schemas.microsoft.com/office/word/2010/wordml" w:rsidR="1EB1B4BD" w:rsidTr="1EB1B4BD" w14:paraId="41571FE0" wp14:textId="77777777">
        <w:trPr>
          <w:trHeight w:val="300"/>
        </w:trPr>
        <w:tc>
          <w:tcPr>
            <w:tcW w:w="375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1EB1B4BD" w:rsidP="1EB1B4BD" w:rsidRDefault="1EB1B4BD" w14:paraId="649C087D" wp14:textId="77777777">
            <w:pPr>
              <w:spacing w:before="260" w:after="0" w:line="240" w:lineRule="auto"/>
              <w:ind w:right="999"/>
              <w:jc w:val="right"/>
            </w:pPr>
            <w:r w:rsidRPr="1EB1B4BD" w:rsidR="1EB1B4BD">
              <w:rPr>
                <w:rFonts w:ascii="Arial MT" w:hAnsi="Arial MT" w:eastAsia="Arial MT" w:cs="Arial MT"/>
              </w:rPr>
              <w:t>SSLC</w:t>
            </w:r>
            <w:r w:rsidRPr="1EB1B4BD" w:rsidR="1EB1B4BD">
              <w:rPr>
                <w:rFonts w:ascii="Arial MT" w:hAnsi="Arial MT" w:eastAsia="Arial MT" w:cs="Arial MT"/>
              </w:rPr>
              <w:t xml:space="preserve"> </w:t>
            </w:r>
            <w:r w:rsidRPr="1EB1B4BD" w:rsidR="1EB1B4BD">
              <w:rPr>
                <w:rFonts w:ascii="Arial MT" w:hAnsi="Arial MT" w:eastAsia="Arial MT" w:cs="Arial MT"/>
              </w:rPr>
              <w:t>(10</w:t>
            </w:r>
            <w:r w:rsidRPr="1EB1B4BD" w:rsidR="1EB1B4BD">
              <w:rPr>
                <w:rFonts w:ascii="Arial MT" w:hAnsi="Arial MT" w:eastAsia="Arial MT" w:cs="Arial MT"/>
                <w:vertAlign w:val="superscript"/>
              </w:rPr>
              <w:t>th</w:t>
            </w:r>
            <w:r w:rsidRPr="1EB1B4BD" w:rsidR="1EB1B4BD">
              <w:rPr>
                <w:rFonts w:ascii="Arial MT" w:hAnsi="Arial MT" w:eastAsia="Arial MT" w:cs="Arial MT"/>
              </w:rPr>
              <w:t>)</w:t>
            </w:r>
          </w:p>
        </w:tc>
        <w:tc>
          <w:tcPr>
            <w:tcW w:w="372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1EB1B4BD" w:rsidP="1EB1B4BD" w:rsidRDefault="1EB1B4BD" w14:paraId="05D6A3D2" wp14:textId="77777777">
            <w:pPr>
              <w:spacing w:after="0" w:line="240" w:lineRule="auto"/>
              <w:ind w:left="734" w:firstLine="200"/>
            </w:pPr>
            <w:r w:rsidRPr="1EB1B4BD" w:rsidR="1EB1B4BD">
              <w:rPr>
                <w:rFonts w:ascii="Arial MT" w:hAnsi="Arial MT" w:eastAsia="Arial MT" w:cs="Arial MT"/>
              </w:rPr>
              <w:t>Kamaraj Matriculation Higher</w:t>
            </w:r>
            <w:r w:rsidRPr="1EB1B4BD" w:rsidR="1EB1B4BD">
              <w:rPr>
                <w:rFonts w:ascii="Arial MT" w:hAnsi="Arial MT" w:eastAsia="Arial MT" w:cs="Arial MT"/>
              </w:rPr>
              <w:t xml:space="preserve"> </w:t>
            </w:r>
            <w:r w:rsidRPr="1EB1B4BD" w:rsidR="1EB1B4BD">
              <w:rPr>
                <w:rFonts w:ascii="Arial MT" w:hAnsi="Arial MT" w:eastAsia="Arial MT" w:cs="Arial MT"/>
              </w:rPr>
              <w:t>Secondary</w:t>
            </w:r>
            <w:r w:rsidRPr="1EB1B4BD" w:rsidR="1EB1B4BD">
              <w:rPr>
                <w:rFonts w:ascii="Arial MT" w:hAnsi="Arial MT" w:eastAsia="Arial MT" w:cs="Arial MT"/>
              </w:rPr>
              <w:t xml:space="preserve"> </w:t>
            </w:r>
            <w:r w:rsidRPr="1EB1B4BD" w:rsidR="1EB1B4BD">
              <w:rPr>
                <w:rFonts w:ascii="Arial MT" w:hAnsi="Arial MT" w:eastAsia="Arial MT" w:cs="Arial MT"/>
              </w:rPr>
              <w:t>School</w:t>
            </w:r>
          </w:p>
        </w:tc>
        <w:tc>
          <w:tcPr>
            <w:tcW w:w="93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1EB1B4BD" w:rsidP="1EB1B4BD" w:rsidRDefault="1EB1B4BD" w14:paraId="25FB63FC" wp14:textId="77777777">
            <w:pPr>
              <w:spacing w:after="0" w:line="266" w:lineRule="auto"/>
              <w:ind w:left="12"/>
              <w:jc w:val="center"/>
            </w:pPr>
            <w:r w:rsidRPr="1EB1B4BD" w:rsidR="1EB1B4BD">
              <w:rPr>
                <w:rFonts w:ascii="Arial MT" w:hAnsi="Arial MT" w:eastAsia="Arial MT" w:cs="Arial MT"/>
              </w:rPr>
              <w:t>2018</w:t>
            </w:r>
          </w:p>
        </w:tc>
      </w:tr>
    </w:tbl>
    <w:p xmlns:wp14="http://schemas.microsoft.com/office/word/2010/wordml" w:rsidR="5CCD1AA4" w:rsidP="1EB1B4BD" w:rsidRDefault="5CCD1AA4" w14:paraId="586BCD24" wp14:textId="77777777">
      <w:pPr>
        <w:spacing w:before="261" w:after="0" w:line="240" w:lineRule="auto"/>
        <w:ind w:left="165"/>
        <w:rPr>
          <w:rFonts w:ascii="Arial" w:hAnsi="Arial" w:eastAsia="Arial" w:cs="Arial"/>
          <w:b w:val="1"/>
          <w:bCs w:val="1"/>
        </w:rPr>
      </w:pPr>
      <w:r w:rsidRPr="1EB1B4BD" w:rsidR="5CCD1AA4">
        <w:rPr>
          <w:rFonts w:ascii="Arial" w:hAnsi="Arial" w:eastAsia="Arial" w:cs="Arial"/>
          <w:b w:val="1"/>
          <w:bCs w:val="1"/>
        </w:rPr>
        <w:t>Working</w:t>
      </w:r>
      <w:r w:rsidRPr="1EB1B4BD" w:rsidR="5CCD1AA4">
        <w:rPr>
          <w:rFonts w:ascii="Arial" w:hAnsi="Arial" w:eastAsia="Arial" w:cs="Arial"/>
          <w:b w:val="1"/>
          <w:bCs w:val="1"/>
        </w:rPr>
        <w:t xml:space="preserve"> </w:t>
      </w:r>
      <w:r w:rsidRPr="1EB1B4BD" w:rsidR="5CCD1AA4">
        <w:rPr>
          <w:rFonts w:ascii="Arial" w:hAnsi="Arial" w:eastAsia="Arial" w:cs="Arial"/>
          <w:b w:val="1"/>
          <w:bCs w:val="1"/>
        </w:rPr>
        <w:t>with</w:t>
      </w:r>
      <w:r w:rsidRPr="1EB1B4BD" w:rsidR="5CCD1AA4">
        <w:rPr>
          <w:rFonts w:ascii="Arial" w:hAnsi="Arial" w:eastAsia="Arial" w:cs="Arial"/>
          <w:b w:val="1"/>
          <w:bCs w:val="1"/>
        </w:rPr>
        <w:t xml:space="preserve"> </w:t>
      </w:r>
      <w:r w:rsidRPr="1EB1B4BD" w:rsidR="5CCD1AA4">
        <w:rPr>
          <w:rFonts w:ascii="Arial" w:hAnsi="Arial" w:eastAsia="Arial" w:cs="Arial"/>
          <w:b w:val="1"/>
          <w:bCs w:val="1"/>
        </w:rPr>
        <w:t>Hexaware</w:t>
      </w:r>
      <w:r w:rsidRPr="1EB1B4BD" w:rsidR="5CCD1AA4">
        <w:rPr>
          <w:rFonts w:ascii="Arial" w:hAnsi="Arial" w:eastAsia="Arial" w:cs="Arial"/>
          <w:b w:val="1"/>
          <w:bCs w:val="1"/>
        </w:rPr>
        <w:t xml:space="preserve"> </w:t>
      </w:r>
      <w:r w:rsidRPr="1EB1B4BD" w:rsidR="5CCD1AA4">
        <w:rPr>
          <w:rFonts w:ascii="Arial" w:hAnsi="Arial" w:eastAsia="Arial" w:cs="Arial"/>
          <w:b w:val="1"/>
          <w:bCs w:val="1"/>
        </w:rPr>
        <w:t>Technologies</w:t>
      </w:r>
      <w:r w:rsidRPr="1EB1B4BD" w:rsidR="5CCD1AA4">
        <w:rPr>
          <w:rFonts w:ascii="Arial" w:hAnsi="Arial" w:eastAsia="Arial" w:cs="Arial"/>
          <w:b w:val="1"/>
          <w:bCs w:val="1"/>
        </w:rPr>
        <w:t xml:space="preserve"> </w:t>
      </w:r>
      <w:r w:rsidRPr="1EB1B4BD" w:rsidR="5CCD1AA4">
        <w:rPr>
          <w:rFonts w:ascii="Arial" w:hAnsi="Arial" w:eastAsia="Arial" w:cs="Arial"/>
          <w:b w:val="1"/>
          <w:bCs w:val="1"/>
        </w:rPr>
        <w:t>Ltd.</w:t>
      </w:r>
      <w:r w:rsidRPr="1EB1B4BD" w:rsidR="5CCD1AA4">
        <w:rPr>
          <w:rFonts w:ascii="Arial" w:hAnsi="Arial" w:eastAsia="Arial" w:cs="Arial"/>
          <w:b w:val="1"/>
          <w:bCs w:val="1"/>
        </w:rPr>
        <w:t xml:space="preserve"> </w:t>
      </w:r>
      <w:r w:rsidRPr="1EB1B4BD" w:rsidR="5CCD1AA4">
        <w:rPr>
          <w:rFonts w:ascii="Arial" w:hAnsi="Arial" w:eastAsia="Arial" w:cs="Arial"/>
          <w:b w:val="1"/>
          <w:bCs w:val="1"/>
        </w:rPr>
        <w:t>From</w:t>
      </w:r>
      <w:r w:rsidRPr="1EB1B4BD" w:rsidR="5CCD1AA4">
        <w:rPr>
          <w:rFonts w:ascii="Arial" w:hAnsi="Arial" w:eastAsia="Arial" w:cs="Arial"/>
          <w:b w:val="1"/>
          <w:bCs w:val="1"/>
        </w:rPr>
        <w:t xml:space="preserve"> </w:t>
      </w:r>
      <w:r w:rsidRPr="1EB1B4BD" w:rsidR="5CCD1AA4">
        <w:rPr>
          <w:rFonts w:ascii="Arial" w:hAnsi="Arial" w:eastAsia="Arial" w:cs="Arial"/>
          <w:b w:val="1"/>
          <w:bCs w:val="1"/>
        </w:rPr>
        <w:t>October</w:t>
      </w:r>
      <w:r w:rsidRPr="1EB1B4BD" w:rsidR="5CCD1AA4">
        <w:rPr>
          <w:rFonts w:ascii="Arial" w:hAnsi="Arial" w:eastAsia="Arial" w:cs="Arial"/>
          <w:b w:val="1"/>
          <w:bCs w:val="1"/>
        </w:rPr>
        <w:t xml:space="preserve"> </w:t>
      </w:r>
      <w:r w:rsidRPr="1EB1B4BD" w:rsidR="5CCD1AA4">
        <w:rPr>
          <w:rFonts w:ascii="Arial" w:hAnsi="Arial" w:eastAsia="Arial" w:cs="Arial"/>
          <w:b w:val="1"/>
          <w:bCs w:val="1"/>
        </w:rPr>
        <w:t>2024</w:t>
      </w:r>
      <w:r w:rsidRPr="1EB1B4BD" w:rsidR="5CCD1AA4">
        <w:rPr>
          <w:rFonts w:ascii="Arial" w:hAnsi="Arial" w:eastAsia="Arial" w:cs="Arial"/>
          <w:b w:val="1"/>
          <w:bCs w:val="1"/>
        </w:rPr>
        <w:t xml:space="preserve"> – </w:t>
      </w:r>
      <w:r w:rsidRPr="1EB1B4BD" w:rsidR="5CCD1AA4">
        <w:rPr>
          <w:rFonts w:ascii="Arial" w:hAnsi="Arial" w:eastAsia="Arial" w:cs="Arial"/>
          <w:b w:val="1"/>
          <w:bCs w:val="1"/>
        </w:rPr>
        <w:t>Till</w:t>
      </w:r>
      <w:r w:rsidRPr="1EB1B4BD" w:rsidR="5CCD1AA4">
        <w:rPr>
          <w:rFonts w:ascii="Arial" w:hAnsi="Arial" w:eastAsia="Arial" w:cs="Arial"/>
          <w:b w:val="1"/>
          <w:bCs w:val="1"/>
        </w:rPr>
        <w:t xml:space="preserve"> </w:t>
      </w:r>
      <w:r w:rsidRPr="1EB1B4BD" w:rsidR="5CCD1AA4">
        <w:rPr>
          <w:rFonts w:ascii="Arial" w:hAnsi="Arial" w:eastAsia="Arial" w:cs="Arial"/>
          <w:b w:val="1"/>
          <w:bCs w:val="1"/>
        </w:rPr>
        <w:t>date.</w:t>
      </w:r>
    </w:p>
    <w:p w:rsidR="1EB1B4BD" w:rsidP="1EB1B4BD" w:rsidRDefault="1EB1B4BD" w14:paraId="08976EE6" w14:textId="3F3C74F6">
      <w:pPr>
        <w:pStyle w:val="Normal"/>
        <w:spacing w:after="0" w:line="240" w:lineRule="auto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00B22DB1" w:rsidRDefault="00B22DB1" w14:paraId="06C0078F" w14:textId="77777777">
      <w:pPr>
        <w:spacing w:after="0" w:line="240" w:lineRule="auto"/>
        <w:ind w:left="165"/>
        <w:rPr>
          <w:rFonts w:ascii="Arial" w:hAnsi="Arial" w:eastAsia="Arial" w:cs="Arial"/>
          <w:b/>
          <w:sz w:val="28"/>
        </w:rPr>
      </w:pPr>
    </w:p>
    <w:p w:rsidRPr="00A75D33" w:rsidR="009A2222" w:rsidRDefault="00000000" w14:paraId="50BE340A" w14:textId="736BB9B3">
      <w:pPr>
        <w:spacing w:after="0" w:line="240" w:lineRule="auto"/>
        <w:ind w:left="165"/>
        <w:rPr>
          <w:rFonts w:ascii="Arial" w:hAnsi="Arial" w:eastAsia="Arial" w:cs="Arial"/>
          <w:b/>
          <w:color w:val="4EA72E" w:themeColor="accent6"/>
          <w:sz w:val="28"/>
        </w:rPr>
      </w:pPr>
      <w:r w:rsidRPr="00A75D33">
        <w:rPr>
          <w:rFonts w:ascii="Arial" w:hAnsi="Arial" w:eastAsia="Arial" w:cs="Arial"/>
          <w:b/>
          <w:color w:val="4EA72E" w:themeColor="accent6"/>
          <w:sz w:val="28"/>
        </w:rPr>
        <w:t>Personal</w:t>
      </w:r>
      <w:r w:rsidRPr="00A75D33">
        <w:rPr>
          <w:rFonts w:ascii="Arial" w:hAnsi="Arial" w:eastAsia="Arial" w:cs="Arial"/>
          <w:b/>
          <w:color w:val="4EA72E" w:themeColor="accent6"/>
          <w:spacing w:val="-3"/>
          <w:sz w:val="28"/>
        </w:rPr>
        <w:t xml:space="preserve"> </w:t>
      </w:r>
      <w:r w:rsidRPr="00A75D33">
        <w:rPr>
          <w:rFonts w:ascii="Arial" w:hAnsi="Arial" w:eastAsia="Arial" w:cs="Arial"/>
          <w:b/>
          <w:color w:val="4EA72E" w:themeColor="accent6"/>
          <w:spacing w:val="-2"/>
          <w:sz w:val="28"/>
        </w:rPr>
        <w:t>Details:</w:t>
      </w:r>
    </w:p>
    <w:p w:rsidR="009A2222" w:rsidRDefault="009A2222" w14:paraId="4B99056E" w14:textId="77777777">
      <w:pPr>
        <w:spacing w:before="43" w:after="1" w:line="240" w:lineRule="auto"/>
        <w:rPr>
          <w:rFonts w:ascii="Arial" w:hAnsi="Arial" w:eastAsia="Arial" w:cs="Arial"/>
          <w:b/>
          <w:sz w:val="20"/>
        </w:rPr>
      </w:pPr>
    </w:p>
    <w:tbl>
      <w:tblPr>
        <w:tblW w:w="0" w:type="auto"/>
        <w:tblInd w:w="187" w:type="dxa"/>
        <w:tblLook w:val="04A0" w:firstRow="1" w:lastRow="0" w:firstColumn="1" w:lastColumn="0" w:noHBand="0" w:noVBand="1"/>
      </w:tblPr>
      <w:tblGrid>
        <w:gridCol w:w="2004"/>
        <w:gridCol w:w="3944"/>
      </w:tblGrid>
      <w:tr w:rsidR="009A2222" w14:paraId="47A29B68" w14:textId="77777777">
        <w:tc>
          <w:tcPr>
            <w:tcW w:w="20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9A2222" w:rsidRDefault="00000000" w14:paraId="0D909AED" w14:textId="77777777">
            <w:pPr>
              <w:spacing w:after="0" w:line="247" w:lineRule="auto"/>
              <w:ind w:left="50"/>
            </w:pPr>
            <w:r>
              <w:rPr>
                <w:rFonts w:ascii="Arial" w:hAnsi="Arial" w:eastAsia="Arial" w:cs="Arial"/>
                <w:b/>
                <w:spacing w:val="-4"/>
              </w:rPr>
              <w:t>Name</w:t>
            </w:r>
          </w:p>
        </w:tc>
        <w:tc>
          <w:tcPr>
            <w:tcW w:w="394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9A2222" w:rsidRDefault="00000000" w14:paraId="2734C576" w14:textId="77777777">
            <w:pPr>
              <w:spacing w:after="0" w:line="247" w:lineRule="auto"/>
              <w:ind w:left="382"/>
            </w:pPr>
            <w:r>
              <w:rPr>
                <w:rFonts w:ascii="Arial MT" w:hAnsi="Arial MT" w:eastAsia="Arial MT" w:cs="Arial MT"/>
              </w:rPr>
              <w:t>:</w:t>
            </w:r>
            <w:r>
              <w:rPr>
                <w:rFonts w:ascii="Arial MT" w:hAnsi="Arial MT" w:eastAsia="Arial MT" w:cs="Arial MT"/>
                <w:spacing w:val="-7"/>
              </w:rPr>
              <w:t xml:space="preserve"> </w:t>
            </w:r>
            <w:r>
              <w:rPr>
                <w:rFonts w:ascii="Arial MT" w:hAnsi="Arial MT" w:eastAsia="Arial MT" w:cs="Arial MT"/>
              </w:rPr>
              <w:t>PRADEEP</w:t>
            </w:r>
            <w:r>
              <w:rPr>
                <w:rFonts w:ascii="Arial MT" w:hAnsi="Arial MT" w:eastAsia="Arial MT" w:cs="Arial MT"/>
                <w:spacing w:val="-4"/>
              </w:rPr>
              <w:t xml:space="preserve"> </w:t>
            </w:r>
            <w:r>
              <w:rPr>
                <w:rFonts w:ascii="Arial MT" w:hAnsi="Arial MT" w:eastAsia="Arial MT" w:cs="Arial MT"/>
                <w:spacing w:val="-10"/>
              </w:rPr>
              <w:t>S</w:t>
            </w:r>
          </w:p>
        </w:tc>
      </w:tr>
      <w:tr w:rsidR="009A2222" w14:paraId="3B31CAE3" w14:textId="77777777">
        <w:tc>
          <w:tcPr>
            <w:tcW w:w="20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9A2222" w:rsidRDefault="00000000" w14:paraId="775A83AD" w14:textId="77777777">
            <w:pPr>
              <w:spacing w:after="0" w:line="248" w:lineRule="auto"/>
              <w:ind w:left="50"/>
            </w:pPr>
            <w:r>
              <w:rPr>
                <w:rFonts w:ascii="Arial" w:hAnsi="Arial" w:eastAsia="Arial" w:cs="Arial"/>
                <w:b/>
              </w:rPr>
              <w:t>Email</w:t>
            </w:r>
            <w:r>
              <w:rPr>
                <w:rFonts w:ascii="Arial" w:hAnsi="Arial" w:eastAsia="Arial" w:cs="Arial"/>
                <w:b/>
                <w:spacing w:val="-5"/>
              </w:rPr>
              <w:t xml:space="preserve"> id</w:t>
            </w:r>
          </w:p>
        </w:tc>
        <w:tc>
          <w:tcPr>
            <w:tcW w:w="394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9A2222" w:rsidRDefault="00000000" w14:paraId="789C3B8A" w14:textId="77777777">
            <w:pPr>
              <w:spacing w:after="0" w:line="248" w:lineRule="auto"/>
              <w:ind w:left="382"/>
            </w:pPr>
            <w:r>
              <w:rPr>
                <w:rFonts w:ascii="Arial MT" w:hAnsi="Arial MT" w:eastAsia="Arial MT" w:cs="Arial MT"/>
              </w:rPr>
              <w:t>:</w:t>
            </w:r>
            <w:r>
              <w:rPr>
                <w:rFonts w:ascii="Arial MT" w:hAnsi="Arial MT" w:eastAsia="Arial MT" w:cs="Arial MT"/>
                <w:spacing w:val="-4"/>
              </w:rPr>
              <w:t xml:space="preserve"> </w:t>
            </w:r>
            <w:hyperlink r:id="rId7">
              <w:r>
                <w:rPr>
                  <w:rFonts w:ascii="Arial MT" w:hAnsi="Arial MT" w:eastAsia="Arial MT" w:cs="Arial MT"/>
                  <w:color w:val="0000FF"/>
                  <w:spacing w:val="-2"/>
                  <w:u w:val="single"/>
                </w:rPr>
                <w:t>PRADEEPS13@hexaware.com</w:t>
              </w:r>
            </w:hyperlink>
          </w:p>
        </w:tc>
      </w:tr>
      <w:tr w:rsidR="009A2222" w14:paraId="6C89A480" w14:textId="77777777">
        <w:tc>
          <w:tcPr>
            <w:tcW w:w="20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9A2222" w:rsidRDefault="00000000" w14:paraId="4B076F25" w14:textId="77777777">
            <w:pPr>
              <w:spacing w:after="0" w:line="250" w:lineRule="auto"/>
              <w:ind w:left="50"/>
            </w:pPr>
            <w:r>
              <w:rPr>
                <w:rFonts w:ascii="Arial" w:hAnsi="Arial" w:eastAsia="Arial" w:cs="Arial"/>
                <w:b/>
              </w:rPr>
              <w:t>Mobile</w:t>
            </w:r>
            <w:r>
              <w:rPr>
                <w:rFonts w:ascii="Arial" w:hAnsi="Arial" w:eastAsia="Arial" w:cs="Arial"/>
                <w:b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b/>
                <w:spacing w:val="-5"/>
              </w:rPr>
              <w:t>No</w:t>
            </w:r>
          </w:p>
        </w:tc>
        <w:tc>
          <w:tcPr>
            <w:tcW w:w="394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9A2222" w:rsidRDefault="00000000" w14:paraId="1367F28E" w14:textId="77777777">
            <w:pPr>
              <w:spacing w:after="0" w:line="250" w:lineRule="auto"/>
              <w:ind w:left="382"/>
            </w:pPr>
            <w:r>
              <w:rPr>
                <w:rFonts w:ascii="Arial MT" w:hAnsi="Arial MT" w:eastAsia="Arial MT" w:cs="Arial MT"/>
              </w:rPr>
              <w:t>:</w:t>
            </w:r>
            <w:r>
              <w:rPr>
                <w:rFonts w:ascii="Arial MT" w:hAnsi="Arial MT" w:eastAsia="Arial MT" w:cs="Arial MT"/>
                <w:spacing w:val="-6"/>
              </w:rPr>
              <w:t xml:space="preserve"> </w:t>
            </w:r>
            <w:r>
              <w:rPr>
                <w:rFonts w:ascii="Arial MT" w:hAnsi="Arial MT" w:eastAsia="Arial MT" w:cs="Arial MT"/>
              </w:rPr>
              <w:t>+91</w:t>
            </w:r>
            <w:r>
              <w:rPr>
                <w:rFonts w:ascii="Arial MT" w:hAnsi="Arial MT" w:eastAsia="Arial MT" w:cs="Arial MT"/>
                <w:spacing w:val="-3"/>
              </w:rPr>
              <w:t xml:space="preserve"> </w:t>
            </w:r>
            <w:r>
              <w:rPr>
                <w:rFonts w:ascii="Arial MT" w:hAnsi="Arial MT" w:eastAsia="Arial MT" w:cs="Arial MT"/>
                <w:spacing w:val="-2"/>
              </w:rPr>
              <w:t>6369444672</w:t>
            </w:r>
          </w:p>
        </w:tc>
      </w:tr>
      <w:tr w:rsidR="009A2222" w14:paraId="4DB6619C" w14:textId="77777777">
        <w:tc>
          <w:tcPr>
            <w:tcW w:w="20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9A2222" w:rsidRDefault="00000000" w14:paraId="4B39FEE2" w14:textId="77777777">
            <w:pPr>
              <w:spacing w:after="0" w:line="248" w:lineRule="auto"/>
              <w:ind w:left="50"/>
            </w:pPr>
            <w:r>
              <w:rPr>
                <w:rFonts w:ascii="Arial" w:hAnsi="Arial" w:eastAsia="Arial" w:cs="Arial"/>
                <w:b/>
              </w:rPr>
              <w:t>Date</w:t>
            </w:r>
            <w:r>
              <w:rPr>
                <w:rFonts w:ascii="Arial" w:hAnsi="Arial" w:eastAsia="Arial" w:cs="Arial"/>
                <w:b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>of</w:t>
            </w:r>
            <w:r>
              <w:rPr>
                <w:rFonts w:ascii="Arial" w:hAnsi="Arial" w:eastAsia="Arial" w:cs="Arial"/>
                <w:b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b/>
                <w:spacing w:val="-2"/>
              </w:rPr>
              <w:t>Birth</w:t>
            </w:r>
          </w:p>
        </w:tc>
        <w:tc>
          <w:tcPr>
            <w:tcW w:w="394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9A2222" w:rsidRDefault="00000000" w14:paraId="55D79B42" w14:textId="77777777">
            <w:pPr>
              <w:spacing w:after="0" w:line="248" w:lineRule="auto"/>
              <w:ind w:left="382"/>
            </w:pPr>
            <w:r>
              <w:rPr>
                <w:rFonts w:ascii="Arial MT" w:hAnsi="Arial MT" w:eastAsia="Arial MT" w:cs="Arial MT"/>
              </w:rPr>
              <w:t>:</w:t>
            </w:r>
            <w:r>
              <w:rPr>
                <w:rFonts w:ascii="Arial MT" w:hAnsi="Arial MT" w:eastAsia="Arial MT" w:cs="Arial MT"/>
                <w:spacing w:val="-4"/>
              </w:rPr>
              <w:t xml:space="preserve"> </w:t>
            </w:r>
            <w:r>
              <w:rPr>
                <w:rFonts w:ascii="Arial MT" w:hAnsi="Arial MT" w:eastAsia="Arial MT" w:cs="Arial MT"/>
                <w:spacing w:val="-2"/>
              </w:rPr>
              <w:t>03/11/2002</w:t>
            </w:r>
          </w:p>
        </w:tc>
      </w:tr>
    </w:tbl>
    <w:p w:rsidR="009A2222" w:rsidRDefault="009A2222" w14:paraId="1299C43A" w14:textId="77777777">
      <w:pPr>
        <w:spacing w:before="43" w:after="1" w:line="240" w:lineRule="auto"/>
        <w:rPr>
          <w:rFonts w:ascii="Calibri" w:hAnsi="Calibri" w:eastAsia="Calibri" w:cs="Calibri"/>
          <w:sz w:val="22"/>
        </w:rPr>
      </w:pPr>
    </w:p>
    <w:sectPr w:rsidR="009A2222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598B" w:rsidRDefault="008A598B" w14:paraId="3CA77A4B" w14:textId="77777777">
      <w:pPr>
        <w:spacing w:after="0" w:line="240" w:lineRule="auto"/>
      </w:pPr>
      <w:r>
        <w:separator/>
      </w:r>
    </w:p>
  </w:endnote>
  <w:endnote w:type="continuationSeparator" w:id="0">
    <w:p w:rsidR="008A598B" w:rsidRDefault="008A598B" w14:paraId="5238523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0B3845" w:rsidTr="5A0B3845" w14:paraId="5CF1E54C" w14:textId="77777777">
      <w:trPr>
        <w:trHeight w:val="300"/>
      </w:trPr>
      <w:tc>
        <w:tcPr>
          <w:tcW w:w="3120" w:type="dxa"/>
        </w:tcPr>
        <w:p w:rsidR="5A0B3845" w:rsidP="5A0B3845" w:rsidRDefault="5A0B3845" w14:paraId="50173859" w14:textId="325BF57E">
          <w:pPr>
            <w:pStyle w:val="Header"/>
            <w:ind w:left="-115"/>
          </w:pPr>
        </w:p>
      </w:tc>
      <w:tc>
        <w:tcPr>
          <w:tcW w:w="3120" w:type="dxa"/>
        </w:tcPr>
        <w:p w:rsidR="5A0B3845" w:rsidP="5A0B3845" w:rsidRDefault="5A0B3845" w14:paraId="4AF579ED" w14:textId="362B6FE6">
          <w:pPr>
            <w:pStyle w:val="Header"/>
            <w:jc w:val="center"/>
          </w:pPr>
        </w:p>
      </w:tc>
      <w:tc>
        <w:tcPr>
          <w:tcW w:w="3120" w:type="dxa"/>
        </w:tcPr>
        <w:p w:rsidR="5A0B3845" w:rsidP="5A0B3845" w:rsidRDefault="5A0B3845" w14:paraId="7DB4D1B9" w14:textId="19AF4AE6">
          <w:pPr>
            <w:pStyle w:val="Header"/>
            <w:ind w:right="-115"/>
            <w:jc w:val="right"/>
          </w:pPr>
        </w:p>
      </w:tc>
    </w:tr>
  </w:tbl>
  <w:p w:rsidR="5A0B3845" w:rsidRDefault="5A0B3845" w14:paraId="322EFD6C" w14:textId="422049D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598B" w:rsidRDefault="008A598B" w14:paraId="70F284A2" w14:textId="77777777">
      <w:pPr>
        <w:spacing w:after="0" w:line="240" w:lineRule="auto"/>
      </w:pPr>
      <w:r>
        <w:separator/>
      </w:r>
    </w:p>
  </w:footnote>
  <w:footnote w:type="continuationSeparator" w:id="0">
    <w:p w:rsidR="008A598B" w:rsidRDefault="008A598B" w14:paraId="3418AFD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930"/>
    </w:tblGrid>
    <w:tr w:rsidR="5A0B3845" w:rsidTr="5A0B3845" w14:paraId="75F7B2EC" w14:textId="77777777">
      <w:trPr>
        <w:trHeight w:val="300"/>
      </w:trPr>
      <w:tc>
        <w:tcPr>
          <w:tcW w:w="3930" w:type="dxa"/>
        </w:tcPr>
        <w:p w:rsidR="5A0B3845" w:rsidP="5A0B3845" w:rsidRDefault="5A0B3845" w14:paraId="0664BF5D" w14:textId="4059F4D2">
          <w:pPr>
            <w:ind w:left="-115"/>
          </w:pPr>
          <w:r>
            <w:rPr>
              <w:noProof/>
            </w:rPr>
            <w:drawing>
              <wp:inline distT="0" distB="0" distL="0" distR="0" wp14:anchorId="2DFA7916" wp14:editId="0279784C">
                <wp:extent cx="2365553" cy="323088"/>
                <wp:effectExtent l="0" t="0" r="0" b="0"/>
                <wp:docPr id="97787306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873066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5553" cy="3230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5A0B3845" w:rsidP="5A0B3845" w:rsidRDefault="5A0B3845" w14:paraId="3716DFD3" w14:textId="5ABDEE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30f1ace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5578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0ce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5c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80d3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6b92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fef60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f29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5F2A67"/>
    <w:multiLevelType w:val="multilevel"/>
    <w:tmpl w:val="D484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DEC3C1A"/>
    <w:multiLevelType w:val="multilevel"/>
    <w:tmpl w:val="E65AA0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2F60E2"/>
    <w:multiLevelType w:val="multilevel"/>
    <w:tmpl w:val="29B0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98414DA"/>
    <w:multiLevelType w:val="multilevel"/>
    <w:tmpl w:val="44D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48A67E7A"/>
    <w:multiLevelType w:val="multilevel"/>
    <w:tmpl w:val="0C6856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AA8349D"/>
    <w:multiLevelType w:val="multilevel"/>
    <w:tmpl w:val="61D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1733F88"/>
    <w:multiLevelType w:val="hybridMultilevel"/>
    <w:tmpl w:val="E976DD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6CB3EE9"/>
    <w:multiLevelType w:val="hybridMultilevel"/>
    <w:tmpl w:val="763A0A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6D857E5"/>
    <w:multiLevelType w:val="multilevel"/>
    <w:tmpl w:val="03669E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808399365">
    <w:abstractNumId w:val="1"/>
  </w:num>
  <w:num w:numId="2" w16cid:durableId="297884488">
    <w:abstractNumId w:val="8"/>
  </w:num>
  <w:num w:numId="3" w16cid:durableId="2138790623">
    <w:abstractNumId w:val="4"/>
  </w:num>
  <w:num w:numId="4" w16cid:durableId="1170751140">
    <w:abstractNumId w:val="7"/>
  </w:num>
  <w:num w:numId="5" w16cid:durableId="790636290">
    <w:abstractNumId w:val="5"/>
  </w:num>
  <w:num w:numId="6" w16cid:durableId="651566925">
    <w:abstractNumId w:val="0"/>
  </w:num>
  <w:num w:numId="7" w16cid:durableId="2064134287">
    <w:abstractNumId w:val="2"/>
  </w:num>
  <w:num w:numId="8" w16cid:durableId="1654987007">
    <w:abstractNumId w:val="3"/>
  </w:num>
  <w:num w:numId="9" w16cid:durableId="1233543790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4B8074C"/>
    <w:rsid w:val="00000000"/>
    <w:rsid w:val="00011F50"/>
    <w:rsid w:val="000879EE"/>
    <w:rsid w:val="000B5347"/>
    <w:rsid w:val="00161270"/>
    <w:rsid w:val="002312E0"/>
    <w:rsid w:val="0037768E"/>
    <w:rsid w:val="003F54C3"/>
    <w:rsid w:val="00403570"/>
    <w:rsid w:val="00460A6E"/>
    <w:rsid w:val="00463105"/>
    <w:rsid w:val="004B3801"/>
    <w:rsid w:val="0050117E"/>
    <w:rsid w:val="00533699"/>
    <w:rsid w:val="00596ED0"/>
    <w:rsid w:val="005A45C2"/>
    <w:rsid w:val="0061312B"/>
    <w:rsid w:val="006C7DCA"/>
    <w:rsid w:val="006E5A41"/>
    <w:rsid w:val="007456DE"/>
    <w:rsid w:val="008073B4"/>
    <w:rsid w:val="008A598B"/>
    <w:rsid w:val="008B2612"/>
    <w:rsid w:val="008D3593"/>
    <w:rsid w:val="0092208F"/>
    <w:rsid w:val="009A2222"/>
    <w:rsid w:val="009F2482"/>
    <w:rsid w:val="00A008EA"/>
    <w:rsid w:val="00A433B3"/>
    <w:rsid w:val="00A75D33"/>
    <w:rsid w:val="00B22DB1"/>
    <w:rsid w:val="00B475CF"/>
    <w:rsid w:val="00C4674C"/>
    <w:rsid w:val="00C749F0"/>
    <w:rsid w:val="00C943B2"/>
    <w:rsid w:val="00D21DD0"/>
    <w:rsid w:val="00D84137"/>
    <w:rsid w:val="00D9D211"/>
    <w:rsid w:val="00E10EBD"/>
    <w:rsid w:val="00E675AB"/>
    <w:rsid w:val="00E73800"/>
    <w:rsid w:val="00E74EB5"/>
    <w:rsid w:val="00F31587"/>
    <w:rsid w:val="00F4447D"/>
    <w:rsid w:val="02627D0E"/>
    <w:rsid w:val="049B95BD"/>
    <w:rsid w:val="07989415"/>
    <w:rsid w:val="08ECB191"/>
    <w:rsid w:val="0A6F450F"/>
    <w:rsid w:val="0D838B49"/>
    <w:rsid w:val="0EA65321"/>
    <w:rsid w:val="1204D89B"/>
    <w:rsid w:val="1264A9ED"/>
    <w:rsid w:val="128E92F5"/>
    <w:rsid w:val="135E5A6F"/>
    <w:rsid w:val="14B8074C"/>
    <w:rsid w:val="16E0F987"/>
    <w:rsid w:val="197C94F2"/>
    <w:rsid w:val="1B0CDC3A"/>
    <w:rsid w:val="1C016CA6"/>
    <w:rsid w:val="1EB1B4BD"/>
    <w:rsid w:val="1F79C21A"/>
    <w:rsid w:val="20C48BC7"/>
    <w:rsid w:val="2110D70D"/>
    <w:rsid w:val="217A1FBA"/>
    <w:rsid w:val="22AC7E9E"/>
    <w:rsid w:val="26827BE4"/>
    <w:rsid w:val="27BD6CE3"/>
    <w:rsid w:val="2ACD4676"/>
    <w:rsid w:val="2C1F6DC9"/>
    <w:rsid w:val="2ECD3016"/>
    <w:rsid w:val="32B42899"/>
    <w:rsid w:val="35273D18"/>
    <w:rsid w:val="37CE60FC"/>
    <w:rsid w:val="39BE6AC2"/>
    <w:rsid w:val="3B3BE832"/>
    <w:rsid w:val="3BFEAB01"/>
    <w:rsid w:val="3D286788"/>
    <w:rsid w:val="3D64B57C"/>
    <w:rsid w:val="4075915A"/>
    <w:rsid w:val="443CC4E2"/>
    <w:rsid w:val="452A24FD"/>
    <w:rsid w:val="45765B3B"/>
    <w:rsid w:val="476446DE"/>
    <w:rsid w:val="480046F3"/>
    <w:rsid w:val="487FFFCA"/>
    <w:rsid w:val="4895399E"/>
    <w:rsid w:val="497AF359"/>
    <w:rsid w:val="49C55890"/>
    <w:rsid w:val="4B0ACD32"/>
    <w:rsid w:val="4CDFA4C6"/>
    <w:rsid w:val="5041C1B5"/>
    <w:rsid w:val="512AE0A9"/>
    <w:rsid w:val="54359C36"/>
    <w:rsid w:val="54D99A49"/>
    <w:rsid w:val="569718F2"/>
    <w:rsid w:val="598E5EC3"/>
    <w:rsid w:val="5A0B3845"/>
    <w:rsid w:val="5CCD1AA4"/>
    <w:rsid w:val="5F969C33"/>
    <w:rsid w:val="632E4FCC"/>
    <w:rsid w:val="6336D296"/>
    <w:rsid w:val="6382A43D"/>
    <w:rsid w:val="639008D1"/>
    <w:rsid w:val="63C015BC"/>
    <w:rsid w:val="6520CDAC"/>
    <w:rsid w:val="663B376E"/>
    <w:rsid w:val="682F12D1"/>
    <w:rsid w:val="6889013D"/>
    <w:rsid w:val="6C70EF76"/>
    <w:rsid w:val="6DCB723A"/>
    <w:rsid w:val="70BBB947"/>
    <w:rsid w:val="72830D37"/>
    <w:rsid w:val="72C5C77E"/>
    <w:rsid w:val="78CD24EB"/>
    <w:rsid w:val="7AA97BE8"/>
    <w:rsid w:val="7BC05431"/>
    <w:rsid w:val="7FCEE7AB"/>
    <w:rsid w:val="7FEC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FEA1F"/>
  <w15:docId w15:val="{4AA5B391-8600-4C58-B837-10A6322A38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5A0B3845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92208F"/>
    <w:pPr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EB1B4B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hyperlink" Target="mailto:PRADEEPS13@hexaware.com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PRADEEP S</lastModifiedBy>
  <revision>42</revision>
  <dcterms:created xsi:type="dcterms:W3CDTF">2026-05-08T03:56:00.0000000Z</dcterms:created>
  <dcterms:modified xsi:type="dcterms:W3CDTF">2026-10-06T11:38:10.4813251Z</dcterms:modified>
</coreProperties>
</file>