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085A8" w14:textId="2A548A25" w:rsidR="00D722C3" w:rsidRDefault="00D722C3" w:rsidP="00D722C3">
      <w:pPr>
        <w:jc w:val="center"/>
        <w:rPr>
          <w:rFonts w:ascii="Times New Roman" w:hAnsi="Times New Roman" w:cs="Times New Roman"/>
          <w:b/>
          <w:bCs/>
          <w:sz w:val="28"/>
          <w:szCs w:val="28"/>
        </w:rPr>
      </w:pPr>
      <w:r w:rsidRPr="00D722C3">
        <w:rPr>
          <w:rFonts w:ascii="Times New Roman" w:hAnsi="Times New Roman" w:cs="Times New Roman"/>
          <w:b/>
          <w:bCs/>
          <w:sz w:val="28"/>
          <w:szCs w:val="28"/>
          <w:lang w:val="en-US"/>
        </w:rPr>
        <w:t xml:space="preserve">Fetal Health Classification and predicting the Birth-Weight of Fetus </w:t>
      </w:r>
    </w:p>
    <w:p w14:paraId="5F1CB5D3" w14:textId="5F3BDFAB" w:rsidR="003B21A9" w:rsidRDefault="000051C0" w:rsidP="00D722C3">
      <w:pPr>
        <w:jc w:val="center"/>
        <w:rPr>
          <w:rFonts w:ascii="Times New Roman" w:hAnsi="Times New Roman" w:cs="Times New Roman"/>
          <w:b/>
          <w:bCs/>
          <w:sz w:val="28"/>
          <w:szCs w:val="28"/>
        </w:rPr>
      </w:pPr>
      <w:r w:rsidRPr="000051C0">
        <w:rPr>
          <w:rFonts w:ascii="Times New Roman" w:hAnsi="Times New Roman" w:cs="Times New Roman"/>
          <w:b/>
          <w:bCs/>
          <w:sz w:val="28"/>
          <w:szCs w:val="28"/>
        </w:rPr>
        <w:t>ABSTRACT</w:t>
      </w:r>
    </w:p>
    <w:p w14:paraId="7318B8C9" w14:textId="70E60136" w:rsidR="000051C0" w:rsidRPr="000B4AC3" w:rsidRDefault="000051C0" w:rsidP="003B21A9">
      <w:pPr>
        <w:spacing w:line="240" w:lineRule="auto"/>
        <w:jc w:val="both"/>
        <w:rPr>
          <w:rFonts w:ascii="Times New Roman" w:hAnsi="Times New Roman" w:cs="Times New Roman"/>
          <w:sz w:val="24"/>
          <w:szCs w:val="24"/>
        </w:rPr>
      </w:pPr>
      <w:r w:rsidRPr="000B4AC3">
        <w:rPr>
          <w:rFonts w:ascii="Times New Roman" w:hAnsi="Times New Roman" w:cs="Times New Roman"/>
          <w:sz w:val="24"/>
          <w:szCs w:val="24"/>
        </w:rPr>
        <w:t>This work explores the critical area of fetal health prediction and birth weight estimation using machine learning techniques that focus on the analysis of cardiotocography (CTG) data. Given the growing importance of pregnancy and childbirth, this effort highlights the transformative journey of motherhood in parallel with the development of medical technology. Fetal health prediction and birth weight should be calculated. Using sophisticated algorithms such as CatBoost Regressor, SGD Regressor, LightGBM Regressor and XGBoost Regressor, the model achieves remarkable accuracy in birth weight prediction and provides valuable insights into fetal growth and potential risk factors for delivery. Moreover, in terms of normal, suspicious and pathological working conditions, a robust majority voting prediction algorithm is built using a combination of DNN, ANN, CNN to assign the final labels, and the model can obtain macro-impressive accuracy scores on training and testing datasets. . Millions of babies die within the first 24 hours after birth and with alarming maternal mortality rates, prenatal care is essential. This effort will focus on CTG, the most common method of adoption, so keep an eye on fetal well-being. By analyzing the patterns captured in the data, the model effectively differentiates fetal health conditions, enabling early medical intervention whenever needed. This project represents a major advance in the application of machine learning in prenatal care.</w:t>
      </w:r>
    </w:p>
    <w:p w14:paraId="7976C5E7" w14:textId="1203DA3E" w:rsidR="000051C0" w:rsidRPr="000B4AC3" w:rsidRDefault="000051C0" w:rsidP="003B21A9">
      <w:pPr>
        <w:spacing w:line="240" w:lineRule="auto"/>
        <w:jc w:val="both"/>
        <w:rPr>
          <w:rFonts w:ascii="Times New Roman" w:hAnsi="Times New Roman" w:cs="Times New Roman"/>
          <w:i/>
          <w:iCs/>
          <w:sz w:val="24"/>
          <w:szCs w:val="24"/>
        </w:rPr>
      </w:pPr>
      <w:r>
        <w:rPr>
          <w:rFonts w:ascii="Times New Roman" w:hAnsi="Times New Roman" w:cs="Times New Roman"/>
          <w:b/>
          <w:bCs/>
          <w:sz w:val="24"/>
          <w:szCs w:val="24"/>
        </w:rPr>
        <w:t xml:space="preserve">Keywords:  </w:t>
      </w:r>
      <w:r w:rsidRPr="000B4AC3">
        <w:rPr>
          <w:rFonts w:ascii="Times New Roman" w:hAnsi="Times New Roman" w:cs="Times New Roman"/>
          <w:i/>
          <w:iCs/>
          <w:sz w:val="24"/>
          <w:szCs w:val="24"/>
        </w:rPr>
        <w:t>Cardiotocography (CTG), Heart Rate of fetal, Gestational age, Low birth weight of fetus, Fetal Health, Machine learning, Prenatal Care.</w:t>
      </w:r>
    </w:p>
    <w:p w14:paraId="302633ED" w14:textId="77777777" w:rsidR="00D722C3" w:rsidRDefault="00D722C3" w:rsidP="00D722C3">
      <w:pPr>
        <w:rPr>
          <w:rFonts w:ascii="Times New Roman" w:hAnsi="Times New Roman" w:cs="Times New Roman"/>
          <w:b/>
          <w:bCs/>
          <w:sz w:val="28"/>
          <w:szCs w:val="28"/>
        </w:rPr>
      </w:pPr>
    </w:p>
    <w:p w14:paraId="008FC4F1" w14:textId="42EA4357" w:rsidR="003B21A9" w:rsidRDefault="000051C0" w:rsidP="00D722C3">
      <w:pPr>
        <w:jc w:val="center"/>
        <w:rPr>
          <w:rFonts w:ascii="Times New Roman" w:hAnsi="Times New Roman" w:cs="Times New Roman"/>
          <w:b/>
          <w:bCs/>
          <w:sz w:val="28"/>
          <w:szCs w:val="28"/>
        </w:rPr>
      </w:pPr>
      <w:r w:rsidRPr="000051C0">
        <w:rPr>
          <w:rFonts w:ascii="Times New Roman" w:hAnsi="Times New Roman" w:cs="Times New Roman"/>
          <w:b/>
          <w:bCs/>
          <w:sz w:val="28"/>
          <w:szCs w:val="28"/>
        </w:rPr>
        <w:t>I.</w:t>
      </w:r>
      <w:r>
        <w:rPr>
          <w:rFonts w:ascii="Times New Roman" w:hAnsi="Times New Roman" w:cs="Times New Roman"/>
          <w:b/>
          <w:bCs/>
          <w:sz w:val="28"/>
          <w:szCs w:val="28"/>
        </w:rPr>
        <w:t xml:space="preserve"> </w:t>
      </w:r>
      <w:r w:rsidRPr="000051C0">
        <w:rPr>
          <w:rFonts w:ascii="Times New Roman" w:hAnsi="Times New Roman" w:cs="Times New Roman"/>
          <w:b/>
          <w:bCs/>
          <w:sz w:val="28"/>
          <w:szCs w:val="28"/>
        </w:rPr>
        <w:t>INTRODUCTION</w:t>
      </w:r>
    </w:p>
    <w:p w14:paraId="14C890CA" w14:textId="77777777" w:rsidR="000B4AC3" w:rsidRDefault="000051C0" w:rsidP="000B4AC3">
      <w:pPr>
        <w:spacing w:line="240" w:lineRule="auto"/>
        <w:jc w:val="both"/>
        <w:rPr>
          <w:rFonts w:ascii="Times New Roman" w:hAnsi="Times New Roman" w:cs="Times New Roman"/>
          <w:sz w:val="24"/>
          <w:szCs w:val="24"/>
        </w:rPr>
      </w:pPr>
      <w:r w:rsidRPr="000051C0">
        <w:rPr>
          <w:rFonts w:ascii="Times New Roman" w:hAnsi="Times New Roman" w:cs="Times New Roman"/>
          <w:sz w:val="24"/>
          <w:szCs w:val="24"/>
        </w:rPr>
        <w:t>A healthy pregnancy culminates in the joyful arrival of a newborn. However, the primary concern remains ensuring a safe journey for both mother and child during pregnancy. Here, advances in medical technology offer key tools for monitoring fetal health and predicting birth weight.The fetal health classification uses a variety of techniques to assess the well-being of the developing baby. This may include analyzing data from prenatal tests such as ultrasound scans and cardiotocography (CTG), which measures fetal heart rate and uterine contractions. By leveraging machine learning algorithms, healthcare professionals can gain valuable insights into potential risks, allowing for early intervention and better pregnancy outcomes.</w:t>
      </w:r>
    </w:p>
    <w:p w14:paraId="500F3960" w14:textId="06520CFA" w:rsidR="000B4AC3" w:rsidRPr="000B4AC3" w:rsidRDefault="000051C0" w:rsidP="000B4AC3">
      <w:pPr>
        <w:spacing w:line="240" w:lineRule="auto"/>
        <w:jc w:val="both"/>
        <w:rPr>
          <w:rFonts w:ascii="Times New Roman" w:hAnsi="Times New Roman" w:cs="Times New Roman"/>
          <w:sz w:val="24"/>
          <w:szCs w:val="24"/>
        </w:rPr>
      </w:pPr>
      <w:r w:rsidRPr="000051C0">
        <w:rPr>
          <w:rFonts w:ascii="Times New Roman" w:hAnsi="Times New Roman" w:cs="Times New Roman"/>
          <w:sz w:val="24"/>
          <w:szCs w:val="24"/>
        </w:rPr>
        <w:t>Predicting birth weight is another important aspect of prenatal care. An accurate estimate of the baby's size allows doctors to identify potential complications associated with low birth weight or macrosomia (large birth weight). This information allows them to tailor birth plans and ensure a safe birth for both mother and baby.</w:t>
      </w:r>
    </w:p>
    <w:p w14:paraId="6DE1B10C" w14:textId="77777777" w:rsidR="000B4AC3" w:rsidRDefault="000B4AC3" w:rsidP="000B4AC3">
      <w:pPr>
        <w:spacing w:line="240" w:lineRule="auto"/>
        <w:jc w:val="both"/>
        <w:rPr>
          <w:rFonts w:ascii="Times New Roman" w:hAnsi="Times New Roman" w:cs="Times New Roman"/>
          <w:sz w:val="24"/>
          <w:szCs w:val="24"/>
        </w:rPr>
      </w:pPr>
      <w:r w:rsidRPr="000B4AC3">
        <w:rPr>
          <w:rFonts w:ascii="Times New Roman" w:hAnsi="Times New Roman" w:cs="Times New Roman"/>
          <w:sz w:val="24"/>
          <w:szCs w:val="24"/>
        </w:rPr>
        <w:t>Fetal health classification involves assessing the condition of the fetus based on various parameters such as fetal heart rate, fetal movements, amniotic fluid volume, and biophysical profile. These assessments help healthcare providers identify any signs of distress or abnormalities that may indicate underlying health issues in the fetus. Timely recognition and classification of fetal health can guide medical interventions and management strategies to optimize outcomes for both the mother and the baby.</w:t>
      </w:r>
    </w:p>
    <w:p w14:paraId="3043BFB4" w14:textId="11470D9B" w:rsidR="000B4AC3" w:rsidRPr="000B4AC3" w:rsidRDefault="000B4AC3" w:rsidP="000B4AC3">
      <w:pPr>
        <w:spacing w:line="240" w:lineRule="auto"/>
        <w:jc w:val="both"/>
        <w:rPr>
          <w:rFonts w:ascii="Times New Roman" w:hAnsi="Times New Roman" w:cs="Times New Roman"/>
          <w:sz w:val="24"/>
          <w:szCs w:val="24"/>
        </w:rPr>
      </w:pPr>
      <w:r w:rsidRPr="000B4AC3">
        <w:rPr>
          <w:rFonts w:ascii="Times New Roman" w:hAnsi="Times New Roman" w:cs="Times New Roman"/>
          <w:sz w:val="24"/>
          <w:szCs w:val="24"/>
        </w:rPr>
        <w:t xml:space="preserve">One of the key components of fetal health classification is the evaluation of fetal growth and development, which includes monitoring the baby's size and weight throughout pregnancy. Birth weight prediction plays a vital role in determining </w:t>
      </w:r>
      <w:r w:rsidRPr="000B4AC3">
        <w:rPr>
          <w:rFonts w:ascii="Times New Roman" w:hAnsi="Times New Roman" w:cs="Times New Roman"/>
          <w:sz w:val="24"/>
          <w:szCs w:val="24"/>
        </w:rPr>
        <w:lastRenderedPageBreak/>
        <w:t>the likelihood of adverse perinatal outcomes, such as preterm birth, low birth weight, or macrosomia (excessive birth weight). By accurately estimating the baby's weight before birth, healthcare providers can anticipate potential delivery complications and tailor obstetric care accordingly.These non-invasive techniques allow for detailed visualization of fetal anatomy and physiology, enabling healthcare providers to detect abnormalities early and provide timely interventions.</w:t>
      </w:r>
    </w:p>
    <w:p w14:paraId="52E0F0F5" w14:textId="57DB585E" w:rsidR="00F16AA0" w:rsidRDefault="000B4AC3" w:rsidP="00D722C3">
      <w:pPr>
        <w:spacing w:line="240" w:lineRule="auto"/>
        <w:jc w:val="both"/>
        <w:rPr>
          <w:rFonts w:ascii="Times New Roman" w:hAnsi="Times New Roman" w:cs="Times New Roman"/>
          <w:sz w:val="24"/>
          <w:szCs w:val="24"/>
        </w:rPr>
      </w:pPr>
      <w:r w:rsidRPr="000B4AC3">
        <w:rPr>
          <w:rFonts w:ascii="Times New Roman" w:hAnsi="Times New Roman" w:cs="Times New Roman"/>
          <w:sz w:val="24"/>
          <w:szCs w:val="24"/>
        </w:rPr>
        <w:t xml:space="preserve">Moreover, the integration of </w:t>
      </w:r>
      <w:r>
        <w:rPr>
          <w:rFonts w:ascii="Times New Roman" w:hAnsi="Times New Roman" w:cs="Times New Roman"/>
          <w:sz w:val="24"/>
          <w:szCs w:val="24"/>
        </w:rPr>
        <w:t>deep learning</w:t>
      </w:r>
      <w:r w:rsidRPr="000B4AC3">
        <w:rPr>
          <w:rFonts w:ascii="Times New Roman" w:hAnsi="Times New Roman" w:cs="Times New Roman"/>
          <w:sz w:val="24"/>
          <w:szCs w:val="24"/>
        </w:rPr>
        <w:t xml:space="preserve"> and machine learning algorithms has revolutionized fetal health assessment by facilitating automated analysis of </w:t>
      </w:r>
      <w:r>
        <w:rPr>
          <w:rFonts w:ascii="Times New Roman" w:hAnsi="Times New Roman" w:cs="Times New Roman"/>
          <w:sz w:val="24"/>
          <w:szCs w:val="24"/>
        </w:rPr>
        <w:t>CTG data</w:t>
      </w:r>
      <w:r w:rsidRPr="000B4AC3">
        <w:rPr>
          <w:rFonts w:ascii="Times New Roman" w:hAnsi="Times New Roman" w:cs="Times New Roman"/>
          <w:sz w:val="24"/>
          <w:szCs w:val="24"/>
        </w:rPr>
        <w:t xml:space="preserve"> and clinical data. These computational tools can analyze complex patterns and biomarkers to provide predictive models for fetal health outcomes, enabling personalized risk assessment and intervention strategies.</w:t>
      </w:r>
      <w:r w:rsidR="000051C0" w:rsidRPr="000051C0">
        <w:rPr>
          <w:rFonts w:ascii="Times New Roman" w:hAnsi="Times New Roman" w:cs="Times New Roman"/>
          <w:sz w:val="24"/>
          <w:szCs w:val="24"/>
        </w:rPr>
        <w:t>This survey delves deeper into the methods and benefits of fetal health classification and birth weight prediction. We'll explore the types of data used, the machine learning techniques used, and the impact these improvements can have on ensuring a healthy pregnancy and smooth birth.</w:t>
      </w:r>
    </w:p>
    <w:p w14:paraId="76BCA143" w14:textId="1B57CD26" w:rsidR="000051C0" w:rsidRDefault="000051C0" w:rsidP="000051C0">
      <w:pPr>
        <w:jc w:val="center"/>
        <w:rPr>
          <w:rFonts w:ascii="Times New Roman" w:hAnsi="Times New Roman" w:cs="Times New Roman"/>
          <w:b/>
          <w:bCs/>
          <w:sz w:val="28"/>
          <w:szCs w:val="28"/>
        </w:rPr>
      </w:pPr>
      <w:r w:rsidRPr="000051C0">
        <w:rPr>
          <w:rFonts w:ascii="Times New Roman" w:hAnsi="Times New Roman" w:cs="Times New Roman"/>
          <w:b/>
          <w:bCs/>
          <w:sz w:val="28"/>
          <w:szCs w:val="28"/>
        </w:rPr>
        <w:t>II.LITERATURE SURVEY</w:t>
      </w:r>
    </w:p>
    <w:p w14:paraId="4BCD232D" w14:textId="4F101079" w:rsidR="003B21A9" w:rsidRPr="000B4AC3" w:rsidRDefault="00E51CBA" w:rsidP="000B4AC3">
      <w:pPr>
        <w:spacing w:line="240" w:lineRule="auto"/>
        <w:jc w:val="both"/>
        <w:rPr>
          <w:rFonts w:ascii="Times New Roman" w:hAnsi="Times New Roman" w:cs="Times New Roman"/>
          <w:w w:val="105"/>
          <w:sz w:val="24"/>
          <w:szCs w:val="24"/>
        </w:rPr>
      </w:pPr>
      <w:r w:rsidRPr="001A4DC5">
        <w:rPr>
          <w:rFonts w:ascii="Times New Roman" w:hAnsi="Times New Roman" w:cs="Times New Roman"/>
          <w:w w:val="105"/>
          <w:sz w:val="24"/>
          <w:szCs w:val="24"/>
        </w:rPr>
        <w:t xml:space="preserve">Design a robust ensemble model called ETSE (Ensemble of Tuned Support Vector Machine and Extratrees) to predict fetal health analyze the performance of the proposed ETSE model and compare it with other models The model has not been validated on other datasets, which may affect its robustness and reliability. Tuning hyperparameters using techniques such as grid search can optimize machine learning models and improve their performance The KNN (K- Nearest Neighbors) model achieved the lowest accuracy of 90%. The decision tree model was reported to be 96%The proposed ensemble model, ETSE, which achieved 99.66% accuracy, 100% precision, and 100% recall The study </w:t>
      </w:r>
      <w:r w:rsidRPr="001A4DC5">
        <w:rPr>
          <w:rFonts w:ascii="Times New Roman" w:hAnsi="Times New Roman" w:cs="Times New Roman"/>
          <w:w w:val="105"/>
          <w:sz w:val="24"/>
          <w:szCs w:val="24"/>
        </w:rPr>
        <w:t>does not mention the speci</w:t>
      </w:r>
      <w:r>
        <w:rPr>
          <w:rFonts w:ascii="Times New Roman" w:hAnsi="Times New Roman" w:cs="Times New Roman"/>
          <w:w w:val="105"/>
          <w:sz w:val="24"/>
          <w:szCs w:val="24"/>
        </w:rPr>
        <w:t>fi</w:t>
      </w:r>
      <w:r w:rsidRPr="001A4DC5">
        <w:rPr>
          <w:rFonts w:ascii="Times New Roman" w:hAnsi="Times New Roman" w:cs="Times New Roman"/>
          <w:w w:val="105"/>
          <w:sz w:val="24"/>
          <w:szCs w:val="24"/>
        </w:rPr>
        <w:t>c dataset used for training and testing the models, which could affect the generalizability of the results. The study does not provide information on the size of the data set used, which could affect the performance and reliability of the models.</w:t>
      </w:r>
      <w:r>
        <w:rPr>
          <w:rFonts w:ascii="Times New Roman" w:hAnsi="Times New Roman" w:cs="Times New Roman"/>
          <w:w w:val="105"/>
          <w:sz w:val="24"/>
          <w:szCs w:val="24"/>
        </w:rPr>
        <w:t>[1]</w:t>
      </w:r>
    </w:p>
    <w:p w14:paraId="6E836FFD" w14:textId="29A53C64" w:rsidR="003B21A9" w:rsidRDefault="003B21A9" w:rsidP="003B21A9">
      <w:pPr>
        <w:pStyle w:val="ListParagraph"/>
        <w:widowControl w:val="0"/>
        <w:tabs>
          <w:tab w:val="left" w:pos="1068"/>
        </w:tabs>
        <w:autoSpaceDE w:val="0"/>
        <w:autoSpaceDN w:val="0"/>
        <w:spacing w:before="1" w:after="0" w:line="240" w:lineRule="auto"/>
        <w:ind w:left="0" w:right="110"/>
        <w:contextualSpacing w:val="0"/>
        <w:jc w:val="both"/>
        <w:rPr>
          <w:rFonts w:ascii="Times New Roman" w:hAnsi="Times New Roman" w:cs="Times New Roman"/>
          <w:sz w:val="24"/>
          <w:szCs w:val="24"/>
        </w:rPr>
      </w:pPr>
      <w:r w:rsidRPr="003B21A9">
        <w:rPr>
          <w:rFonts w:ascii="Times New Roman" w:hAnsi="Times New Roman" w:cs="Times New Roman"/>
          <w:sz w:val="24"/>
          <w:szCs w:val="24"/>
        </w:rPr>
        <w:t>To develop a model for predicting the health status of fetuses during pregnancy, speci cally to categorize them into three ranges: normal, risk, and abnormal conditions those pregnant women. This model easily predicts the state of the fetus. The absence of this information limits the transparency and generalizability of study results, raising concerns about the reliability of predictive models. Ambiguous Model Evaluation Metrics Uses supervised learning algorithms such as decision tree, gradient boosting, random forest, SVM, k-NN, AdaBoost, and stochastic gradient descent to obtain an accurate decision tree prediction model for fetal health.F1-score-0.918, Accuracy-0.91, Recall - 0.922AUC-0.84, Transition Boost: F1-score-0.935, Accuracy-0.935, Recall - 0.938AUC-0.965, Random forest: F1-score-0.939, Accuracy-0.940, Recall - 0.942AUC - 0.966AdaBoost: F1-score-0.935, Accuracy-0.934, Recall - 0.937AUC-0.930. There is a gap in the explicit comparison of the proposed approach with existing studies on the prediction of pregnancy risk and fetal health, which limits a comprehensive understanding of the novelty and effectiveness of the presented model</w:t>
      </w:r>
      <w:r>
        <w:rPr>
          <w:rFonts w:ascii="Times New Roman" w:hAnsi="Times New Roman" w:cs="Times New Roman"/>
          <w:sz w:val="24"/>
          <w:szCs w:val="24"/>
        </w:rPr>
        <w:t>.[2]</w:t>
      </w:r>
    </w:p>
    <w:p w14:paraId="71CCD83B" w14:textId="77777777" w:rsidR="000B4AC3" w:rsidRDefault="000B4AC3" w:rsidP="003B21A9">
      <w:pPr>
        <w:spacing w:line="240" w:lineRule="auto"/>
        <w:jc w:val="both"/>
        <w:rPr>
          <w:rFonts w:ascii="Times New Roman" w:hAnsi="Times New Roman" w:cs="Times New Roman"/>
          <w:sz w:val="24"/>
          <w:szCs w:val="24"/>
        </w:rPr>
      </w:pPr>
    </w:p>
    <w:p w14:paraId="5E6C740A" w14:textId="3654E473" w:rsidR="00FC5436" w:rsidRDefault="003B21A9" w:rsidP="003B21A9">
      <w:pPr>
        <w:spacing w:line="240" w:lineRule="auto"/>
        <w:jc w:val="both"/>
        <w:rPr>
          <w:rFonts w:ascii="Times New Roman" w:hAnsi="Times New Roman" w:cs="Times New Roman"/>
          <w:w w:val="105"/>
          <w:sz w:val="24"/>
          <w:szCs w:val="24"/>
        </w:rPr>
      </w:pPr>
      <w:r w:rsidRPr="003B21A9">
        <w:rPr>
          <w:rFonts w:ascii="Times New Roman" w:hAnsi="Times New Roman" w:cs="Times New Roman"/>
          <w:sz w:val="24"/>
          <w:szCs w:val="24"/>
        </w:rPr>
        <w:t>To</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design</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an</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ensemble</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learning-based</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predictive</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method</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for</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classifying</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fetal</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health</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using</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a</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cardiotocographic</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ensemble</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of</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fetal</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movements</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and</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fetal</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heart</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rate accelerations from nonstress tests (NSTs) which can help healthcare</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professionals</w:t>
      </w:r>
      <w:r w:rsidRPr="003B21A9">
        <w:rPr>
          <w:rFonts w:ascii="Times New Roman" w:hAnsi="Times New Roman" w:cs="Times New Roman"/>
          <w:spacing w:val="16"/>
          <w:sz w:val="24"/>
          <w:szCs w:val="24"/>
        </w:rPr>
        <w:t xml:space="preserve"> </w:t>
      </w:r>
      <w:r w:rsidRPr="003B21A9">
        <w:rPr>
          <w:rFonts w:ascii="Times New Roman" w:hAnsi="Times New Roman" w:cs="Times New Roman"/>
          <w:sz w:val="24"/>
          <w:szCs w:val="24"/>
        </w:rPr>
        <w:t>take</w:t>
      </w:r>
      <w:r w:rsidRPr="003B21A9">
        <w:rPr>
          <w:rFonts w:ascii="Times New Roman" w:hAnsi="Times New Roman" w:cs="Times New Roman"/>
          <w:spacing w:val="16"/>
          <w:sz w:val="24"/>
          <w:szCs w:val="24"/>
        </w:rPr>
        <w:t xml:space="preserve"> </w:t>
      </w:r>
      <w:r w:rsidRPr="003B21A9">
        <w:rPr>
          <w:rFonts w:ascii="Times New Roman" w:hAnsi="Times New Roman" w:cs="Times New Roman"/>
          <w:sz w:val="24"/>
          <w:szCs w:val="24"/>
        </w:rPr>
        <w:t>early</w:t>
      </w:r>
      <w:r w:rsidRPr="003B21A9">
        <w:rPr>
          <w:rFonts w:ascii="Times New Roman" w:hAnsi="Times New Roman" w:cs="Times New Roman"/>
          <w:spacing w:val="16"/>
          <w:sz w:val="24"/>
          <w:szCs w:val="24"/>
        </w:rPr>
        <w:t xml:space="preserve"> </w:t>
      </w:r>
      <w:r w:rsidRPr="003B21A9">
        <w:rPr>
          <w:rFonts w:ascii="Times New Roman" w:hAnsi="Times New Roman" w:cs="Times New Roman"/>
          <w:sz w:val="24"/>
          <w:szCs w:val="24"/>
        </w:rPr>
        <w:t>preventive</w:t>
      </w:r>
      <w:r w:rsidRPr="003B21A9">
        <w:rPr>
          <w:rFonts w:ascii="Times New Roman" w:hAnsi="Times New Roman" w:cs="Times New Roman"/>
          <w:spacing w:val="16"/>
          <w:sz w:val="24"/>
          <w:szCs w:val="24"/>
        </w:rPr>
        <w:t xml:space="preserve"> </w:t>
      </w:r>
      <w:r w:rsidRPr="003B21A9">
        <w:rPr>
          <w:rFonts w:ascii="Times New Roman" w:hAnsi="Times New Roman" w:cs="Times New Roman"/>
          <w:sz w:val="24"/>
          <w:szCs w:val="24"/>
        </w:rPr>
        <w:t>measures</w:t>
      </w:r>
      <w:r w:rsidRPr="003B21A9">
        <w:rPr>
          <w:rFonts w:ascii="Times New Roman" w:hAnsi="Times New Roman" w:cs="Times New Roman"/>
          <w:spacing w:val="17"/>
          <w:sz w:val="24"/>
          <w:szCs w:val="24"/>
        </w:rPr>
        <w:t xml:space="preserve"> </w:t>
      </w:r>
      <w:r w:rsidRPr="003B21A9">
        <w:rPr>
          <w:rFonts w:ascii="Times New Roman" w:hAnsi="Times New Roman" w:cs="Times New Roman"/>
          <w:sz w:val="24"/>
          <w:szCs w:val="24"/>
        </w:rPr>
        <w:t>and</w:t>
      </w:r>
      <w:r w:rsidRPr="003B21A9">
        <w:rPr>
          <w:rFonts w:ascii="Times New Roman" w:hAnsi="Times New Roman" w:cs="Times New Roman"/>
          <w:spacing w:val="16"/>
          <w:sz w:val="24"/>
          <w:szCs w:val="24"/>
        </w:rPr>
        <w:t xml:space="preserve"> </w:t>
      </w:r>
      <w:r w:rsidRPr="003B21A9">
        <w:rPr>
          <w:rFonts w:ascii="Times New Roman" w:hAnsi="Times New Roman" w:cs="Times New Roman"/>
          <w:sz w:val="24"/>
          <w:szCs w:val="24"/>
        </w:rPr>
        <w:t>interventions</w:t>
      </w:r>
      <w:r w:rsidRPr="003B21A9">
        <w:rPr>
          <w:rFonts w:ascii="Times New Roman" w:hAnsi="Times New Roman" w:cs="Times New Roman"/>
          <w:spacing w:val="16"/>
          <w:sz w:val="24"/>
          <w:szCs w:val="24"/>
        </w:rPr>
        <w:t xml:space="preserve"> </w:t>
      </w:r>
      <w:r w:rsidRPr="003B21A9">
        <w:rPr>
          <w:rFonts w:ascii="Times New Roman" w:hAnsi="Times New Roman" w:cs="Times New Roman"/>
          <w:sz w:val="24"/>
          <w:szCs w:val="24"/>
        </w:rPr>
        <w:t>for</w:t>
      </w:r>
      <w:r w:rsidRPr="003B21A9">
        <w:rPr>
          <w:rFonts w:ascii="Times New Roman" w:hAnsi="Times New Roman" w:cs="Times New Roman"/>
          <w:spacing w:val="16"/>
          <w:sz w:val="24"/>
          <w:szCs w:val="24"/>
        </w:rPr>
        <w:t xml:space="preserve"> </w:t>
      </w:r>
      <w:r w:rsidRPr="003B21A9">
        <w:rPr>
          <w:rFonts w:ascii="Times New Roman" w:hAnsi="Times New Roman" w:cs="Times New Roman"/>
          <w:sz w:val="24"/>
          <w:szCs w:val="24"/>
        </w:rPr>
        <w:t>maternal</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and fetal well-being The paper does not provide information on the size and</w:t>
      </w:r>
      <w:r w:rsidRPr="003B21A9">
        <w:rPr>
          <w:rFonts w:ascii="Times New Roman" w:hAnsi="Times New Roman" w:cs="Times New Roman"/>
          <w:spacing w:val="1"/>
          <w:sz w:val="24"/>
          <w:szCs w:val="24"/>
        </w:rPr>
        <w:t xml:space="preserve"> </w:t>
      </w:r>
      <w:r w:rsidRPr="003B21A9">
        <w:rPr>
          <w:rFonts w:ascii="Times New Roman" w:hAnsi="Times New Roman" w:cs="Times New Roman"/>
          <w:spacing w:val="-1"/>
          <w:w w:val="105"/>
          <w:sz w:val="24"/>
          <w:szCs w:val="24"/>
        </w:rPr>
        <w:t xml:space="preserve">diversity </w:t>
      </w:r>
      <w:r w:rsidRPr="003B21A9">
        <w:rPr>
          <w:rFonts w:ascii="Times New Roman" w:hAnsi="Times New Roman" w:cs="Times New Roman"/>
          <w:w w:val="105"/>
          <w:sz w:val="24"/>
          <w:szCs w:val="24"/>
        </w:rPr>
        <w:t xml:space="preserve">of the data set used, which could affect the </w:t>
      </w:r>
      <w:r w:rsidRPr="003B21A9">
        <w:rPr>
          <w:rFonts w:ascii="Times New Roman" w:hAnsi="Times New Roman" w:cs="Times New Roman"/>
          <w:w w:val="105"/>
          <w:sz w:val="24"/>
          <w:szCs w:val="24"/>
        </w:rPr>
        <w:lastRenderedPageBreak/>
        <w:t>generalizability of the</w:t>
      </w:r>
      <w:r w:rsidRPr="003B21A9">
        <w:rPr>
          <w:rFonts w:ascii="Times New Roman" w:hAnsi="Times New Roman" w:cs="Times New Roman"/>
          <w:spacing w:val="1"/>
          <w:w w:val="105"/>
          <w:sz w:val="24"/>
          <w:szCs w:val="24"/>
        </w:rPr>
        <w:t xml:space="preserve"> </w:t>
      </w:r>
      <w:r w:rsidRPr="003B21A9">
        <w:rPr>
          <w:rFonts w:ascii="Times New Roman" w:hAnsi="Times New Roman" w:cs="Times New Roman"/>
          <w:sz w:val="24"/>
          <w:szCs w:val="24"/>
        </w:rPr>
        <w:t>resultsThe</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proposed</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predictive</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method</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based</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on</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ensemble</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learning</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achieved</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an</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accuracy</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level</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above</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99.5%</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on</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the</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test</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data</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set,</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indicating</w:t>
      </w:r>
      <w:r w:rsidRPr="003B21A9">
        <w:rPr>
          <w:rFonts w:ascii="Times New Roman" w:hAnsi="Times New Roman" w:cs="Times New Roman"/>
          <w:spacing w:val="7"/>
          <w:sz w:val="24"/>
          <w:szCs w:val="24"/>
        </w:rPr>
        <w:t xml:space="preserve"> </w:t>
      </w:r>
      <w:r w:rsidRPr="003B21A9">
        <w:rPr>
          <w:rFonts w:ascii="Times New Roman" w:hAnsi="Times New Roman" w:cs="Times New Roman"/>
          <w:sz w:val="24"/>
          <w:szCs w:val="24"/>
        </w:rPr>
        <w:t>its</w:t>
      </w:r>
      <w:r w:rsidRPr="003B21A9">
        <w:rPr>
          <w:rFonts w:ascii="Times New Roman" w:hAnsi="Times New Roman" w:cs="Times New Roman"/>
          <w:spacing w:val="8"/>
          <w:sz w:val="24"/>
          <w:szCs w:val="24"/>
        </w:rPr>
        <w:t xml:space="preserve"> </w:t>
      </w:r>
      <w:r w:rsidRPr="003B21A9">
        <w:rPr>
          <w:rFonts w:ascii="Times New Roman" w:hAnsi="Times New Roman" w:cs="Times New Roman"/>
          <w:sz w:val="24"/>
          <w:szCs w:val="24"/>
        </w:rPr>
        <w:t>effectiveness</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in</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classifying</w:t>
      </w:r>
      <w:r w:rsidRPr="003B21A9">
        <w:rPr>
          <w:rFonts w:ascii="Times New Roman" w:hAnsi="Times New Roman" w:cs="Times New Roman"/>
          <w:spacing w:val="12"/>
          <w:sz w:val="24"/>
          <w:szCs w:val="24"/>
        </w:rPr>
        <w:t xml:space="preserve"> </w:t>
      </w:r>
      <w:r w:rsidRPr="003B21A9">
        <w:rPr>
          <w:rFonts w:ascii="Times New Roman" w:hAnsi="Times New Roman" w:cs="Times New Roman"/>
          <w:sz w:val="24"/>
          <w:szCs w:val="24"/>
        </w:rPr>
        <w:t>fetal</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health.XGBoost:</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Accuracy</w:t>
      </w:r>
      <w:r w:rsidRPr="003B21A9">
        <w:rPr>
          <w:rFonts w:ascii="Times New Roman" w:hAnsi="Times New Roman" w:cs="Times New Roman"/>
          <w:spacing w:val="12"/>
          <w:sz w:val="24"/>
          <w:szCs w:val="24"/>
        </w:rPr>
        <w:t xml:space="preserve"> </w:t>
      </w:r>
      <w:r w:rsidRPr="003B21A9">
        <w:rPr>
          <w:rFonts w:ascii="Times New Roman" w:hAnsi="Times New Roman" w:cs="Times New Roman"/>
          <w:sz w:val="24"/>
          <w:szCs w:val="24"/>
        </w:rPr>
        <w:t>-0.99,</w:t>
      </w:r>
      <w:r w:rsidRPr="003B21A9">
        <w:rPr>
          <w:rFonts w:ascii="Times New Roman" w:hAnsi="Times New Roman" w:cs="Times New Roman"/>
          <w:spacing w:val="-6"/>
          <w:sz w:val="24"/>
          <w:szCs w:val="24"/>
        </w:rPr>
        <w:t xml:space="preserve"> </w:t>
      </w:r>
      <w:r w:rsidRPr="003B21A9">
        <w:rPr>
          <w:rFonts w:ascii="Times New Roman" w:hAnsi="Times New Roman" w:cs="Times New Roman"/>
          <w:sz w:val="24"/>
          <w:szCs w:val="24"/>
        </w:rPr>
        <w:t>Accuracy-0.99Appeal-1F1-</w:t>
      </w:r>
      <w:r w:rsidRPr="003B21A9">
        <w:rPr>
          <w:rFonts w:ascii="Times New Roman" w:hAnsi="Times New Roman" w:cs="Times New Roman"/>
          <w:spacing w:val="1"/>
          <w:sz w:val="24"/>
          <w:szCs w:val="24"/>
        </w:rPr>
        <w:t xml:space="preserve"> </w:t>
      </w:r>
      <w:r w:rsidRPr="003B21A9">
        <w:rPr>
          <w:rFonts w:ascii="Times New Roman" w:hAnsi="Times New Roman" w:cs="Times New Roman"/>
          <w:w w:val="105"/>
          <w:sz w:val="24"/>
          <w:szCs w:val="24"/>
        </w:rPr>
        <w:t>Score-0.99</w:t>
      </w:r>
      <w:r w:rsidRPr="003B21A9">
        <w:rPr>
          <w:rFonts w:ascii="Times New Roman" w:hAnsi="Times New Roman" w:cs="Times New Roman"/>
          <w:sz w:val="24"/>
          <w:szCs w:val="24"/>
        </w:rPr>
        <w:t>Transition Gain (GB): Accuracy -0.99Accuracy-1Appeal-1F1-Score-</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0.99.Extreme Learning Machine (ELM) Algorithm Accuracy - 99.29 The article</w:t>
      </w:r>
      <w:r w:rsidRPr="003B21A9">
        <w:rPr>
          <w:rFonts w:ascii="Times New Roman" w:hAnsi="Times New Roman" w:cs="Times New Roman"/>
          <w:spacing w:val="-64"/>
          <w:sz w:val="24"/>
          <w:szCs w:val="24"/>
        </w:rPr>
        <w:t xml:space="preserve"> </w:t>
      </w:r>
      <w:r w:rsidRPr="003B21A9">
        <w:rPr>
          <w:rFonts w:ascii="Times New Roman" w:hAnsi="Times New Roman" w:cs="Times New Roman"/>
          <w:sz w:val="24"/>
          <w:szCs w:val="24"/>
        </w:rPr>
        <w:t>does</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not</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provide</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information</w:t>
      </w:r>
      <w:r w:rsidRPr="003B21A9">
        <w:rPr>
          <w:rFonts w:ascii="Times New Roman" w:hAnsi="Times New Roman" w:cs="Times New Roman"/>
          <w:spacing w:val="6"/>
          <w:sz w:val="24"/>
          <w:szCs w:val="24"/>
        </w:rPr>
        <w:t xml:space="preserve"> </w:t>
      </w:r>
      <w:r w:rsidRPr="003B21A9">
        <w:rPr>
          <w:rFonts w:ascii="Times New Roman" w:hAnsi="Times New Roman" w:cs="Times New Roman"/>
          <w:sz w:val="24"/>
          <w:szCs w:val="24"/>
        </w:rPr>
        <w:t>on</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the</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speci</w:t>
      </w:r>
      <w:r>
        <w:rPr>
          <w:rFonts w:ascii="Times New Roman" w:hAnsi="Times New Roman" w:cs="Times New Roman"/>
          <w:sz w:val="24"/>
          <w:szCs w:val="24"/>
        </w:rPr>
        <w:t>fi</w:t>
      </w:r>
      <w:r w:rsidRPr="003B21A9">
        <w:rPr>
          <w:rFonts w:ascii="Times New Roman" w:hAnsi="Times New Roman" w:cs="Times New Roman"/>
          <w:sz w:val="24"/>
          <w:szCs w:val="24"/>
        </w:rPr>
        <w:t>c</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features</w:t>
      </w:r>
      <w:r w:rsidRPr="003B21A9">
        <w:rPr>
          <w:rFonts w:ascii="Times New Roman" w:hAnsi="Times New Roman" w:cs="Times New Roman"/>
          <w:spacing w:val="6"/>
          <w:sz w:val="24"/>
          <w:szCs w:val="24"/>
        </w:rPr>
        <w:t xml:space="preserve"> </w:t>
      </w:r>
      <w:r w:rsidRPr="003B21A9">
        <w:rPr>
          <w:rFonts w:ascii="Times New Roman" w:hAnsi="Times New Roman" w:cs="Times New Roman"/>
          <w:sz w:val="24"/>
          <w:szCs w:val="24"/>
        </w:rPr>
        <w:t>or</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variables</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used</w:t>
      </w:r>
      <w:r w:rsidRPr="003B21A9">
        <w:rPr>
          <w:rFonts w:ascii="Times New Roman" w:hAnsi="Times New Roman" w:cs="Times New Roman"/>
          <w:spacing w:val="5"/>
          <w:sz w:val="24"/>
          <w:szCs w:val="24"/>
        </w:rPr>
        <w:t xml:space="preserve"> </w:t>
      </w:r>
      <w:r w:rsidRPr="003B21A9">
        <w:rPr>
          <w:rFonts w:ascii="Times New Roman" w:hAnsi="Times New Roman" w:cs="Times New Roman"/>
          <w:sz w:val="24"/>
          <w:szCs w:val="24"/>
        </w:rPr>
        <w:t>in</w:t>
      </w:r>
      <w:r w:rsidRPr="003B21A9">
        <w:rPr>
          <w:rFonts w:ascii="Times New Roman" w:hAnsi="Times New Roman" w:cs="Times New Roman"/>
          <w:spacing w:val="6"/>
          <w:sz w:val="24"/>
          <w:szCs w:val="24"/>
        </w:rPr>
        <w:t xml:space="preserve"> </w:t>
      </w:r>
      <w:r w:rsidRPr="003B21A9">
        <w:rPr>
          <w:rFonts w:ascii="Times New Roman" w:hAnsi="Times New Roman" w:cs="Times New Roman"/>
          <w:sz w:val="24"/>
          <w:szCs w:val="24"/>
        </w:rPr>
        <w:t>the</w:t>
      </w:r>
      <w:r w:rsidRPr="003B21A9">
        <w:rPr>
          <w:rFonts w:ascii="Times New Roman" w:hAnsi="Times New Roman" w:cs="Times New Roman"/>
          <w:spacing w:val="1"/>
          <w:sz w:val="24"/>
          <w:szCs w:val="24"/>
        </w:rPr>
        <w:t xml:space="preserve"> </w:t>
      </w:r>
      <w:r w:rsidRPr="003B21A9">
        <w:rPr>
          <w:rFonts w:ascii="Times New Roman" w:hAnsi="Times New Roman" w:cs="Times New Roman"/>
          <w:w w:val="105"/>
          <w:sz w:val="24"/>
          <w:szCs w:val="24"/>
        </w:rPr>
        <w:t>dataset to classify fetal health. The article does not deal with the</w:t>
      </w:r>
      <w:r w:rsidRPr="003B21A9">
        <w:rPr>
          <w:rFonts w:ascii="Times New Roman" w:hAnsi="Times New Roman" w:cs="Times New Roman"/>
          <w:spacing w:val="1"/>
          <w:w w:val="105"/>
          <w:sz w:val="24"/>
          <w:szCs w:val="24"/>
        </w:rPr>
        <w:t xml:space="preserve"> </w:t>
      </w:r>
      <w:r w:rsidRPr="003B21A9">
        <w:rPr>
          <w:rFonts w:ascii="Times New Roman" w:hAnsi="Times New Roman" w:cs="Times New Roman"/>
          <w:spacing w:val="-1"/>
          <w:w w:val="105"/>
          <w:sz w:val="24"/>
          <w:szCs w:val="24"/>
        </w:rPr>
        <w:t xml:space="preserve">interpretability of the ensemble learning </w:t>
      </w:r>
      <w:r w:rsidRPr="003B21A9">
        <w:rPr>
          <w:rFonts w:ascii="Times New Roman" w:hAnsi="Times New Roman" w:cs="Times New Roman"/>
          <w:w w:val="105"/>
          <w:sz w:val="24"/>
          <w:szCs w:val="24"/>
        </w:rPr>
        <w:t>model and how the predictions are</w:t>
      </w:r>
      <w:r w:rsidRPr="003B21A9">
        <w:rPr>
          <w:rFonts w:ascii="Times New Roman" w:hAnsi="Times New Roman" w:cs="Times New Roman"/>
          <w:spacing w:val="-67"/>
          <w:w w:val="105"/>
          <w:sz w:val="24"/>
          <w:szCs w:val="24"/>
        </w:rPr>
        <w:t xml:space="preserve"> </w:t>
      </w:r>
      <w:r w:rsidRPr="003B21A9">
        <w:rPr>
          <w:rFonts w:ascii="Times New Roman" w:hAnsi="Times New Roman" w:cs="Times New Roman"/>
          <w:w w:val="105"/>
          <w:sz w:val="24"/>
          <w:szCs w:val="24"/>
        </w:rPr>
        <w:t>made.</w:t>
      </w:r>
      <w:r>
        <w:rPr>
          <w:rFonts w:ascii="Times New Roman" w:hAnsi="Times New Roman" w:cs="Times New Roman"/>
          <w:w w:val="105"/>
          <w:sz w:val="24"/>
          <w:szCs w:val="24"/>
        </w:rPr>
        <w:t>[3]</w:t>
      </w:r>
    </w:p>
    <w:p w14:paraId="5253513F" w14:textId="156F9A03" w:rsidR="00FC5436" w:rsidRDefault="00FC5436" w:rsidP="00FC5436">
      <w:pPr>
        <w:spacing w:line="240" w:lineRule="auto"/>
        <w:jc w:val="both"/>
        <w:rPr>
          <w:rFonts w:ascii="Times New Roman" w:hAnsi="Times New Roman" w:cs="Times New Roman"/>
          <w:w w:val="105"/>
          <w:sz w:val="24"/>
          <w:szCs w:val="24"/>
        </w:rPr>
      </w:pPr>
      <w:r w:rsidRPr="00FC5436">
        <w:rPr>
          <w:rFonts w:ascii="Times New Roman" w:hAnsi="Times New Roman" w:cs="Times New Roman"/>
          <w:w w:val="105"/>
          <w:sz w:val="24"/>
          <w:szCs w:val="24"/>
        </w:rPr>
        <w:t>Classify cardiotocography (CTG) data into three categories: healthy, suspicious, and pathological using ensemble learning techniques</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The lack of detailed examination of the interpretability of the model raises concerns about the transparency of decisions in the critical medical context, which hinders the practical adoption of the classi cation system. Small dataset size (3602 CTG readings), potentially affecting the generalizability of the proposed model A</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soft voting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 xml:space="preserve">er is used to combine the results of individual classi </w:t>
      </w:r>
      <w:r>
        <w:rPr>
          <w:rFonts w:ascii="Times New Roman" w:hAnsi="Times New Roman" w:cs="Times New Roman"/>
          <w:w w:val="105"/>
          <w:sz w:val="24"/>
          <w:szCs w:val="24"/>
        </w:rPr>
        <w:t>fi</w:t>
      </w:r>
      <w:r w:rsidRPr="00FC5436">
        <w:rPr>
          <w:rFonts w:ascii="Times New Roman" w:hAnsi="Times New Roman" w:cs="Times New Roman"/>
          <w:w w:val="105"/>
          <w:sz w:val="24"/>
          <w:szCs w:val="24"/>
        </w:rPr>
        <w:t>ers, eliminating the weakness of one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er and providing better performance of the overall model. Using clustered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er in a balanced CTG dataset improves the detection accuracy of the Random Forest(RF)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er:</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Accuracy: 0.98Accuracy: 0.96, Recall: 0.94, F1-Score: 0.98XGBoostClassi er: Accuracy:0.99, Accuracy:0.98, Recall:0.98, F1Score:0.99,AdaBoostClassi</w:t>
      </w:r>
      <w:r>
        <w:rPr>
          <w:rFonts w:ascii="Times New Roman" w:hAnsi="Times New Roman" w:cs="Times New Roman"/>
          <w:w w:val="105"/>
          <w:sz w:val="24"/>
          <w:szCs w:val="24"/>
        </w:rPr>
        <w:t>fi</w:t>
      </w:r>
      <w:r w:rsidRPr="00FC5436">
        <w:rPr>
          <w:rFonts w:ascii="Times New Roman" w:hAnsi="Times New Roman" w:cs="Times New Roman"/>
          <w:w w:val="105"/>
          <w:sz w:val="24"/>
          <w:szCs w:val="24"/>
        </w:rPr>
        <w:t>er:</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Accuracy: Accuracy:0.84, Recall:0.84, F1Score:0.84, CatBoost</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Classi</w:t>
      </w:r>
      <w:r>
        <w:rPr>
          <w:rFonts w:ascii="Times New Roman" w:hAnsi="Times New Roman" w:cs="Times New Roman"/>
          <w:w w:val="105"/>
          <w:sz w:val="24"/>
          <w:szCs w:val="24"/>
        </w:rPr>
        <w:t>fi</w:t>
      </w:r>
      <w:r w:rsidRPr="00FC5436">
        <w:rPr>
          <w:rFonts w:ascii="Times New Roman" w:hAnsi="Times New Roman" w:cs="Times New Roman"/>
          <w:w w:val="105"/>
          <w:sz w:val="24"/>
          <w:szCs w:val="24"/>
        </w:rPr>
        <w:t xml:space="preserve">er: Accuracy:0.99Accuracy:0.98Recall:0.99, F1- Score:0.98.Lacking is an in-depth examination of the interpretability of the model and a discussion of potential biases in the data set, which are key aspects in </w:t>
      </w:r>
      <w:r w:rsidRPr="00FC5436">
        <w:rPr>
          <w:rFonts w:ascii="Times New Roman" w:hAnsi="Times New Roman" w:cs="Times New Roman"/>
          <w:w w:val="105"/>
          <w:sz w:val="24"/>
          <w:szCs w:val="24"/>
        </w:rPr>
        <w:t>the context of medical applications. There is a gap in the absence of validation on external datasets, which limits the generalizability of the proposed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cation approach to different populations or clinical settings.</w:t>
      </w:r>
      <w:r>
        <w:rPr>
          <w:rFonts w:ascii="Times New Roman" w:hAnsi="Times New Roman" w:cs="Times New Roman"/>
          <w:w w:val="105"/>
          <w:sz w:val="24"/>
          <w:szCs w:val="24"/>
        </w:rPr>
        <w:t>[4]</w:t>
      </w:r>
    </w:p>
    <w:p w14:paraId="03FE8BE9" w14:textId="251571FD" w:rsidR="00FC5436" w:rsidRDefault="00FC5436" w:rsidP="00FC5436">
      <w:pPr>
        <w:spacing w:line="240" w:lineRule="auto"/>
        <w:jc w:val="both"/>
        <w:rPr>
          <w:rFonts w:ascii="Times New Roman" w:hAnsi="Times New Roman" w:cs="Times New Roman"/>
          <w:w w:val="105"/>
          <w:sz w:val="24"/>
          <w:szCs w:val="24"/>
        </w:rPr>
      </w:pPr>
      <w:r w:rsidRPr="00FC5436">
        <w:rPr>
          <w:rFonts w:ascii="Times New Roman" w:hAnsi="Times New Roman" w:cs="Times New Roman"/>
          <w:w w:val="105"/>
          <w:sz w:val="24"/>
          <w:szCs w:val="24"/>
        </w:rPr>
        <w:t xml:space="preserve">Predict fetal health using machine learning models. Evaluate CTG (continuous cardiotocography) to analyze fetal health in utero and assess heart rate and overall fetal health during pregnancy Lack of detailed information on speci c methodology used for CTG monitoring and machine learning algorithms used to detect fetal abnormalities. Continuous cardiotocography (CTG) monitoring provides valuable information about fetal health in utero,specifically assessing heart rate and overall fetal well-being during pregnancy Random Forest Classi er: Accuracy 91.62, Support Vector Machine (SVM): Accuracy - 85.45%, F1-score-86.66%, Download - 85.45%, Accuracy - 89.67%, Extra tree model: Accuracy - 93.66%, F1-score-93.71%, Download - 93.66%, Accuracy - 93.78%. Exploring the use of additional machine learning algorithms or hybrid approaches to improve </w:t>
      </w:r>
      <w:r>
        <w:rPr>
          <w:rFonts w:ascii="Times New Roman" w:hAnsi="Times New Roman" w:cs="Times New Roman"/>
          <w:w w:val="105"/>
          <w:sz w:val="24"/>
          <w:szCs w:val="24"/>
        </w:rPr>
        <w:t>classifi</w:t>
      </w:r>
      <w:r w:rsidRPr="00FC5436">
        <w:rPr>
          <w:rFonts w:ascii="Times New Roman" w:hAnsi="Times New Roman" w:cs="Times New Roman"/>
          <w:w w:val="105"/>
          <w:sz w:val="24"/>
          <w:szCs w:val="24"/>
        </w:rPr>
        <w:t>cation performance for fetal risk prediction.Investigating the impact of additional features or data sources on the accuracy and reliability of the prediction model.</w:t>
      </w:r>
      <w:r>
        <w:rPr>
          <w:rFonts w:ascii="Times New Roman" w:hAnsi="Times New Roman" w:cs="Times New Roman"/>
          <w:w w:val="105"/>
          <w:sz w:val="24"/>
          <w:szCs w:val="24"/>
        </w:rPr>
        <w:t>[5]</w:t>
      </w:r>
    </w:p>
    <w:p w14:paraId="41826477" w14:textId="07CD8850" w:rsidR="00FC5436" w:rsidRDefault="00FC5436" w:rsidP="00FC5436">
      <w:pPr>
        <w:spacing w:line="240" w:lineRule="auto"/>
        <w:jc w:val="both"/>
        <w:rPr>
          <w:rFonts w:ascii="Times New Roman" w:hAnsi="Times New Roman" w:cs="Times New Roman"/>
          <w:w w:val="105"/>
          <w:sz w:val="24"/>
          <w:szCs w:val="24"/>
        </w:rPr>
      </w:pPr>
      <w:r w:rsidRPr="00FC5436">
        <w:rPr>
          <w:rFonts w:ascii="Times New Roman" w:hAnsi="Times New Roman" w:cs="Times New Roman"/>
          <w:w w:val="105"/>
          <w:sz w:val="24"/>
          <w:szCs w:val="24"/>
        </w:rPr>
        <w:t>A deep neural network model called CTG-net for cardiotocogram (CTG)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cation to detect fetal distress. It focused only on quantitative and biased algorithms for the evaluation of the cardiotocogram (CTG) but did not</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 xml:space="preserve">take into account other factors that can affect the state of the fetus. CTG-net is a quantitative and automated diagnostic aid system that can enable early intervention in potentially abnormal fetuses to reduce the risk of hypoxic injury. K stands for clustering. Deep Neural Network, F1 score 0.67, Accuracy on Roc- Auc 0.68. The development of a deep neural network (CTG-net) model for classifying </w:t>
      </w:r>
      <w:r w:rsidRPr="00FC5436">
        <w:rPr>
          <w:rFonts w:ascii="Times New Roman" w:hAnsi="Times New Roman" w:cs="Times New Roman"/>
          <w:w w:val="105"/>
          <w:sz w:val="24"/>
          <w:szCs w:val="24"/>
        </w:rPr>
        <w:lastRenderedPageBreak/>
        <w:t>abnormal and normal cardiotocogram (CTG) data, however, did not address other potential factors that may in uence fetal status, such as maternal health conditions or other physiological parameters.</w:t>
      </w:r>
      <w:r>
        <w:rPr>
          <w:rFonts w:ascii="Times New Roman" w:hAnsi="Times New Roman" w:cs="Times New Roman"/>
          <w:w w:val="105"/>
          <w:sz w:val="24"/>
          <w:szCs w:val="24"/>
        </w:rPr>
        <w:t>[6]</w:t>
      </w:r>
    </w:p>
    <w:p w14:paraId="74712740" w14:textId="71F5ED5C" w:rsidR="00FC5436" w:rsidRDefault="00FC5436" w:rsidP="00FC5436">
      <w:pPr>
        <w:spacing w:line="240" w:lineRule="auto"/>
        <w:jc w:val="both"/>
        <w:rPr>
          <w:rFonts w:ascii="Times New Roman" w:hAnsi="Times New Roman" w:cs="Times New Roman"/>
          <w:w w:val="105"/>
          <w:sz w:val="24"/>
          <w:szCs w:val="24"/>
        </w:rPr>
      </w:pPr>
      <w:r w:rsidRPr="00FC5436">
        <w:rPr>
          <w:rFonts w:ascii="Times New Roman" w:hAnsi="Times New Roman" w:cs="Times New Roman"/>
          <w:w w:val="105"/>
          <w:sz w:val="24"/>
          <w:szCs w:val="24"/>
        </w:rPr>
        <w:t>To develop a computer-aided diagnosis (CAD) system based on deep learning technology to predict fetal acidemia using fetal heart rate (FHR) signals. The authors propose an eight-layer deep convolutional neural network (CNN) framework that can automatically predict fetal acidemia without the need for complex feature engineering. The study did not address potential biases in the prediction models. The deep learning approach of the CNN model enables self- learning of useful features from the input data, which represents a signi</w:t>
      </w:r>
      <w:r>
        <w:rPr>
          <w:rFonts w:ascii="Times New Roman" w:hAnsi="Times New Roman" w:cs="Times New Roman"/>
          <w:w w:val="105"/>
          <w:sz w:val="24"/>
          <w:szCs w:val="24"/>
        </w:rPr>
        <w:t>fi</w:t>
      </w:r>
      <w:r w:rsidRPr="00FC5436">
        <w:rPr>
          <w:rFonts w:ascii="Times New Roman" w:hAnsi="Times New Roman" w:cs="Times New Roman"/>
          <w:w w:val="105"/>
          <w:sz w:val="24"/>
          <w:szCs w:val="24"/>
        </w:rPr>
        <w:t>cant advantage over conventional machine learning approaches. the CNN modelaccuracy:98.34%, sensitivity:98.22%,speci city:94.87%.quality index:96.53%and the area under the curve value97.82% Future research could focus on optimizing the architecture of the CNN model by experimenting with different conjurations of layers, lters, and hyperparameters to achieve even better classification.</w:t>
      </w:r>
      <w:r>
        <w:rPr>
          <w:rFonts w:ascii="Times New Roman" w:hAnsi="Times New Roman" w:cs="Times New Roman"/>
          <w:w w:val="105"/>
          <w:sz w:val="24"/>
          <w:szCs w:val="24"/>
        </w:rPr>
        <w:t>[7]</w:t>
      </w:r>
    </w:p>
    <w:p w14:paraId="50DA0238" w14:textId="0FD3C5ED" w:rsidR="003B21A9" w:rsidRDefault="00FC5436" w:rsidP="00FC5436">
      <w:pPr>
        <w:spacing w:line="240" w:lineRule="auto"/>
        <w:jc w:val="both"/>
        <w:rPr>
          <w:rFonts w:ascii="Times New Roman" w:hAnsi="Times New Roman" w:cs="Times New Roman"/>
          <w:w w:val="105"/>
          <w:sz w:val="24"/>
          <w:szCs w:val="24"/>
        </w:rPr>
      </w:pPr>
      <w:r>
        <w:rPr>
          <w:rFonts w:ascii="Times New Roman" w:hAnsi="Times New Roman" w:cs="Times New Roman"/>
          <w:w w:val="105"/>
          <w:sz w:val="24"/>
          <w:szCs w:val="24"/>
        </w:rPr>
        <w:t>T</w:t>
      </w:r>
      <w:r w:rsidRPr="00FC5436">
        <w:rPr>
          <w:rFonts w:ascii="Times New Roman" w:hAnsi="Times New Roman" w:cs="Times New Roman"/>
          <w:w w:val="105"/>
          <w:sz w:val="24"/>
          <w:szCs w:val="24"/>
        </w:rPr>
        <w:t>he paper aims to reduce fetal mortality by developing a Convolutional Neural Network (CNN)--b-based fetal health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cation information system and a hybrid CNN with dimensionality reduction using Principal Component</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Analysis (PCA). It does not provide information about the size and diversity of the data set used for training and testing the models. Achieved approximately 95% accuracy when integrating CNN with PCA for dimensionality reduction. The use of CNN and PCA helps in accurate fetal heart rate detection and fetal health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 xml:space="preserve">cation. The CNN model accuracy is 98%, F1-score 0.88, and RF (Random </w:t>
      </w:r>
      <w:r w:rsidRPr="00FC5436">
        <w:rPr>
          <w:rFonts w:ascii="Times New Roman" w:hAnsi="Times New Roman" w:cs="Times New Roman"/>
          <w:w w:val="105"/>
          <w:sz w:val="24"/>
          <w:szCs w:val="24"/>
        </w:rPr>
        <w:t>Forest) 77.8%The work does not compare the performance of the proposed method with other existing methods for fetal health</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Classi</w:t>
      </w:r>
      <w:r>
        <w:rPr>
          <w:rFonts w:ascii="Times New Roman" w:hAnsi="Times New Roman" w:cs="Times New Roman"/>
          <w:w w:val="105"/>
          <w:sz w:val="24"/>
          <w:szCs w:val="24"/>
        </w:rPr>
        <w:t>fi</w:t>
      </w:r>
      <w:r w:rsidRPr="00FC5436">
        <w:rPr>
          <w:rFonts w:ascii="Times New Roman" w:hAnsi="Times New Roman" w:cs="Times New Roman"/>
          <w:w w:val="105"/>
          <w:sz w:val="24"/>
          <w:szCs w:val="24"/>
        </w:rPr>
        <w:t>cation</w:t>
      </w:r>
      <w:r>
        <w:rPr>
          <w:rFonts w:ascii="Times New Roman" w:hAnsi="Times New Roman" w:cs="Times New Roman"/>
          <w:w w:val="105"/>
          <w:sz w:val="24"/>
          <w:szCs w:val="24"/>
        </w:rPr>
        <w:t xml:space="preserve"> </w:t>
      </w:r>
      <w:r w:rsidRPr="00FC5436">
        <w:rPr>
          <w:rFonts w:ascii="Times New Roman" w:hAnsi="Times New Roman" w:cs="Times New Roman"/>
          <w:w w:val="105"/>
          <w:sz w:val="24"/>
          <w:szCs w:val="24"/>
        </w:rPr>
        <w:t>Comparative studies should be conducted to evaluate the proposed method against other existing methods for fetal health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cation, taking into account various performance metrics such as precision, recall, and F1 score.</w:t>
      </w:r>
      <w:r>
        <w:rPr>
          <w:rFonts w:ascii="Times New Roman" w:hAnsi="Times New Roman" w:cs="Times New Roman"/>
          <w:w w:val="105"/>
          <w:sz w:val="24"/>
          <w:szCs w:val="24"/>
        </w:rPr>
        <w:t>[8]</w:t>
      </w:r>
    </w:p>
    <w:p w14:paraId="63E0C893" w14:textId="3F9AF2DA" w:rsidR="00FC5436" w:rsidRDefault="00FC5436" w:rsidP="00FC5436">
      <w:pPr>
        <w:spacing w:line="240" w:lineRule="auto"/>
        <w:jc w:val="both"/>
        <w:rPr>
          <w:rFonts w:ascii="Times New Roman" w:hAnsi="Times New Roman" w:cs="Times New Roman"/>
          <w:w w:val="105"/>
          <w:sz w:val="24"/>
          <w:szCs w:val="24"/>
        </w:rPr>
      </w:pPr>
      <w:r w:rsidRPr="00FC5436">
        <w:rPr>
          <w:rFonts w:ascii="Times New Roman" w:hAnsi="Times New Roman" w:cs="Times New Roman"/>
          <w:w w:val="105"/>
          <w:sz w:val="24"/>
          <w:szCs w:val="24"/>
        </w:rPr>
        <w:t>CTG support during pregnancy, along with intelligent remote monitoring, can improve fetal health outcomes and healthcare availability amid logistical and pandemic challenges. The potential lack of addressing other factors in uencing access to prenatal care outside of traf</w:t>
      </w:r>
      <w:r>
        <w:rPr>
          <w:rFonts w:ascii="Times New Roman" w:hAnsi="Times New Roman" w:cs="Times New Roman"/>
          <w:w w:val="105"/>
          <w:sz w:val="24"/>
          <w:szCs w:val="24"/>
        </w:rPr>
        <w:t>fi</w:t>
      </w:r>
      <w:r w:rsidRPr="00FC5436">
        <w:rPr>
          <w:rFonts w:ascii="Times New Roman" w:hAnsi="Times New Roman" w:cs="Times New Roman"/>
          <w:w w:val="105"/>
          <w:sz w:val="24"/>
          <w:szCs w:val="24"/>
        </w:rPr>
        <w:t>c and of</w:t>
      </w:r>
      <w:r w:rsidR="001A4DC5">
        <w:rPr>
          <w:rFonts w:ascii="Times New Roman" w:hAnsi="Times New Roman" w:cs="Times New Roman"/>
          <w:w w:val="105"/>
          <w:sz w:val="24"/>
          <w:szCs w:val="24"/>
        </w:rPr>
        <w:t>fi</w:t>
      </w:r>
      <w:r w:rsidRPr="00FC5436">
        <w:rPr>
          <w:rFonts w:ascii="Times New Roman" w:hAnsi="Times New Roman" w:cs="Times New Roman"/>
          <w:w w:val="105"/>
          <w:sz w:val="24"/>
          <w:szCs w:val="24"/>
        </w:rPr>
        <w:t>ce hours, as well as the need for further investigation into the effectiveness and feasibility of implementing CTG in different healthcare settings.CTG helps pregnant women overcome barriers to access and ensures fetal monitoring despite barriers. The article highlights the use of chi-square and other feature selection methods to simplify classi</w:t>
      </w:r>
      <w:r>
        <w:rPr>
          <w:rFonts w:ascii="Times New Roman" w:hAnsi="Times New Roman" w:cs="Times New Roman"/>
          <w:w w:val="105"/>
          <w:sz w:val="24"/>
          <w:szCs w:val="24"/>
        </w:rPr>
        <w:t>fi</w:t>
      </w:r>
      <w:r w:rsidRPr="00FC5436">
        <w:rPr>
          <w:rFonts w:ascii="Times New Roman" w:hAnsi="Times New Roman" w:cs="Times New Roman"/>
          <w:w w:val="105"/>
          <w:sz w:val="24"/>
          <w:szCs w:val="24"/>
        </w:rPr>
        <w:t>er models by identifying key predictions. The paper evaluates the degree of classi</w:t>
      </w:r>
      <w:r w:rsidR="001A4DC5">
        <w:rPr>
          <w:rFonts w:ascii="Times New Roman" w:hAnsi="Times New Roman" w:cs="Times New Roman"/>
          <w:w w:val="105"/>
          <w:sz w:val="24"/>
          <w:szCs w:val="24"/>
        </w:rPr>
        <w:t>fi</w:t>
      </w:r>
      <w:r w:rsidRPr="00FC5436">
        <w:rPr>
          <w:rFonts w:ascii="Times New Roman" w:hAnsi="Times New Roman" w:cs="Times New Roman"/>
          <w:w w:val="105"/>
          <w:sz w:val="24"/>
          <w:szCs w:val="24"/>
        </w:rPr>
        <w:t xml:space="preserve">   cation accuracy of the proposed method, which is stated as 91.62% random forest (99.2%), SVM (98.42%), and (98.9), this is the highest accuracy The paper does not mention any future directions, or. potential areas of improvement of the proposed method and leave room for further research and development</w:t>
      </w:r>
      <w:r w:rsidR="001A4DC5">
        <w:rPr>
          <w:rFonts w:ascii="Times New Roman" w:hAnsi="Times New Roman" w:cs="Times New Roman"/>
          <w:w w:val="105"/>
          <w:sz w:val="24"/>
          <w:szCs w:val="24"/>
        </w:rPr>
        <w:t>.[9]</w:t>
      </w:r>
    </w:p>
    <w:p w14:paraId="70FBB25D" w14:textId="77777777" w:rsidR="001A4DC5" w:rsidRDefault="001A4DC5" w:rsidP="00FC5436">
      <w:pPr>
        <w:spacing w:line="240" w:lineRule="auto"/>
        <w:jc w:val="both"/>
        <w:rPr>
          <w:rFonts w:ascii="Times New Roman" w:hAnsi="Times New Roman" w:cs="Times New Roman"/>
          <w:w w:val="105"/>
          <w:sz w:val="24"/>
          <w:szCs w:val="24"/>
        </w:rPr>
      </w:pPr>
      <w:r w:rsidRPr="001A4DC5">
        <w:rPr>
          <w:rFonts w:ascii="Times New Roman" w:hAnsi="Times New Roman" w:cs="Times New Roman"/>
          <w:w w:val="105"/>
          <w:sz w:val="24"/>
          <w:szCs w:val="24"/>
        </w:rPr>
        <w:t>The paper aims to compare and analyze the performance of different machine learning methods for fetal health classi cation paper aims to assess</w:t>
      </w:r>
      <w:r>
        <w:rPr>
          <w:rFonts w:ascii="Times New Roman" w:hAnsi="Times New Roman" w:cs="Times New Roman"/>
          <w:w w:val="105"/>
          <w:sz w:val="24"/>
          <w:szCs w:val="24"/>
        </w:rPr>
        <w:t xml:space="preserve"> </w:t>
      </w:r>
      <w:r w:rsidRPr="001A4DC5">
        <w:rPr>
          <w:rFonts w:ascii="Times New Roman" w:hAnsi="Times New Roman" w:cs="Times New Roman"/>
          <w:w w:val="105"/>
          <w:sz w:val="24"/>
          <w:szCs w:val="24"/>
        </w:rPr>
        <w:t>the performance of decision trees, logistic regression, and KNN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ers in fetal health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The contribution does not provide information about potential con</w:t>
      </w:r>
      <w:r>
        <w:rPr>
          <w:rFonts w:ascii="Times New Roman" w:hAnsi="Times New Roman" w:cs="Times New Roman"/>
          <w:w w:val="105"/>
          <w:sz w:val="24"/>
          <w:szCs w:val="24"/>
        </w:rPr>
        <w:t>fi</w:t>
      </w:r>
      <w:r w:rsidRPr="001A4DC5">
        <w:rPr>
          <w:rFonts w:ascii="Times New Roman" w:hAnsi="Times New Roman" w:cs="Times New Roman"/>
          <w:w w:val="105"/>
          <w:sz w:val="24"/>
          <w:szCs w:val="24"/>
        </w:rPr>
        <w:t>cts of interest that could affect the objectivity of the research</w:t>
      </w:r>
      <w:r>
        <w:rPr>
          <w:rFonts w:ascii="Times New Roman" w:hAnsi="Times New Roman" w:cs="Times New Roman"/>
          <w:w w:val="105"/>
          <w:sz w:val="24"/>
          <w:szCs w:val="24"/>
        </w:rPr>
        <w:t xml:space="preserve"> fi</w:t>
      </w:r>
      <w:r w:rsidRPr="001A4DC5">
        <w:rPr>
          <w:rFonts w:ascii="Times New Roman" w:hAnsi="Times New Roman" w:cs="Times New Roman"/>
          <w:w w:val="105"/>
          <w:sz w:val="24"/>
          <w:szCs w:val="24"/>
        </w:rPr>
        <w:t xml:space="preserve">ndings. The article lacks detailed information about the method used and </w:t>
      </w:r>
      <w:r w:rsidRPr="001A4DC5">
        <w:rPr>
          <w:rFonts w:ascii="Times New Roman" w:hAnsi="Times New Roman" w:cs="Times New Roman"/>
          <w:w w:val="105"/>
          <w:sz w:val="24"/>
          <w:szCs w:val="24"/>
        </w:rPr>
        <w:lastRenderedPageBreak/>
        <w:t>the methodology of the experiment, which may limit the reproducibility of the study, and uses performance metrics such as precision, precision-recall trade- off, and AUC to evaluate the performance of models. It is also mentioned that the KNN (K-Nearest Neighbors) model achieved the lowest accuracy of 90%.The accuracy rate of the decision tree model was reported as 96% in this paper. The lack of speci</w:t>
      </w:r>
      <w:r>
        <w:rPr>
          <w:rFonts w:ascii="Times New Roman" w:hAnsi="Times New Roman" w:cs="Times New Roman"/>
          <w:w w:val="105"/>
          <w:sz w:val="24"/>
          <w:szCs w:val="24"/>
        </w:rPr>
        <w:t>fi</w:t>
      </w:r>
      <w:r w:rsidRPr="001A4DC5">
        <w:rPr>
          <w:rFonts w:ascii="Times New Roman" w:hAnsi="Times New Roman" w:cs="Times New Roman"/>
          <w:w w:val="105"/>
          <w:sz w:val="24"/>
          <w:szCs w:val="24"/>
        </w:rPr>
        <w:t xml:space="preserve">c data set details in the paper prevents an assessment of the generalizability of the </w:t>
      </w:r>
      <w:r>
        <w:rPr>
          <w:rFonts w:ascii="Times New Roman" w:hAnsi="Times New Roman" w:cs="Times New Roman"/>
          <w:w w:val="105"/>
          <w:sz w:val="24"/>
          <w:szCs w:val="24"/>
        </w:rPr>
        <w:t>fi</w:t>
      </w:r>
      <w:r w:rsidRPr="001A4DC5">
        <w:rPr>
          <w:rFonts w:ascii="Times New Roman" w:hAnsi="Times New Roman" w:cs="Times New Roman"/>
          <w:w w:val="105"/>
          <w:sz w:val="24"/>
          <w:szCs w:val="24"/>
        </w:rPr>
        <w:t>ndings. Appeals for evidence of manipulation of the publication process undermine reliability and integrity</w:t>
      </w:r>
      <w:r>
        <w:rPr>
          <w:rFonts w:ascii="Times New Roman" w:hAnsi="Times New Roman" w:cs="Times New Roman"/>
          <w:w w:val="105"/>
          <w:sz w:val="24"/>
          <w:szCs w:val="24"/>
        </w:rPr>
        <w:t>.[10]</w:t>
      </w:r>
    </w:p>
    <w:p w14:paraId="6A117EE8" w14:textId="5A904213" w:rsidR="00E51CBA" w:rsidRDefault="00E51CBA" w:rsidP="000B4AC3">
      <w:pPr>
        <w:pStyle w:val="ListParagraph"/>
        <w:widowControl w:val="0"/>
        <w:tabs>
          <w:tab w:val="left" w:pos="1068"/>
        </w:tabs>
        <w:autoSpaceDE w:val="0"/>
        <w:autoSpaceDN w:val="0"/>
        <w:spacing w:before="1" w:after="0" w:line="240" w:lineRule="auto"/>
        <w:ind w:left="0" w:right="110"/>
        <w:contextualSpacing w:val="0"/>
        <w:jc w:val="both"/>
        <w:rPr>
          <w:rFonts w:ascii="Times New Roman" w:hAnsi="Times New Roman" w:cs="Times New Roman"/>
          <w:w w:val="110"/>
          <w:sz w:val="24"/>
          <w:szCs w:val="24"/>
        </w:rPr>
      </w:pPr>
      <w:r w:rsidRPr="003B21A9">
        <w:rPr>
          <w:rFonts w:ascii="Times New Roman" w:hAnsi="Times New Roman" w:cs="Times New Roman"/>
          <w:sz w:val="24"/>
          <w:szCs w:val="24"/>
        </w:rPr>
        <w:t>Research</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focuses</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on</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using</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advanced</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machine</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learning</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techniques</w:t>
      </w:r>
      <w:r w:rsidRPr="003B21A9">
        <w:rPr>
          <w:rFonts w:ascii="Times New Roman" w:hAnsi="Times New Roman" w:cs="Times New Roman"/>
          <w:spacing w:val="9"/>
          <w:sz w:val="24"/>
          <w:szCs w:val="24"/>
        </w:rPr>
        <w:t xml:space="preserve"> </w:t>
      </w:r>
      <w:r w:rsidRPr="003B21A9">
        <w:rPr>
          <w:rFonts w:ascii="Times New Roman" w:hAnsi="Times New Roman" w:cs="Times New Roman"/>
          <w:sz w:val="24"/>
          <w:szCs w:val="24"/>
        </w:rPr>
        <w:t>to</w:t>
      </w:r>
      <w:r w:rsidRPr="003B21A9">
        <w:rPr>
          <w:rFonts w:ascii="Times New Roman" w:hAnsi="Times New Roman" w:cs="Times New Roman"/>
          <w:spacing w:val="1"/>
          <w:sz w:val="24"/>
          <w:szCs w:val="24"/>
        </w:rPr>
        <w:t xml:space="preserve"> </w:t>
      </w:r>
      <w:r w:rsidRPr="003B21A9">
        <w:rPr>
          <w:rFonts w:ascii="Times New Roman" w:hAnsi="Times New Roman" w:cs="Times New Roman"/>
          <w:spacing w:val="-1"/>
          <w:w w:val="105"/>
          <w:sz w:val="24"/>
          <w:szCs w:val="24"/>
        </w:rPr>
        <w:t xml:space="preserve">improve early detection of potential </w:t>
      </w:r>
      <w:r w:rsidRPr="003B21A9">
        <w:rPr>
          <w:rFonts w:ascii="Times New Roman" w:hAnsi="Times New Roman" w:cs="Times New Roman"/>
          <w:w w:val="105"/>
          <w:sz w:val="24"/>
          <w:szCs w:val="24"/>
        </w:rPr>
        <w:t>health problems in fetuses, facilitate early</w:t>
      </w:r>
      <w:r w:rsidRPr="003B21A9">
        <w:rPr>
          <w:rFonts w:ascii="Times New Roman" w:hAnsi="Times New Roman" w:cs="Times New Roman"/>
          <w:spacing w:val="-67"/>
          <w:w w:val="105"/>
          <w:sz w:val="24"/>
          <w:szCs w:val="24"/>
        </w:rPr>
        <w:t xml:space="preserve"> </w:t>
      </w:r>
      <w:r w:rsidRPr="003B21A9">
        <w:rPr>
          <w:rFonts w:ascii="Times New Roman" w:hAnsi="Times New Roman" w:cs="Times New Roman"/>
          <w:sz w:val="24"/>
          <w:szCs w:val="24"/>
        </w:rPr>
        <w:t>interventions, and improve health care outcomes ML models can be biased,</w:t>
      </w:r>
      <w:r w:rsidRPr="003B21A9">
        <w:rPr>
          <w:rFonts w:ascii="Times New Roman" w:hAnsi="Times New Roman" w:cs="Times New Roman"/>
          <w:spacing w:val="1"/>
          <w:sz w:val="24"/>
          <w:szCs w:val="24"/>
        </w:rPr>
        <w:t xml:space="preserve"> </w:t>
      </w:r>
      <w:r w:rsidRPr="003B21A9">
        <w:rPr>
          <w:rFonts w:ascii="Times New Roman" w:hAnsi="Times New Roman" w:cs="Times New Roman"/>
          <w:spacing w:val="-1"/>
          <w:w w:val="105"/>
          <w:sz w:val="24"/>
          <w:szCs w:val="24"/>
        </w:rPr>
        <w:t>leading</w:t>
      </w:r>
      <w:r w:rsidRPr="003B21A9">
        <w:rPr>
          <w:rFonts w:ascii="Times New Roman" w:hAnsi="Times New Roman" w:cs="Times New Roman"/>
          <w:spacing w:val="-15"/>
          <w:w w:val="105"/>
          <w:sz w:val="24"/>
          <w:szCs w:val="24"/>
        </w:rPr>
        <w:t xml:space="preserve"> </w:t>
      </w:r>
      <w:r w:rsidRPr="003B21A9">
        <w:rPr>
          <w:rFonts w:ascii="Times New Roman" w:hAnsi="Times New Roman" w:cs="Times New Roman"/>
          <w:spacing w:val="-1"/>
          <w:w w:val="105"/>
          <w:sz w:val="24"/>
          <w:szCs w:val="24"/>
        </w:rPr>
        <w:t>to</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spacing w:val="-1"/>
          <w:w w:val="105"/>
          <w:sz w:val="24"/>
          <w:szCs w:val="24"/>
        </w:rPr>
        <w:t>inaccurate</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spacing w:val="-1"/>
          <w:w w:val="105"/>
          <w:sz w:val="24"/>
          <w:szCs w:val="24"/>
        </w:rPr>
        <w:t>predictions</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spacing w:val="-1"/>
          <w:w w:val="105"/>
          <w:sz w:val="24"/>
          <w:szCs w:val="24"/>
        </w:rPr>
        <w:t>for</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spacing w:val="-1"/>
          <w:w w:val="105"/>
          <w:sz w:val="24"/>
          <w:szCs w:val="24"/>
        </w:rPr>
        <w:t>certain</w:t>
      </w:r>
      <w:r w:rsidRPr="003B21A9">
        <w:rPr>
          <w:rFonts w:ascii="Times New Roman" w:hAnsi="Times New Roman" w:cs="Times New Roman"/>
          <w:spacing w:val="-15"/>
          <w:w w:val="105"/>
          <w:sz w:val="24"/>
          <w:szCs w:val="24"/>
        </w:rPr>
        <w:t xml:space="preserve"> </w:t>
      </w:r>
      <w:r w:rsidRPr="003B21A9">
        <w:rPr>
          <w:rFonts w:ascii="Times New Roman" w:hAnsi="Times New Roman" w:cs="Times New Roman"/>
          <w:spacing w:val="-1"/>
          <w:w w:val="105"/>
          <w:sz w:val="24"/>
          <w:szCs w:val="24"/>
        </w:rPr>
        <w:t>groups,</w:t>
      </w:r>
      <w:r w:rsidRPr="003B21A9">
        <w:rPr>
          <w:rFonts w:ascii="Times New Roman" w:hAnsi="Times New Roman" w:cs="Times New Roman"/>
          <w:spacing w:val="-26"/>
          <w:w w:val="105"/>
          <w:sz w:val="24"/>
          <w:szCs w:val="24"/>
        </w:rPr>
        <w:t xml:space="preserve"> </w:t>
      </w:r>
      <w:r w:rsidRPr="003B21A9">
        <w:rPr>
          <w:rFonts w:ascii="Times New Roman" w:hAnsi="Times New Roman" w:cs="Times New Roman"/>
          <w:spacing w:val="-1"/>
          <w:w w:val="105"/>
          <w:sz w:val="24"/>
          <w:szCs w:val="24"/>
        </w:rPr>
        <w:t>which</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w w:val="105"/>
          <w:sz w:val="24"/>
          <w:szCs w:val="24"/>
        </w:rPr>
        <w:t>is</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w w:val="105"/>
          <w:sz w:val="24"/>
          <w:szCs w:val="24"/>
        </w:rPr>
        <w:t>a</w:t>
      </w:r>
      <w:r w:rsidRPr="003B21A9">
        <w:rPr>
          <w:rFonts w:ascii="Times New Roman" w:hAnsi="Times New Roman" w:cs="Times New Roman"/>
          <w:spacing w:val="-15"/>
          <w:w w:val="105"/>
          <w:sz w:val="24"/>
          <w:szCs w:val="24"/>
        </w:rPr>
        <w:t xml:space="preserve"> </w:t>
      </w:r>
      <w:r w:rsidRPr="003B21A9">
        <w:rPr>
          <w:rFonts w:ascii="Times New Roman" w:hAnsi="Times New Roman" w:cs="Times New Roman"/>
          <w:w w:val="105"/>
          <w:sz w:val="24"/>
          <w:szCs w:val="24"/>
        </w:rPr>
        <w:t>problem</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w w:val="105"/>
          <w:sz w:val="24"/>
          <w:szCs w:val="24"/>
        </w:rPr>
        <w:t>for</w:t>
      </w:r>
      <w:r w:rsidRPr="003B21A9">
        <w:rPr>
          <w:rFonts w:ascii="Times New Roman" w:hAnsi="Times New Roman" w:cs="Times New Roman"/>
          <w:spacing w:val="-14"/>
          <w:w w:val="105"/>
          <w:sz w:val="24"/>
          <w:szCs w:val="24"/>
        </w:rPr>
        <w:t xml:space="preserve"> </w:t>
      </w:r>
      <w:r w:rsidRPr="003B21A9">
        <w:rPr>
          <w:rFonts w:ascii="Times New Roman" w:hAnsi="Times New Roman" w:cs="Times New Roman"/>
          <w:w w:val="105"/>
          <w:sz w:val="24"/>
          <w:szCs w:val="24"/>
        </w:rPr>
        <w:t>fetal</w:t>
      </w:r>
      <w:r w:rsidRPr="003B21A9">
        <w:rPr>
          <w:rFonts w:ascii="Times New Roman" w:hAnsi="Times New Roman" w:cs="Times New Roman"/>
          <w:spacing w:val="-67"/>
          <w:w w:val="105"/>
          <w:sz w:val="24"/>
          <w:szCs w:val="24"/>
        </w:rPr>
        <w:t xml:space="preserve"> </w:t>
      </w:r>
      <w:r w:rsidRPr="003B21A9">
        <w:rPr>
          <w:rFonts w:ascii="Times New Roman" w:hAnsi="Times New Roman" w:cs="Times New Roman"/>
          <w:sz w:val="24"/>
          <w:szCs w:val="24"/>
        </w:rPr>
        <w:t>health.</w:t>
      </w:r>
      <w:r w:rsidRPr="003B21A9">
        <w:rPr>
          <w:rFonts w:ascii="Times New Roman" w:hAnsi="Times New Roman" w:cs="Times New Roman"/>
          <w:spacing w:val="-12"/>
          <w:sz w:val="24"/>
          <w:szCs w:val="24"/>
        </w:rPr>
        <w:t xml:space="preserve"> </w:t>
      </w:r>
      <w:r w:rsidRPr="003B21A9">
        <w:rPr>
          <w:rFonts w:ascii="Times New Roman" w:hAnsi="Times New Roman" w:cs="Times New Roman"/>
          <w:sz w:val="24"/>
          <w:szCs w:val="24"/>
        </w:rPr>
        <w:t>Limited</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labeled</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samples</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and</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data</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complexity</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present</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challenges</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in</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classifying</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fetal</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health.</w:t>
      </w:r>
      <w:r w:rsidRPr="003B21A9">
        <w:rPr>
          <w:rFonts w:ascii="Times New Roman" w:hAnsi="Times New Roman" w:cs="Times New Roman"/>
          <w:spacing w:val="-15"/>
          <w:sz w:val="24"/>
          <w:szCs w:val="24"/>
        </w:rPr>
        <w:t xml:space="preserve"> </w:t>
      </w:r>
      <w:r w:rsidRPr="003B21A9">
        <w:rPr>
          <w:rFonts w:ascii="Times New Roman" w:hAnsi="Times New Roman" w:cs="Times New Roman"/>
          <w:sz w:val="24"/>
          <w:szCs w:val="24"/>
        </w:rPr>
        <w:t>The</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comprehensive</w:t>
      </w:r>
      <w:r w:rsidRPr="003B21A9">
        <w:rPr>
          <w:rFonts w:ascii="Times New Roman" w:hAnsi="Times New Roman" w:cs="Times New Roman"/>
          <w:spacing w:val="11"/>
          <w:sz w:val="24"/>
          <w:szCs w:val="24"/>
        </w:rPr>
        <w:t xml:space="preserve"> </w:t>
      </w:r>
      <w:r w:rsidRPr="003B21A9">
        <w:rPr>
          <w:rFonts w:ascii="Times New Roman" w:hAnsi="Times New Roman" w:cs="Times New Roman"/>
          <w:sz w:val="24"/>
          <w:szCs w:val="24"/>
        </w:rPr>
        <w:t>feature</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selection</w:t>
      </w:r>
      <w:r w:rsidRPr="003B21A9">
        <w:rPr>
          <w:rFonts w:ascii="Times New Roman" w:hAnsi="Times New Roman" w:cs="Times New Roman"/>
          <w:spacing w:val="10"/>
          <w:sz w:val="24"/>
          <w:szCs w:val="24"/>
        </w:rPr>
        <w:t xml:space="preserve"> </w:t>
      </w:r>
      <w:r w:rsidRPr="003B21A9">
        <w:rPr>
          <w:rFonts w:ascii="Times New Roman" w:hAnsi="Times New Roman" w:cs="Times New Roman"/>
          <w:sz w:val="24"/>
          <w:szCs w:val="24"/>
        </w:rPr>
        <w:t>and</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model</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evaluation</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methodology</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offers</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a</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more</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holistic</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and</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reliable</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evaluation</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compared to traditional methods. Proposed The machine learning approach</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achieves an impressive 98.31% accuracy on the test set, demonstrating its</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effectiveness in LightGBM fetal health classi</w:t>
      </w:r>
      <w:r>
        <w:rPr>
          <w:rFonts w:ascii="Times New Roman" w:hAnsi="Times New Roman" w:cs="Times New Roman"/>
          <w:spacing w:val="1"/>
          <w:sz w:val="24"/>
          <w:szCs w:val="24"/>
        </w:rPr>
        <w:t>fi</w:t>
      </w:r>
      <w:r w:rsidRPr="003B21A9">
        <w:rPr>
          <w:rFonts w:ascii="Times New Roman" w:hAnsi="Times New Roman" w:cs="Times New Roman"/>
          <w:sz w:val="24"/>
          <w:szCs w:val="24"/>
        </w:rPr>
        <w:t>cation Accuracy of 98.81% and</w:t>
      </w:r>
      <w:r w:rsidRPr="003B21A9">
        <w:rPr>
          <w:rFonts w:ascii="Times New Roman" w:hAnsi="Times New Roman" w:cs="Times New Roman"/>
          <w:spacing w:val="1"/>
          <w:sz w:val="24"/>
          <w:szCs w:val="24"/>
        </w:rPr>
        <w:t xml:space="preserve"> </w:t>
      </w:r>
      <w:r w:rsidRPr="003B21A9">
        <w:rPr>
          <w:rFonts w:ascii="Times New Roman" w:hAnsi="Times New Roman" w:cs="Times New Roman"/>
          <w:sz w:val="24"/>
          <w:szCs w:val="24"/>
        </w:rPr>
        <w:t>F1-score</w:t>
      </w:r>
      <w:r w:rsidRPr="003B21A9">
        <w:rPr>
          <w:rFonts w:ascii="Times New Roman" w:hAnsi="Times New Roman" w:cs="Times New Roman"/>
          <w:spacing w:val="2"/>
          <w:sz w:val="24"/>
          <w:szCs w:val="24"/>
        </w:rPr>
        <w:t xml:space="preserve"> </w:t>
      </w:r>
      <w:r w:rsidRPr="003B21A9">
        <w:rPr>
          <w:rFonts w:ascii="Times New Roman" w:hAnsi="Times New Roman" w:cs="Times New Roman"/>
          <w:sz w:val="24"/>
          <w:szCs w:val="24"/>
        </w:rPr>
        <w:t>0.9937.</w:t>
      </w:r>
      <w:r w:rsidRPr="003B21A9">
        <w:rPr>
          <w:rFonts w:ascii="Times New Roman" w:hAnsi="Times New Roman" w:cs="Times New Roman"/>
          <w:spacing w:val="-12"/>
          <w:sz w:val="24"/>
          <w:szCs w:val="24"/>
        </w:rPr>
        <w:t xml:space="preserve"> </w:t>
      </w:r>
      <w:r w:rsidRPr="003B21A9">
        <w:rPr>
          <w:rFonts w:ascii="Times New Roman" w:hAnsi="Times New Roman" w:cs="Times New Roman"/>
          <w:sz w:val="24"/>
          <w:szCs w:val="24"/>
        </w:rPr>
        <w:t>Precision</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and</w:t>
      </w:r>
      <w:r w:rsidRPr="003B21A9">
        <w:rPr>
          <w:rFonts w:ascii="Times New Roman" w:hAnsi="Times New Roman" w:cs="Times New Roman"/>
          <w:spacing w:val="2"/>
          <w:sz w:val="24"/>
          <w:szCs w:val="24"/>
        </w:rPr>
        <w:t xml:space="preserve"> </w:t>
      </w:r>
      <w:r w:rsidRPr="003B21A9">
        <w:rPr>
          <w:rFonts w:ascii="Times New Roman" w:hAnsi="Times New Roman" w:cs="Times New Roman"/>
          <w:sz w:val="24"/>
          <w:szCs w:val="24"/>
        </w:rPr>
        <w:t>Recall</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0.9863</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Detailed</w:t>
      </w:r>
      <w:r w:rsidRPr="003B21A9">
        <w:rPr>
          <w:rFonts w:ascii="Times New Roman" w:hAnsi="Times New Roman" w:cs="Times New Roman"/>
          <w:spacing w:val="2"/>
          <w:sz w:val="24"/>
          <w:szCs w:val="24"/>
        </w:rPr>
        <w:t xml:space="preserve"> </w:t>
      </w:r>
      <w:r w:rsidRPr="003B21A9">
        <w:rPr>
          <w:rFonts w:ascii="Times New Roman" w:hAnsi="Times New Roman" w:cs="Times New Roman"/>
          <w:sz w:val="24"/>
          <w:szCs w:val="24"/>
        </w:rPr>
        <w:t>analysis</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of</w:t>
      </w:r>
      <w:r w:rsidRPr="003B21A9">
        <w:rPr>
          <w:rFonts w:ascii="Times New Roman" w:hAnsi="Times New Roman" w:cs="Times New Roman"/>
          <w:spacing w:val="3"/>
          <w:sz w:val="24"/>
          <w:szCs w:val="24"/>
        </w:rPr>
        <w:t xml:space="preserve"> </w:t>
      </w:r>
      <w:r w:rsidRPr="003B21A9">
        <w:rPr>
          <w:rFonts w:ascii="Times New Roman" w:hAnsi="Times New Roman" w:cs="Times New Roman"/>
          <w:sz w:val="24"/>
          <w:szCs w:val="24"/>
        </w:rPr>
        <w:t>the</w:t>
      </w:r>
      <w:r w:rsidRPr="003B21A9">
        <w:rPr>
          <w:rFonts w:ascii="Times New Roman" w:hAnsi="Times New Roman" w:cs="Times New Roman"/>
          <w:spacing w:val="2"/>
          <w:sz w:val="24"/>
          <w:szCs w:val="24"/>
        </w:rPr>
        <w:t xml:space="preserve"> </w:t>
      </w:r>
      <w:r w:rsidRPr="003B21A9">
        <w:rPr>
          <w:rFonts w:ascii="Times New Roman" w:hAnsi="Times New Roman" w:cs="Times New Roman"/>
          <w:sz w:val="24"/>
          <w:szCs w:val="24"/>
        </w:rPr>
        <w:t>confusion</w:t>
      </w:r>
      <w:r w:rsidRPr="003B21A9">
        <w:rPr>
          <w:rFonts w:ascii="Times New Roman" w:hAnsi="Times New Roman" w:cs="Times New Roman"/>
          <w:spacing w:val="1"/>
          <w:sz w:val="24"/>
          <w:szCs w:val="24"/>
        </w:rPr>
        <w:t xml:space="preserve"> </w:t>
      </w:r>
      <w:r w:rsidRPr="003B21A9">
        <w:rPr>
          <w:rFonts w:ascii="Times New Roman" w:hAnsi="Times New Roman" w:cs="Times New Roman"/>
          <w:w w:val="105"/>
          <w:sz w:val="24"/>
          <w:szCs w:val="24"/>
        </w:rPr>
        <w:t>matrix and its implications for model performance are not discussed in the</w:t>
      </w:r>
      <w:r w:rsidRPr="003B21A9">
        <w:rPr>
          <w:rFonts w:ascii="Times New Roman" w:hAnsi="Times New Roman" w:cs="Times New Roman"/>
          <w:spacing w:val="1"/>
          <w:w w:val="105"/>
          <w:sz w:val="24"/>
          <w:szCs w:val="24"/>
        </w:rPr>
        <w:t xml:space="preserve"> </w:t>
      </w:r>
      <w:r w:rsidRPr="003B21A9">
        <w:rPr>
          <w:rFonts w:ascii="Times New Roman" w:hAnsi="Times New Roman" w:cs="Times New Roman"/>
          <w:w w:val="110"/>
          <w:sz w:val="24"/>
          <w:szCs w:val="24"/>
        </w:rPr>
        <w:t>sources</w:t>
      </w:r>
      <w:r>
        <w:rPr>
          <w:rFonts w:ascii="Times New Roman" w:hAnsi="Times New Roman" w:cs="Times New Roman"/>
          <w:w w:val="110"/>
          <w:sz w:val="24"/>
          <w:szCs w:val="24"/>
        </w:rPr>
        <w:t>.[11]</w:t>
      </w:r>
    </w:p>
    <w:p w14:paraId="1DC84C63" w14:textId="77777777" w:rsidR="000B4AC3" w:rsidRPr="000B4AC3" w:rsidRDefault="000B4AC3" w:rsidP="000B4AC3">
      <w:pPr>
        <w:pStyle w:val="ListParagraph"/>
        <w:widowControl w:val="0"/>
        <w:tabs>
          <w:tab w:val="left" w:pos="1068"/>
        </w:tabs>
        <w:autoSpaceDE w:val="0"/>
        <w:autoSpaceDN w:val="0"/>
        <w:spacing w:before="1" w:after="0" w:line="240" w:lineRule="auto"/>
        <w:ind w:left="0" w:right="110"/>
        <w:contextualSpacing w:val="0"/>
        <w:jc w:val="both"/>
        <w:rPr>
          <w:rFonts w:ascii="Times New Roman" w:hAnsi="Times New Roman" w:cs="Times New Roman"/>
          <w:w w:val="110"/>
          <w:sz w:val="24"/>
          <w:szCs w:val="24"/>
        </w:rPr>
      </w:pPr>
    </w:p>
    <w:p w14:paraId="23E6F029" w14:textId="5CF2CF8F" w:rsidR="001A4DC5" w:rsidRDefault="001A4DC5" w:rsidP="001A4DC5">
      <w:pPr>
        <w:spacing w:line="240" w:lineRule="auto"/>
        <w:jc w:val="both"/>
        <w:rPr>
          <w:rFonts w:ascii="Times New Roman" w:hAnsi="Times New Roman" w:cs="Times New Roman"/>
          <w:w w:val="105"/>
          <w:sz w:val="24"/>
          <w:szCs w:val="24"/>
        </w:rPr>
      </w:pPr>
      <w:r w:rsidRPr="001A4DC5">
        <w:rPr>
          <w:rFonts w:ascii="Times New Roman" w:hAnsi="Times New Roman" w:cs="Times New Roman"/>
          <w:w w:val="105"/>
          <w:sz w:val="24"/>
          <w:szCs w:val="24"/>
        </w:rPr>
        <w:t>Research focuses on using UCI cardiotocography data to train and evaluate an association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model to access fetal health status. The research</w:t>
      </w:r>
      <w:r>
        <w:rPr>
          <w:rFonts w:ascii="Times New Roman" w:hAnsi="Times New Roman" w:cs="Times New Roman"/>
          <w:w w:val="105"/>
          <w:sz w:val="24"/>
          <w:szCs w:val="24"/>
        </w:rPr>
        <w:t xml:space="preserve"> </w:t>
      </w:r>
      <w:r w:rsidRPr="001A4DC5">
        <w:rPr>
          <w:rFonts w:ascii="Times New Roman" w:hAnsi="Times New Roman" w:cs="Times New Roman"/>
          <w:w w:val="105"/>
          <w:sz w:val="24"/>
          <w:szCs w:val="24"/>
        </w:rPr>
        <w:t>aims to investigate a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 xml:space="preserve">cation-based association (CBA) approach for cardiotocographic analysis </w:t>
      </w:r>
      <w:r w:rsidRPr="001A4DC5">
        <w:rPr>
          <w:rFonts w:ascii="Times New Roman" w:hAnsi="Times New Roman" w:cs="Times New Roman"/>
          <w:w w:val="105"/>
          <w:sz w:val="24"/>
          <w:szCs w:val="24"/>
        </w:rPr>
        <w:t>of fetal assessment, speci</w:t>
      </w:r>
      <w:r>
        <w:rPr>
          <w:rFonts w:ascii="Times New Roman" w:hAnsi="Times New Roman" w:cs="Times New Roman"/>
          <w:w w:val="105"/>
          <w:sz w:val="24"/>
          <w:szCs w:val="24"/>
        </w:rPr>
        <w:t>fi</w:t>
      </w:r>
      <w:r w:rsidRPr="001A4DC5">
        <w:rPr>
          <w:rFonts w:ascii="Times New Roman" w:hAnsi="Times New Roman" w:cs="Times New Roman"/>
          <w:w w:val="105"/>
          <w:sz w:val="24"/>
          <w:szCs w:val="24"/>
        </w:rPr>
        <w:t>cally for the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of fetal health status. The data set used for training the</w:t>
      </w:r>
      <w:r>
        <w:rPr>
          <w:rFonts w:ascii="Times New Roman" w:hAnsi="Times New Roman" w:cs="Times New Roman"/>
          <w:w w:val="105"/>
          <w:sz w:val="24"/>
          <w:szCs w:val="24"/>
        </w:rPr>
        <w:t xml:space="preserve"> </w:t>
      </w:r>
      <w:r w:rsidRPr="001A4DC5">
        <w:rPr>
          <w:rFonts w:ascii="Times New Roman" w:hAnsi="Times New Roman" w:cs="Times New Roman"/>
          <w:w w:val="105"/>
          <w:sz w:val="24"/>
          <w:szCs w:val="24"/>
        </w:rPr>
        <w:t>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model is unbalanced, which can affect the model performance and the accuracy of the results. The association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model showed high accuracy (83% before, 84% after feature selection) in predicting fetal health, indicating ef</w:t>
      </w:r>
      <w:r>
        <w:rPr>
          <w:rFonts w:ascii="Times New Roman" w:hAnsi="Times New Roman" w:cs="Times New Roman"/>
          <w:w w:val="105"/>
          <w:sz w:val="24"/>
          <w:szCs w:val="24"/>
        </w:rPr>
        <w:t>fi</w:t>
      </w:r>
      <w:r w:rsidRPr="001A4DC5">
        <w:rPr>
          <w:rFonts w:ascii="Times New Roman" w:hAnsi="Times New Roman" w:cs="Times New Roman"/>
          <w:w w:val="105"/>
          <w:sz w:val="24"/>
          <w:szCs w:val="24"/>
        </w:rPr>
        <w:t>cacy in risk assessment. Before and after feature selection, the accuracy rates were 83% and 84%. Random Forest achieved 99.18% accuracy in fetal state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while Zhang et al. He proposed a hybrid PCA and AdaBoost method with an accuracy of 93% and 98.6% for the total and selected features, respectively. One of the main gaps is the imbalance in the data set used to train the model. Research recognizes that the data set is unbalanced, which can affect the performance of the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 xml:space="preserve">cation model. It is suggested that in future work, the data set should be balanced </w:t>
      </w:r>
      <w:r>
        <w:rPr>
          <w:rFonts w:ascii="Times New Roman" w:hAnsi="Times New Roman" w:cs="Times New Roman"/>
          <w:w w:val="105"/>
          <w:sz w:val="24"/>
          <w:szCs w:val="24"/>
        </w:rPr>
        <w:t>fi</w:t>
      </w:r>
      <w:r w:rsidRPr="001A4DC5">
        <w:rPr>
          <w:rFonts w:ascii="Times New Roman" w:hAnsi="Times New Roman" w:cs="Times New Roman"/>
          <w:w w:val="105"/>
          <w:sz w:val="24"/>
          <w:szCs w:val="24"/>
        </w:rPr>
        <w:t>rst to ensure better accuracy of the results.</w:t>
      </w:r>
      <w:r>
        <w:rPr>
          <w:rFonts w:ascii="Times New Roman" w:hAnsi="Times New Roman" w:cs="Times New Roman"/>
          <w:w w:val="105"/>
          <w:sz w:val="24"/>
          <w:szCs w:val="24"/>
        </w:rPr>
        <w:t>[12]</w:t>
      </w:r>
    </w:p>
    <w:p w14:paraId="002F2EA5" w14:textId="086FB9C0" w:rsidR="001A4DC5" w:rsidRDefault="001A4DC5" w:rsidP="001A4DC5">
      <w:pPr>
        <w:spacing w:line="240" w:lineRule="auto"/>
        <w:jc w:val="both"/>
        <w:rPr>
          <w:rFonts w:ascii="Times New Roman" w:hAnsi="Times New Roman" w:cs="Times New Roman"/>
          <w:w w:val="105"/>
          <w:sz w:val="24"/>
          <w:szCs w:val="24"/>
        </w:rPr>
      </w:pPr>
      <w:r w:rsidRPr="001A4DC5">
        <w:rPr>
          <w:rFonts w:ascii="Times New Roman" w:hAnsi="Times New Roman" w:cs="Times New Roman"/>
          <w:w w:val="105"/>
          <w:sz w:val="24"/>
          <w:szCs w:val="24"/>
        </w:rPr>
        <w:t>To use the soft voting integration method to integrate the top four models and compare it with the stacking method. Lack of information about the speci</w:t>
      </w:r>
      <w:r>
        <w:rPr>
          <w:rFonts w:ascii="Times New Roman" w:hAnsi="Times New Roman" w:cs="Times New Roman"/>
          <w:w w:val="105"/>
          <w:sz w:val="24"/>
          <w:szCs w:val="24"/>
        </w:rPr>
        <w:t>fi</w:t>
      </w:r>
      <w:r w:rsidRPr="001A4DC5">
        <w:rPr>
          <w:rFonts w:ascii="Times New Roman" w:hAnsi="Times New Roman" w:cs="Times New Roman"/>
          <w:w w:val="105"/>
          <w:sz w:val="24"/>
          <w:szCs w:val="24"/>
        </w:rPr>
        <w:t>c CTG data set used, such as its size, source, or characteristics. No discussion of potential clinical implications or practical applications of the proposed model. The paper evaluates the performance of twelve machine</w:t>
      </w:r>
      <w:r>
        <w:rPr>
          <w:rFonts w:ascii="Times New Roman" w:hAnsi="Times New Roman" w:cs="Times New Roman"/>
          <w:w w:val="105"/>
          <w:sz w:val="24"/>
          <w:szCs w:val="24"/>
        </w:rPr>
        <w:t xml:space="preserve"> </w:t>
      </w:r>
      <w:r w:rsidRPr="001A4DC5">
        <w:rPr>
          <w:rFonts w:ascii="Times New Roman" w:hAnsi="Times New Roman" w:cs="Times New Roman"/>
          <w:w w:val="105"/>
          <w:sz w:val="24"/>
          <w:szCs w:val="24"/>
        </w:rPr>
        <w:t>learning models on the CTG dataset and provides a comprehensive analysis of the various models' accuracy, AUC, recall, precision, F1, and MCC. Precision rate 0.959, AUC 0.988, recall rate 0.916, precision rate 0.959, F1 0.958, and MCC 0.886 The article does not provide information about the speci</w:t>
      </w:r>
      <w:r>
        <w:rPr>
          <w:rFonts w:ascii="Times New Roman" w:hAnsi="Times New Roman" w:cs="Times New Roman"/>
          <w:w w:val="105"/>
          <w:sz w:val="24"/>
          <w:szCs w:val="24"/>
        </w:rPr>
        <w:t>fi</w:t>
      </w:r>
      <w:r w:rsidRPr="001A4DC5">
        <w:rPr>
          <w:rFonts w:ascii="Times New Roman" w:hAnsi="Times New Roman" w:cs="Times New Roman"/>
          <w:w w:val="105"/>
          <w:sz w:val="24"/>
          <w:szCs w:val="24"/>
        </w:rPr>
        <w:t>c CTG data set used, such as its size, source, or characteristics. The article does not discuss the limitations or potential biases of the machine learning models used in the study</w:t>
      </w:r>
      <w:r>
        <w:rPr>
          <w:rFonts w:ascii="Times New Roman" w:hAnsi="Times New Roman" w:cs="Times New Roman"/>
          <w:w w:val="105"/>
          <w:sz w:val="24"/>
          <w:szCs w:val="24"/>
        </w:rPr>
        <w:t>.[13]</w:t>
      </w:r>
    </w:p>
    <w:p w14:paraId="5F3B727C" w14:textId="5CDF8002" w:rsidR="001A4DC5" w:rsidRDefault="001A4DC5" w:rsidP="001A4DC5">
      <w:pPr>
        <w:spacing w:line="240" w:lineRule="auto"/>
        <w:jc w:val="both"/>
        <w:rPr>
          <w:rFonts w:ascii="Times New Roman" w:hAnsi="Times New Roman" w:cs="Times New Roman"/>
          <w:w w:val="105"/>
          <w:sz w:val="24"/>
          <w:szCs w:val="24"/>
        </w:rPr>
      </w:pPr>
      <w:r>
        <w:rPr>
          <w:rFonts w:ascii="Times New Roman" w:hAnsi="Times New Roman" w:cs="Times New Roman"/>
          <w:w w:val="105"/>
          <w:sz w:val="24"/>
          <w:szCs w:val="24"/>
        </w:rPr>
        <w:lastRenderedPageBreak/>
        <w:t>T</w:t>
      </w:r>
      <w:r w:rsidRPr="001A4DC5">
        <w:rPr>
          <w:rFonts w:ascii="Times New Roman" w:hAnsi="Times New Roman" w:cs="Times New Roman"/>
          <w:w w:val="105"/>
          <w:sz w:val="24"/>
          <w:szCs w:val="24"/>
        </w:rPr>
        <w:t>he study aimed to analyze antenatal cardiotocography (CTG) data and develop an ef</w:t>
      </w:r>
      <w:r>
        <w:rPr>
          <w:rFonts w:ascii="Times New Roman" w:hAnsi="Times New Roman" w:cs="Times New Roman"/>
          <w:w w:val="105"/>
          <w:sz w:val="24"/>
          <w:szCs w:val="24"/>
        </w:rPr>
        <w:t>fi</w:t>
      </w:r>
      <w:r w:rsidRPr="001A4DC5">
        <w:rPr>
          <w:rFonts w:ascii="Times New Roman" w:hAnsi="Times New Roman" w:cs="Times New Roman"/>
          <w:w w:val="105"/>
          <w:sz w:val="24"/>
          <w:szCs w:val="24"/>
        </w:rPr>
        <w:t>cient tree-based ensemble learning (EL)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er model for fetal health prediction. The CTG data set used in the study is unbalanced, and although tree-based algorithms have shown higher performance on this type of data set, it is unclear how well the model would perform on other types of data sets. The study focused on the analysis of antenatal cardiotocography ( CTG ), which provides sophisticated information by monitoring the fetal heart rate signal, making them a valuable resource for predicting fetal health. fetal health risks. using cardiotocography (CTG) data The study does not discuss the limitations or potential problems of using tree ensemble learning techniques for the analysis of cardiotocography (CTG) data.</w:t>
      </w:r>
      <w:r>
        <w:rPr>
          <w:rFonts w:ascii="Times New Roman" w:hAnsi="Times New Roman" w:cs="Times New Roman"/>
          <w:w w:val="105"/>
          <w:sz w:val="24"/>
          <w:szCs w:val="24"/>
        </w:rPr>
        <w:t>[1</w:t>
      </w:r>
      <w:r w:rsidR="00BB36D4">
        <w:rPr>
          <w:rFonts w:ascii="Times New Roman" w:hAnsi="Times New Roman" w:cs="Times New Roman"/>
          <w:w w:val="105"/>
          <w:sz w:val="24"/>
          <w:szCs w:val="24"/>
        </w:rPr>
        <w:t>4</w:t>
      </w:r>
      <w:r>
        <w:rPr>
          <w:rFonts w:ascii="Times New Roman" w:hAnsi="Times New Roman" w:cs="Times New Roman"/>
          <w:w w:val="105"/>
          <w:sz w:val="24"/>
          <w:szCs w:val="24"/>
        </w:rPr>
        <w:t>]</w:t>
      </w:r>
    </w:p>
    <w:p w14:paraId="2370CC44" w14:textId="53882C4F" w:rsidR="001A4DC5" w:rsidRDefault="001A4DC5" w:rsidP="001A4DC5">
      <w:pPr>
        <w:spacing w:line="240" w:lineRule="auto"/>
        <w:jc w:val="both"/>
        <w:rPr>
          <w:rFonts w:ascii="Times New Roman" w:hAnsi="Times New Roman" w:cs="Times New Roman"/>
          <w:w w:val="105"/>
          <w:sz w:val="24"/>
          <w:szCs w:val="24"/>
        </w:rPr>
      </w:pPr>
      <w:r w:rsidRPr="001A4DC5">
        <w:rPr>
          <w:rFonts w:ascii="Times New Roman" w:hAnsi="Times New Roman" w:cs="Times New Roman"/>
          <w:w w:val="105"/>
          <w:sz w:val="24"/>
          <w:szCs w:val="24"/>
        </w:rPr>
        <w:t>Determine the most i</w:t>
      </w:r>
      <w:r>
        <w:rPr>
          <w:rFonts w:ascii="Times New Roman" w:hAnsi="Times New Roman" w:cs="Times New Roman"/>
          <w:w w:val="105"/>
          <w:sz w:val="24"/>
          <w:szCs w:val="24"/>
        </w:rPr>
        <w:t xml:space="preserve">n </w:t>
      </w:r>
      <w:r w:rsidRPr="001A4DC5">
        <w:rPr>
          <w:rFonts w:ascii="Times New Roman" w:hAnsi="Times New Roman" w:cs="Times New Roman"/>
          <w:w w:val="105"/>
          <w:sz w:val="24"/>
          <w:szCs w:val="24"/>
        </w:rPr>
        <w:t>uential features in classifying fetal health using the developed model. Develop a model using Support Vector Machine (SVM) and resampling to classify fetal health with high accuracy (99.59%. The model does not take into account other factors that can affect the health of the fetus, such as the mother's lifestyle and demographics. This may limit its effectiveness in diagnosing the risk of fetal mortality and nding appropriate treatment options. Ef</w:t>
      </w:r>
      <w:r>
        <w:rPr>
          <w:rFonts w:ascii="Times New Roman" w:hAnsi="Times New Roman" w:cs="Times New Roman"/>
          <w:w w:val="105"/>
          <w:sz w:val="24"/>
          <w:szCs w:val="24"/>
        </w:rPr>
        <w:t>fi</w:t>
      </w:r>
      <w:r w:rsidRPr="001A4DC5">
        <w:rPr>
          <w:rFonts w:ascii="Times New Roman" w:hAnsi="Times New Roman" w:cs="Times New Roman"/>
          <w:w w:val="105"/>
          <w:sz w:val="24"/>
          <w:szCs w:val="24"/>
        </w:rPr>
        <w:t>ciency: Interpretation of cardiotocograms (ctgs) can be time-consuming and inef</w:t>
      </w:r>
      <w:r>
        <w:rPr>
          <w:rFonts w:ascii="Times New Roman" w:hAnsi="Times New Roman" w:cs="Times New Roman"/>
          <w:w w:val="105"/>
          <w:sz w:val="24"/>
          <w:szCs w:val="24"/>
        </w:rPr>
        <w:t>fi</w:t>
      </w:r>
      <w:r w:rsidRPr="001A4DC5">
        <w:rPr>
          <w:rFonts w:ascii="Times New Roman" w:hAnsi="Times New Roman" w:cs="Times New Roman"/>
          <w:w w:val="105"/>
          <w:sz w:val="24"/>
          <w:szCs w:val="24"/>
        </w:rPr>
        <w:t>cient, especially in underdeveloped areas where skilled obstetricians may be scarce. Machine learning models can automate the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process, saving time and resources. The proposed model achieved an accuracy of 99.59% in fetal health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cation using support vector machine (SVM) and resampling techniques. The paper achieves 99.59% fetal health classi</w:t>
      </w:r>
      <w:r>
        <w:rPr>
          <w:rFonts w:ascii="Times New Roman" w:hAnsi="Times New Roman" w:cs="Times New Roman"/>
          <w:w w:val="105"/>
          <w:sz w:val="24"/>
          <w:szCs w:val="24"/>
        </w:rPr>
        <w:t>fi</w:t>
      </w:r>
      <w:r w:rsidRPr="001A4DC5">
        <w:rPr>
          <w:rFonts w:ascii="Times New Roman" w:hAnsi="Times New Roman" w:cs="Times New Roman"/>
          <w:w w:val="105"/>
          <w:sz w:val="24"/>
          <w:szCs w:val="24"/>
        </w:rPr>
        <w:t xml:space="preserve">cation accuracy using SVM and resampling, introduces FAB for model explanation, and recommends careful tuning of the number of light </w:t>
      </w:r>
      <w:r w:rsidRPr="001A4DC5">
        <w:rPr>
          <w:rFonts w:ascii="Times New Roman" w:hAnsi="Times New Roman" w:cs="Times New Roman"/>
          <w:w w:val="105"/>
          <w:sz w:val="24"/>
          <w:szCs w:val="24"/>
        </w:rPr>
        <w:t>estimates to avoid over</w:t>
      </w:r>
      <w:r>
        <w:rPr>
          <w:rFonts w:ascii="Times New Roman" w:hAnsi="Times New Roman" w:cs="Times New Roman"/>
          <w:w w:val="105"/>
          <w:sz w:val="24"/>
          <w:szCs w:val="24"/>
        </w:rPr>
        <w:t>fi</w:t>
      </w:r>
      <w:r w:rsidRPr="001A4DC5">
        <w:rPr>
          <w:rFonts w:ascii="Times New Roman" w:hAnsi="Times New Roman" w:cs="Times New Roman"/>
          <w:w w:val="105"/>
          <w:sz w:val="24"/>
          <w:szCs w:val="24"/>
        </w:rPr>
        <w:t>tting and excessive computational cost.</w:t>
      </w:r>
      <w:r>
        <w:rPr>
          <w:rFonts w:ascii="Times New Roman" w:hAnsi="Times New Roman" w:cs="Times New Roman"/>
          <w:w w:val="105"/>
          <w:sz w:val="24"/>
          <w:szCs w:val="24"/>
        </w:rPr>
        <w:t>[1</w:t>
      </w:r>
      <w:r w:rsidR="00BB36D4">
        <w:rPr>
          <w:rFonts w:ascii="Times New Roman" w:hAnsi="Times New Roman" w:cs="Times New Roman"/>
          <w:w w:val="105"/>
          <w:sz w:val="24"/>
          <w:szCs w:val="24"/>
        </w:rPr>
        <w:t>5</w:t>
      </w:r>
      <w:r>
        <w:rPr>
          <w:rFonts w:ascii="Times New Roman" w:hAnsi="Times New Roman" w:cs="Times New Roman"/>
          <w:w w:val="105"/>
          <w:sz w:val="24"/>
          <w:szCs w:val="24"/>
        </w:rPr>
        <w:t>]</w:t>
      </w:r>
    </w:p>
    <w:p w14:paraId="773CD9B6" w14:textId="0E2A4C9F" w:rsidR="00A67906" w:rsidRDefault="00A67906" w:rsidP="00A67906">
      <w:pPr>
        <w:spacing w:line="240" w:lineRule="auto"/>
        <w:jc w:val="both"/>
        <w:rPr>
          <w:rFonts w:ascii="Times New Roman" w:hAnsi="Times New Roman" w:cs="Times New Roman"/>
          <w:w w:val="105"/>
          <w:sz w:val="24"/>
          <w:szCs w:val="24"/>
        </w:rPr>
      </w:pPr>
      <w:r w:rsidRPr="00A67906">
        <w:rPr>
          <w:rFonts w:ascii="Times New Roman" w:hAnsi="Times New Roman" w:cs="Times New Roman"/>
          <w:w w:val="105"/>
          <w:sz w:val="24"/>
          <w:szCs w:val="24"/>
        </w:rPr>
        <w:t>Develop a method for automatic determination of fetal health status using cardiotocography (CTG) and machine learning algorithms. Enhancing the diagnostic capability of medical practitioners by automating the process of CTG signal interpretation</w:t>
      </w:r>
      <w:r>
        <w:rPr>
          <w:rFonts w:ascii="Times New Roman" w:hAnsi="Times New Roman" w:cs="Times New Roman"/>
          <w:w w:val="105"/>
          <w:sz w:val="24"/>
          <w:szCs w:val="24"/>
        </w:rPr>
        <w:t xml:space="preserve">. </w:t>
      </w:r>
      <w:r w:rsidRPr="00A67906">
        <w:rPr>
          <w:rFonts w:ascii="Times New Roman" w:hAnsi="Times New Roman" w:cs="Times New Roman"/>
          <w:w w:val="105"/>
          <w:sz w:val="24"/>
          <w:szCs w:val="24"/>
        </w:rPr>
        <w:t>The study focused on improving the sensitivity of the pathologic and suspicious classes, even if it meant sacri</w:t>
      </w:r>
      <w:r>
        <w:rPr>
          <w:rFonts w:ascii="Times New Roman" w:hAnsi="Times New Roman" w:cs="Times New Roman"/>
          <w:w w:val="105"/>
          <w:sz w:val="24"/>
          <w:szCs w:val="24"/>
        </w:rPr>
        <w:t>fi</w:t>
      </w:r>
      <w:r w:rsidRPr="00A67906">
        <w:rPr>
          <w:rFonts w:ascii="Times New Roman" w:hAnsi="Times New Roman" w:cs="Times New Roman"/>
          <w:w w:val="105"/>
          <w:sz w:val="24"/>
          <w:szCs w:val="24"/>
        </w:rPr>
        <w:t>cing the accuracy of the normal class. This may result in more false positives in the general category. Automating the process of CTG signal interpretation can increase the diagnostic capacity of medical practitioners, potentially leading to earlier detection of fetal heart conditions and prevention of death. The extreme gradient boosting algorithm-based model showed an accuracy of 96.7% and an F1-score of 0.963. In the pathological class, it shows its effectiveness in detecting the health status of the fetus. The study focuses on developing</w:t>
      </w:r>
      <w:r>
        <w:rPr>
          <w:rFonts w:ascii="Times New Roman" w:hAnsi="Times New Roman" w:cs="Times New Roman"/>
          <w:w w:val="105"/>
          <w:sz w:val="24"/>
          <w:szCs w:val="24"/>
        </w:rPr>
        <w:t xml:space="preserve"> </w:t>
      </w:r>
      <w:r w:rsidRPr="00A67906">
        <w:rPr>
          <w:rFonts w:ascii="Times New Roman" w:hAnsi="Times New Roman" w:cs="Times New Roman"/>
          <w:w w:val="105"/>
          <w:sz w:val="24"/>
          <w:szCs w:val="24"/>
        </w:rPr>
        <w:t>machine learning models to automatically detect fetal health status using CTG data but does not specify the speci</w:t>
      </w:r>
      <w:r>
        <w:rPr>
          <w:rFonts w:ascii="Times New Roman" w:hAnsi="Times New Roman" w:cs="Times New Roman"/>
          <w:w w:val="105"/>
          <w:sz w:val="24"/>
          <w:szCs w:val="24"/>
        </w:rPr>
        <w:t>fi</w:t>
      </w:r>
      <w:r w:rsidRPr="00A67906">
        <w:rPr>
          <w:rFonts w:ascii="Times New Roman" w:hAnsi="Times New Roman" w:cs="Times New Roman"/>
          <w:w w:val="105"/>
          <w:sz w:val="24"/>
          <w:szCs w:val="24"/>
        </w:rPr>
        <w:t>c algorithms used for feature selection and model training.</w:t>
      </w:r>
      <w:r>
        <w:rPr>
          <w:rFonts w:ascii="Times New Roman" w:hAnsi="Times New Roman" w:cs="Times New Roman"/>
          <w:w w:val="105"/>
          <w:sz w:val="24"/>
          <w:szCs w:val="24"/>
        </w:rPr>
        <w:t>[1</w:t>
      </w:r>
      <w:r w:rsidR="00BB36D4">
        <w:rPr>
          <w:rFonts w:ascii="Times New Roman" w:hAnsi="Times New Roman" w:cs="Times New Roman"/>
          <w:w w:val="105"/>
          <w:sz w:val="24"/>
          <w:szCs w:val="24"/>
        </w:rPr>
        <w:t>6</w:t>
      </w:r>
      <w:r>
        <w:rPr>
          <w:rFonts w:ascii="Times New Roman" w:hAnsi="Times New Roman" w:cs="Times New Roman"/>
          <w:w w:val="105"/>
          <w:sz w:val="24"/>
          <w:szCs w:val="24"/>
        </w:rPr>
        <w:t>]</w:t>
      </w:r>
    </w:p>
    <w:p w14:paraId="0D6FE710" w14:textId="7071AFEF" w:rsidR="00A67906" w:rsidRDefault="00A67906" w:rsidP="00A67906">
      <w:pPr>
        <w:spacing w:line="240" w:lineRule="auto"/>
        <w:jc w:val="both"/>
        <w:rPr>
          <w:rFonts w:ascii="Times New Roman" w:hAnsi="Times New Roman" w:cs="Times New Roman"/>
          <w:w w:val="105"/>
          <w:sz w:val="24"/>
          <w:szCs w:val="24"/>
        </w:rPr>
      </w:pPr>
      <w:r w:rsidRPr="00A67906">
        <w:rPr>
          <w:rFonts w:ascii="Times New Roman" w:hAnsi="Times New Roman" w:cs="Times New Roman"/>
          <w:w w:val="105"/>
          <w:sz w:val="24"/>
          <w:szCs w:val="24"/>
        </w:rPr>
        <w:t>Create a machine learning model that can accurately predict fetal health status based on clinical test results. Reducing hospital costs and waiting times for pregnant women by providing a more ef</w:t>
      </w:r>
      <w:r>
        <w:rPr>
          <w:rFonts w:ascii="Times New Roman" w:hAnsi="Times New Roman" w:cs="Times New Roman"/>
          <w:w w:val="105"/>
          <w:sz w:val="24"/>
          <w:szCs w:val="24"/>
        </w:rPr>
        <w:t>fi</w:t>
      </w:r>
      <w:r w:rsidRPr="00A67906">
        <w:rPr>
          <w:rFonts w:ascii="Times New Roman" w:hAnsi="Times New Roman" w:cs="Times New Roman"/>
          <w:w w:val="105"/>
          <w:sz w:val="24"/>
          <w:szCs w:val="24"/>
        </w:rPr>
        <w:t>cient and convenient way to monitor fetal health. Machine learning algorithms such as random forest</w:t>
      </w:r>
      <w:r>
        <w:rPr>
          <w:rFonts w:ascii="Times New Roman" w:hAnsi="Times New Roman" w:cs="Times New Roman"/>
          <w:w w:val="105"/>
          <w:sz w:val="24"/>
          <w:szCs w:val="24"/>
        </w:rPr>
        <w:t xml:space="preserve"> </w:t>
      </w:r>
      <w:r w:rsidRPr="00A67906">
        <w:rPr>
          <w:rFonts w:ascii="Times New Roman" w:hAnsi="Times New Roman" w:cs="Times New Roman"/>
          <w:w w:val="105"/>
          <w:sz w:val="24"/>
          <w:szCs w:val="24"/>
        </w:rPr>
        <w:t>classi</w:t>
      </w:r>
      <w:r>
        <w:rPr>
          <w:rFonts w:ascii="Times New Roman" w:hAnsi="Times New Roman" w:cs="Times New Roman"/>
          <w:w w:val="105"/>
          <w:sz w:val="24"/>
          <w:szCs w:val="24"/>
        </w:rPr>
        <w:t>fi</w:t>
      </w:r>
      <w:r w:rsidRPr="00A67906">
        <w:rPr>
          <w:rFonts w:ascii="Times New Roman" w:hAnsi="Times New Roman" w:cs="Times New Roman"/>
          <w:w w:val="105"/>
          <w:sz w:val="24"/>
          <w:szCs w:val="24"/>
        </w:rPr>
        <w:t>ers can accurately predict fetal health, potentially saving parents time, stress, and money. Web applications for monitoring and predicting fetal health status may have limitations in terms of accessibility and usability for different users. The proposed hybrid method combining information acquisition features and an opposition-based re</w:t>
      </w:r>
      <w:r>
        <w:rPr>
          <w:rFonts w:ascii="Times New Roman" w:hAnsi="Times New Roman" w:cs="Times New Roman"/>
          <w:w w:val="105"/>
          <w:sz w:val="24"/>
          <w:szCs w:val="24"/>
        </w:rPr>
        <w:t xml:space="preserve"> </w:t>
      </w:r>
      <w:r w:rsidRPr="00A67906">
        <w:rPr>
          <w:rFonts w:ascii="Times New Roman" w:hAnsi="Times New Roman" w:cs="Times New Roman"/>
          <w:w w:val="105"/>
          <w:sz w:val="24"/>
          <w:szCs w:val="24"/>
        </w:rPr>
        <w:t>y algorithm (OBFA) showed better classi</w:t>
      </w:r>
      <w:r>
        <w:rPr>
          <w:rFonts w:ascii="Times New Roman" w:hAnsi="Times New Roman" w:cs="Times New Roman"/>
          <w:w w:val="105"/>
          <w:sz w:val="24"/>
          <w:szCs w:val="24"/>
        </w:rPr>
        <w:t>fi</w:t>
      </w:r>
      <w:r w:rsidRPr="00A67906">
        <w:rPr>
          <w:rFonts w:ascii="Times New Roman" w:hAnsi="Times New Roman" w:cs="Times New Roman"/>
          <w:w w:val="105"/>
          <w:sz w:val="24"/>
          <w:szCs w:val="24"/>
        </w:rPr>
        <w:t xml:space="preserve">cation performance than the existing methods and achieved the </w:t>
      </w:r>
      <w:r w:rsidRPr="00A67906">
        <w:rPr>
          <w:rFonts w:ascii="Times New Roman" w:hAnsi="Times New Roman" w:cs="Times New Roman"/>
          <w:w w:val="105"/>
          <w:sz w:val="24"/>
          <w:szCs w:val="24"/>
        </w:rPr>
        <w:lastRenderedPageBreak/>
        <w:t>following accuracy</w:t>
      </w:r>
      <w:r>
        <w:rPr>
          <w:rFonts w:ascii="Times New Roman" w:hAnsi="Times New Roman" w:cs="Times New Roman"/>
          <w:w w:val="105"/>
          <w:sz w:val="24"/>
          <w:szCs w:val="24"/>
        </w:rPr>
        <w:t xml:space="preserve"> </w:t>
      </w:r>
      <w:r w:rsidRPr="00A67906">
        <w:rPr>
          <w:rFonts w:ascii="Times New Roman" w:hAnsi="Times New Roman" w:cs="Times New Roman"/>
          <w:w w:val="105"/>
          <w:sz w:val="24"/>
          <w:szCs w:val="24"/>
        </w:rPr>
        <w:t>96.24 percent. This study does not provide information on speci</w:t>
      </w:r>
      <w:r>
        <w:rPr>
          <w:rFonts w:ascii="Times New Roman" w:hAnsi="Times New Roman" w:cs="Times New Roman"/>
          <w:w w:val="105"/>
          <w:sz w:val="24"/>
          <w:szCs w:val="24"/>
        </w:rPr>
        <w:t>fi</w:t>
      </w:r>
      <w:r w:rsidRPr="00A67906">
        <w:rPr>
          <w:rFonts w:ascii="Times New Roman" w:hAnsi="Times New Roman" w:cs="Times New Roman"/>
          <w:w w:val="105"/>
          <w:sz w:val="24"/>
          <w:szCs w:val="24"/>
        </w:rPr>
        <w:t>c laboratory tests or parameters used to predict fetal health. There is no mention of how accurate the model is predicted, so uncertainty remains about the reliability of the prediction.</w:t>
      </w:r>
      <w:r>
        <w:rPr>
          <w:rFonts w:ascii="Times New Roman" w:hAnsi="Times New Roman" w:cs="Times New Roman"/>
          <w:w w:val="105"/>
          <w:sz w:val="24"/>
          <w:szCs w:val="24"/>
        </w:rPr>
        <w:t>[1</w:t>
      </w:r>
      <w:r w:rsidR="00BB36D4">
        <w:rPr>
          <w:rFonts w:ascii="Times New Roman" w:hAnsi="Times New Roman" w:cs="Times New Roman"/>
          <w:w w:val="105"/>
          <w:sz w:val="24"/>
          <w:szCs w:val="24"/>
        </w:rPr>
        <w:t>7</w:t>
      </w:r>
      <w:r>
        <w:rPr>
          <w:rFonts w:ascii="Times New Roman" w:hAnsi="Times New Roman" w:cs="Times New Roman"/>
          <w:w w:val="105"/>
          <w:sz w:val="24"/>
          <w:szCs w:val="24"/>
        </w:rPr>
        <w:t>]</w:t>
      </w:r>
    </w:p>
    <w:p w14:paraId="0AC39320" w14:textId="00C70F01" w:rsidR="00A67906" w:rsidRDefault="00A67906" w:rsidP="00A67906">
      <w:pPr>
        <w:spacing w:line="240" w:lineRule="auto"/>
        <w:jc w:val="both"/>
        <w:rPr>
          <w:rFonts w:ascii="Times New Roman" w:hAnsi="Times New Roman" w:cs="Times New Roman"/>
          <w:w w:val="105"/>
          <w:sz w:val="24"/>
          <w:szCs w:val="24"/>
        </w:rPr>
      </w:pPr>
      <w:r w:rsidRPr="00A67906">
        <w:rPr>
          <w:rFonts w:ascii="Times New Roman" w:hAnsi="Times New Roman" w:cs="Times New Roman"/>
          <w:w w:val="105"/>
          <w:sz w:val="24"/>
          <w:szCs w:val="24"/>
        </w:rPr>
        <w:t>Predict low birth weight using machine learning models. Evaluate the diagnostic performance of predictive models for LBW. Identify critical predictors for predicting LBW. Previous studies have had limitations such as small sample size or feature selection. More research is needed to conclude the LBW prediction performance of ML models.</w:t>
      </w:r>
      <w:r>
        <w:rPr>
          <w:rFonts w:ascii="Times New Roman" w:hAnsi="Times New Roman" w:cs="Times New Roman"/>
          <w:w w:val="105"/>
          <w:sz w:val="24"/>
          <w:szCs w:val="24"/>
        </w:rPr>
        <w:t xml:space="preserve"> </w:t>
      </w:r>
      <w:r w:rsidRPr="00A67906">
        <w:rPr>
          <w:rFonts w:ascii="Times New Roman" w:hAnsi="Times New Roman" w:cs="Times New Roman"/>
          <w:w w:val="105"/>
          <w:sz w:val="24"/>
          <w:szCs w:val="24"/>
        </w:rPr>
        <w:t>LBW prediction, a preventive tool for newborn health risks Machine learning models such as XGBoost show high diagnostic performance. Maternal age, education, and residence factors associated with LBW extreme gradient ampli</w:t>
      </w:r>
      <w:r>
        <w:rPr>
          <w:rFonts w:ascii="Times New Roman" w:hAnsi="Times New Roman" w:cs="Times New Roman"/>
          <w:w w:val="105"/>
          <w:sz w:val="24"/>
          <w:szCs w:val="24"/>
        </w:rPr>
        <w:t>fi</w:t>
      </w:r>
      <w:r w:rsidRPr="00A67906">
        <w:rPr>
          <w:rFonts w:ascii="Times New Roman" w:hAnsi="Times New Roman" w:cs="Times New Roman"/>
          <w:w w:val="105"/>
          <w:sz w:val="24"/>
          <w:szCs w:val="24"/>
        </w:rPr>
        <w:t>cation model: precision 0.79, precision 0.87, recall 0.69. Extreme gradient gain model: best for predicting LBW with high accuracy. Critical predictors: gestational age, and previous</w:t>
      </w:r>
      <w:r>
        <w:rPr>
          <w:rFonts w:ascii="Times New Roman" w:hAnsi="Times New Roman" w:cs="Times New Roman"/>
          <w:w w:val="105"/>
          <w:sz w:val="24"/>
          <w:szCs w:val="24"/>
        </w:rPr>
        <w:t xml:space="preserve"> </w:t>
      </w:r>
      <w:r w:rsidRPr="00A67906">
        <w:rPr>
          <w:rFonts w:ascii="Times New Roman" w:hAnsi="Times New Roman" w:cs="Times New Roman"/>
          <w:w w:val="105"/>
          <w:sz w:val="24"/>
          <w:szCs w:val="24"/>
        </w:rPr>
        <w:t>history of LBW. Sample sizes: 12,500 participants, SVM accuracy 0.93. Data source: Iranian Maternal and Newborn Network (IMaN Net).</w:t>
      </w:r>
      <w:r>
        <w:rPr>
          <w:rFonts w:ascii="Times New Roman" w:hAnsi="Times New Roman" w:cs="Times New Roman"/>
          <w:w w:val="105"/>
          <w:sz w:val="24"/>
          <w:szCs w:val="24"/>
        </w:rPr>
        <w:t>[1</w:t>
      </w:r>
      <w:r w:rsidR="00BB36D4">
        <w:rPr>
          <w:rFonts w:ascii="Times New Roman" w:hAnsi="Times New Roman" w:cs="Times New Roman"/>
          <w:w w:val="105"/>
          <w:sz w:val="24"/>
          <w:szCs w:val="24"/>
        </w:rPr>
        <w:t>8</w:t>
      </w:r>
      <w:r>
        <w:rPr>
          <w:rFonts w:ascii="Times New Roman" w:hAnsi="Times New Roman" w:cs="Times New Roman"/>
          <w:w w:val="105"/>
          <w:sz w:val="24"/>
          <w:szCs w:val="24"/>
        </w:rPr>
        <w:t>]</w:t>
      </w:r>
    </w:p>
    <w:p w14:paraId="19F68D47" w14:textId="40CB1194" w:rsidR="00A67906" w:rsidRDefault="00A67906" w:rsidP="00A67906">
      <w:pPr>
        <w:spacing w:line="240" w:lineRule="auto"/>
        <w:jc w:val="both"/>
        <w:rPr>
          <w:rFonts w:ascii="Times New Roman" w:hAnsi="Times New Roman" w:cs="Times New Roman"/>
          <w:w w:val="105"/>
          <w:sz w:val="24"/>
          <w:szCs w:val="24"/>
        </w:rPr>
      </w:pPr>
      <w:r w:rsidRPr="00A67906">
        <w:rPr>
          <w:rFonts w:ascii="Times New Roman" w:hAnsi="Times New Roman" w:cs="Times New Roman"/>
          <w:w w:val="105"/>
          <w:sz w:val="24"/>
          <w:szCs w:val="24"/>
        </w:rPr>
        <w:t>Create a data set of 4212 clinical records to determine fetal weight. Developing an ensemble machine learning model to accurately predict fetal weight. Evaluate the performance of the model using real test data and propose a new benchmark. Because of population differences, regression models are not universal. strict sonographer requirements and equipment standards for ultrasound. obstetric ultrasound screening in less prosperous rural areas. Compared to the ultrasound method, the accuracy of the assessment increased by 12%. With ensemble machine learning, the average relative error is reduced by 3%. Accuracy increased by 12%, the mean error was reduced by 3%, and the novel intercept-</w:t>
      </w:r>
      <w:r w:rsidRPr="00A67906">
        <w:rPr>
          <w:rFonts w:ascii="Times New Roman" w:hAnsi="Times New Roman" w:cs="Times New Roman"/>
          <w:w w:val="105"/>
          <w:sz w:val="24"/>
          <w:szCs w:val="24"/>
        </w:rPr>
        <w:t>unity (loU) estimation index showed the ensemble model loU 0.64 for predicting fetal weight, while ultrasound increased fetal weight by 12% using the ensemble model. Machine learning improves the accuracy of fetal weight estimation.</w:t>
      </w:r>
      <w:r>
        <w:rPr>
          <w:rFonts w:ascii="Times New Roman" w:hAnsi="Times New Roman" w:cs="Times New Roman"/>
          <w:w w:val="105"/>
          <w:sz w:val="24"/>
          <w:szCs w:val="24"/>
        </w:rPr>
        <w:t>[</w:t>
      </w:r>
      <w:r w:rsidR="00BB36D4">
        <w:rPr>
          <w:rFonts w:ascii="Times New Roman" w:hAnsi="Times New Roman" w:cs="Times New Roman"/>
          <w:w w:val="105"/>
          <w:sz w:val="24"/>
          <w:szCs w:val="24"/>
        </w:rPr>
        <w:t>19</w:t>
      </w:r>
      <w:r>
        <w:rPr>
          <w:rFonts w:ascii="Times New Roman" w:hAnsi="Times New Roman" w:cs="Times New Roman"/>
          <w:w w:val="105"/>
          <w:sz w:val="24"/>
          <w:szCs w:val="24"/>
        </w:rPr>
        <w:t>]</w:t>
      </w:r>
    </w:p>
    <w:p w14:paraId="62B6F1ED" w14:textId="24CAE5A3" w:rsidR="00A67906" w:rsidRDefault="00A67906" w:rsidP="00A67906">
      <w:pPr>
        <w:spacing w:line="240" w:lineRule="auto"/>
        <w:jc w:val="both"/>
        <w:rPr>
          <w:rFonts w:ascii="Times New Roman" w:hAnsi="Times New Roman" w:cs="Times New Roman"/>
          <w:w w:val="105"/>
          <w:sz w:val="24"/>
          <w:szCs w:val="24"/>
        </w:rPr>
      </w:pPr>
      <w:r w:rsidRPr="00A67906">
        <w:rPr>
          <w:rFonts w:ascii="Times New Roman" w:hAnsi="Times New Roman" w:cs="Times New Roman"/>
          <w:w w:val="105"/>
          <w:sz w:val="24"/>
          <w:szCs w:val="24"/>
        </w:rPr>
        <w:t>Review machine learning models for fetal weight prediction accuracy. Evaluate the impact of machine learning on maternal and fetal health. The study did not address potential biases in the prediction models. Machine learning in studies predicts fetal weight accurately above 60%. Machine learning helps pregnant women track their weight effectively on their own. Machine learning models achieved 89-99% accuracy in predicting fetal health. XGB regression predicted baby weight with 42% accuracy. XG Boost, Light GBM, and Random Forest le model improved results. The research rules out non- machine learning approaches in fetal weight prediction. Limited discussion of the challenges sonographers face in accessing ultrasound. Convolutional neural networks may not perform as well as other methods.</w:t>
      </w:r>
      <w:r>
        <w:rPr>
          <w:rFonts w:ascii="Times New Roman" w:hAnsi="Times New Roman" w:cs="Times New Roman"/>
          <w:w w:val="105"/>
          <w:sz w:val="24"/>
          <w:szCs w:val="24"/>
        </w:rPr>
        <w:t>[2</w:t>
      </w:r>
      <w:r w:rsidR="00BB36D4">
        <w:rPr>
          <w:rFonts w:ascii="Times New Roman" w:hAnsi="Times New Roman" w:cs="Times New Roman"/>
          <w:w w:val="105"/>
          <w:sz w:val="24"/>
          <w:szCs w:val="24"/>
        </w:rPr>
        <w:t>0</w:t>
      </w:r>
      <w:r>
        <w:rPr>
          <w:rFonts w:ascii="Times New Roman" w:hAnsi="Times New Roman" w:cs="Times New Roman"/>
          <w:w w:val="105"/>
          <w:sz w:val="24"/>
          <w:szCs w:val="24"/>
        </w:rPr>
        <w:t>]</w:t>
      </w:r>
    </w:p>
    <w:p w14:paraId="5D46B09F" w14:textId="06076ADA" w:rsidR="00A67906" w:rsidRDefault="00A67906" w:rsidP="00A67906">
      <w:pPr>
        <w:spacing w:line="240" w:lineRule="auto"/>
        <w:jc w:val="both"/>
        <w:rPr>
          <w:rFonts w:ascii="Times New Roman" w:hAnsi="Times New Roman" w:cs="Times New Roman"/>
          <w:w w:val="105"/>
          <w:sz w:val="24"/>
          <w:szCs w:val="24"/>
        </w:rPr>
      </w:pPr>
      <w:r w:rsidRPr="00A67906">
        <w:rPr>
          <w:rFonts w:ascii="Times New Roman" w:hAnsi="Times New Roman" w:cs="Times New Roman"/>
          <w:w w:val="105"/>
          <w:sz w:val="24"/>
          <w:szCs w:val="24"/>
        </w:rPr>
        <w:t>Predict low birth weight using machine learning algorithms. Identify critical predictors of low birth weight in Ethiopia. Compare classi</w:t>
      </w:r>
      <w:r>
        <w:rPr>
          <w:rFonts w:ascii="Times New Roman" w:hAnsi="Times New Roman" w:cs="Times New Roman"/>
          <w:w w:val="105"/>
          <w:sz w:val="24"/>
          <w:szCs w:val="24"/>
        </w:rPr>
        <w:t>fi</w:t>
      </w:r>
      <w:r w:rsidRPr="00A67906">
        <w:rPr>
          <w:rFonts w:ascii="Times New Roman" w:hAnsi="Times New Roman" w:cs="Times New Roman"/>
          <w:w w:val="105"/>
          <w:sz w:val="24"/>
          <w:szCs w:val="24"/>
        </w:rPr>
        <w:t>ers for LBW prediction accuracy in Ethiopia. Limited to data from Ethiopia Demographic and Health Survey 2016. Predicts low birth weight accurately with 91.60% accuracy. Identi</w:t>
      </w:r>
      <w:r>
        <w:rPr>
          <w:rFonts w:ascii="Times New Roman" w:hAnsi="Times New Roman" w:cs="Times New Roman"/>
          <w:w w:val="105"/>
          <w:sz w:val="24"/>
          <w:szCs w:val="24"/>
        </w:rPr>
        <w:t>fi</w:t>
      </w:r>
      <w:r w:rsidRPr="00A67906">
        <w:rPr>
          <w:rFonts w:ascii="Times New Roman" w:hAnsi="Times New Roman" w:cs="Times New Roman"/>
          <w:w w:val="105"/>
          <w:sz w:val="24"/>
          <w:szCs w:val="24"/>
        </w:rPr>
        <w:t>es top predictors: child's gender, marriage interval, and mother's age. Utilizes Random Forest classi</w:t>
      </w:r>
      <w:r>
        <w:rPr>
          <w:rFonts w:ascii="Times New Roman" w:hAnsi="Times New Roman" w:cs="Times New Roman"/>
          <w:w w:val="105"/>
          <w:sz w:val="24"/>
          <w:szCs w:val="24"/>
        </w:rPr>
        <w:t>fi</w:t>
      </w:r>
      <w:r w:rsidRPr="00A67906">
        <w:rPr>
          <w:rFonts w:ascii="Times New Roman" w:hAnsi="Times New Roman" w:cs="Times New Roman"/>
          <w:w w:val="105"/>
          <w:sz w:val="24"/>
          <w:szCs w:val="24"/>
        </w:rPr>
        <w:t>er for effective LBW prediction. RF predicts LBW with 91.60% accuracy, 91.60% Recall, and 96.80% ROC-AUC. RF has a 91.60% F1 Score, 1.05% Hamming loss, and 81.86% Jaccard score. The study identi</w:t>
      </w:r>
      <w:r>
        <w:rPr>
          <w:rFonts w:ascii="Times New Roman" w:hAnsi="Times New Roman" w:cs="Times New Roman"/>
          <w:w w:val="105"/>
          <w:sz w:val="24"/>
          <w:szCs w:val="24"/>
        </w:rPr>
        <w:t>fi</w:t>
      </w:r>
      <w:r w:rsidRPr="00A67906">
        <w:rPr>
          <w:rFonts w:ascii="Times New Roman" w:hAnsi="Times New Roman" w:cs="Times New Roman"/>
          <w:w w:val="105"/>
          <w:sz w:val="24"/>
          <w:szCs w:val="24"/>
        </w:rPr>
        <w:t>ed critical predictors of low birth weight in Ethiopia. Extreme Gradient Boosting (XGB) ef</w:t>
      </w:r>
      <w:r>
        <w:rPr>
          <w:rFonts w:ascii="Times New Roman" w:hAnsi="Times New Roman" w:cs="Times New Roman"/>
          <w:w w:val="105"/>
          <w:sz w:val="24"/>
          <w:szCs w:val="24"/>
        </w:rPr>
        <w:t>fi</w:t>
      </w:r>
      <w:r w:rsidRPr="00A67906">
        <w:rPr>
          <w:rFonts w:ascii="Times New Roman" w:hAnsi="Times New Roman" w:cs="Times New Roman"/>
          <w:w w:val="105"/>
          <w:sz w:val="24"/>
          <w:szCs w:val="24"/>
        </w:rPr>
        <w:t>ciently handles vast amounts of medical data. Random Forest (RF) was the best class</w:t>
      </w:r>
      <w:r>
        <w:rPr>
          <w:rFonts w:ascii="Times New Roman" w:hAnsi="Times New Roman" w:cs="Times New Roman"/>
          <w:w w:val="105"/>
          <w:sz w:val="24"/>
          <w:szCs w:val="24"/>
        </w:rPr>
        <w:t>ifi</w:t>
      </w:r>
      <w:r w:rsidRPr="00A67906">
        <w:rPr>
          <w:rFonts w:ascii="Times New Roman" w:hAnsi="Times New Roman" w:cs="Times New Roman"/>
          <w:w w:val="105"/>
          <w:sz w:val="24"/>
          <w:szCs w:val="24"/>
        </w:rPr>
        <w:t xml:space="preserve">er for predicting LBW. The gender of the child and the </w:t>
      </w:r>
      <w:r w:rsidRPr="00A67906">
        <w:rPr>
          <w:rFonts w:ascii="Times New Roman" w:hAnsi="Times New Roman" w:cs="Times New Roman"/>
          <w:w w:val="105"/>
          <w:sz w:val="24"/>
          <w:szCs w:val="24"/>
        </w:rPr>
        <w:lastRenderedPageBreak/>
        <w:t>mother's occupation are top predictors.</w:t>
      </w:r>
      <w:r>
        <w:rPr>
          <w:rFonts w:ascii="Times New Roman" w:hAnsi="Times New Roman" w:cs="Times New Roman"/>
          <w:w w:val="105"/>
          <w:sz w:val="24"/>
          <w:szCs w:val="24"/>
        </w:rPr>
        <w:t>[2</w:t>
      </w:r>
      <w:r w:rsidR="00BB36D4">
        <w:rPr>
          <w:rFonts w:ascii="Times New Roman" w:hAnsi="Times New Roman" w:cs="Times New Roman"/>
          <w:w w:val="105"/>
          <w:sz w:val="24"/>
          <w:szCs w:val="24"/>
        </w:rPr>
        <w:t>1</w:t>
      </w:r>
      <w:r>
        <w:rPr>
          <w:rFonts w:ascii="Times New Roman" w:hAnsi="Times New Roman" w:cs="Times New Roman"/>
          <w:w w:val="105"/>
          <w:sz w:val="24"/>
          <w:szCs w:val="24"/>
        </w:rPr>
        <w:t>]</w:t>
      </w:r>
    </w:p>
    <w:p w14:paraId="6A9B8417" w14:textId="03536505" w:rsidR="00A67906" w:rsidRDefault="00A67906" w:rsidP="00A67906">
      <w:pPr>
        <w:spacing w:line="240" w:lineRule="auto"/>
        <w:jc w:val="both"/>
        <w:rPr>
          <w:rFonts w:ascii="Times New Roman" w:hAnsi="Times New Roman" w:cs="Times New Roman"/>
          <w:w w:val="105"/>
          <w:sz w:val="24"/>
          <w:szCs w:val="24"/>
        </w:rPr>
      </w:pPr>
      <w:r w:rsidRPr="00A67906">
        <w:rPr>
          <w:rFonts w:ascii="Times New Roman" w:hAnsi="Times New Roman" w:cs="Times New Roman"/>
          <w:w w:val="105"/>
          <w:sz w:val="24"/>
          <w:szCs w:val="24"/>
        </w:rPr>
        <w:t>Predict late IUGR using machine learning classi</w:t>
      </w:r>
      <w:r>
        <w:rPr>
          <w:rFonts w:ascii="Times New Roman" w:hAnsi="Times New Roman" w:cs="Times New Roman"/>
          <w:w w:val="105"/>
          <w:sz w:val="24"/>
          <w:szCs w:val="24"/>
        </w:rPr>
        <w:t>fi</w:t>
      </w:r>
      <w:r w:rsidRPr="00A67906">
        <w:rPr>
          <w:rFonts w:ascii="Times New Roman" w:hAnsi="Times New Roman" w:cs="Times New Roman"/>
          <w:w w:val="105"/>
          <w:sz w:val="24"/>
          <w:szCs w:val="24"/>
        </w:rPr>
        <w:t xml:space="preserve">cation algorithms. Assess late IUGR using CTG </w:t>
      </w:r>
      <w:r>
        <w:rPr>
          <w:rFonts w:ascii="Times New Roman" w:hAnsi="Times New Roman" w:cs="Times New Roman"/>
          <w:w w:val="105"/>
          <w:sz w:val="24"/>
          <w:szCs w:val="24"/>
        </w:rPr>
        <w:t>fi</w:t>
      </w:r>
      <w:r w:rsidRPr="00A67906">
        <w:rPr>
          <w:rFonts w:ascii="Times New Roman" w:hAnsi="Times New Roman" w:cs="Times New Roman"/>
          <w:w w:val="105"/>
          <w:sz w:val="24"/>
          <w:szCs w:val="24"/>
        </w:rPr>
        <w:t>ndings with machine learning. Machine learning models show high accuracy, precision, recall, and F-score. Eliminating features increases model performance and reduces reassembly risks. The feature importance method identi</w:t>
      </w:r>
      <w:r>
        <w:rPr>
          <w:rFonts w:ascii="Times New Roman" w:hAnsi="Times New Roman" w:cs="Times New Roman"/>
          <w:w w:val="105"/>
          <w:sz w:val="24"/>
          <w:szCs w:val="24"/>
        </w:rPr>
        <w:t>fi</w:t>
      </w:r>
      <w:r w:rsidRPr="00A67906">
        <w:rPr>
          <w:rFonts w:ascii="Times New Roman" w:hAnsi="Times New Roman" w:cs="Times New Roman"/>
          <w:w w:val="105"/>
          <w:sz w:val="24"/>
          <w:szCs w:val="24"/>
        </w:rPr>
        <w:t>es the main relevant features for prediction. Accuracy rate 84-85%. Accuracy 79-80%. Recall at 85-89%. Late prediction of IUGR using machine learning models with high accuracy. Models include Logistic Regression and Support Vector Machine. Feature elimination is essential to improve model performance.</w:t>
      </w:r>
      <w:r>
        <w:rPr>
          <w:rFonts w:ascii="Times New Roman" w:hAnsi="Times New Roman" w:cs="Times New Roman"/>
          <w:w w:val="105"/>
          <w:sz w:val="24"/>
          <w:szCs w:val="24"/>
        </w:rPr>
        <w:t>[2</w:t>
      </w:r>
      <w:r w:rsidR="00BB36D4">
        <w:rPr>
          <w:rFonts w:ascii="Times New Roman" w:hAnsi="Times New Roman" w:cs="Times New Roman"/>
          <w:w w:val="105"/>
          <w:sz w:val="24"/>
          <w:szCs w:val="24"/>
        </w:rPr>
        <w:t>2</w:t>
      </w:r>
      <w:r>
        <w:rPr>
          <w:rFonts w:ascii="Times New Roman" w:hAnsi="Times New Roman" w:cs="Times New Roman"/>
          <w:w w:val="105"/>
          <w:sz w:val="24"/>
          <w:szCs w:val="24"/>
        </w:rPr>
        <w:t>]</w:t>
      </w:r>
    </w:p>
    <w:p w14:paraId="73D7B7BE" w14:textId="779C5CF8" w:rsidR="00D124C6" w:rsidRDefault="00D124C6" w:rsidP="00D124C6">
      <w:pPr>
        <w:spacing w:line="240" w:lineRule="auto"/>
        <w:jc w:val="both"/>
        <w:rPr>
          <w:rFonts w:ascii="Times New Roman" w:hAnsi="Times New Roman" w:cs="Times New Roman"/>
          <w:w w:val="105"/>
          <w:sz w:val="24"/>
          <w:szCs w:val="24"/>
        </w:rPr>
      </w:pPr>
      <w:r w:rsidRPr="00D124C6">
        <w:rPr>
          <w:rFonts w:ascii="Times New Roman" w:hAnsi="Times New Roman" w:cs="Times New Roman"/>
          <w:w w:val="105"/>
          <w:sz w:val="24"/>
          <w:szCs w:val="24"/>
        </w:rPr>
        <w:t>To compare four machine learning classi</w:t>
      </w:r>
      <w:r>
        <w:rPr>
          <w:rFonts w:ascii="Times New Roman" w:hAnsi="Times New Roman" w:cs="Times New Roman"/>
          <w:w w:val="105"/>
          <w:sz w:val="24"/>
          <w:szCs w:val="24"/>
        </w:rPr>
        <w:t>fi</w:t>
      </w:r>
      <w:r w:rsidRPr="00D124C6">
        <w:rPr>
          <w:rFonts w:ascii="Times New Roman" w:hAnsi="Times New Roman" w:cs="Times New Roman"/>
          <w:w w:val="105"/>
          <w:sz w:val="24"/>
          <w:szCs w:val="24"/>
        </w:rPr>
        <w:t>ers (decision tree, random forest, arti</w:t>
      </w:r>
      <w:r>
        <w:rPr>
          <w:rFonts w:ascii="Times New Roman" w:hAnsi="Times New Roman" w:cs="Times New Roman"/>
          <w:w w:val="105"/>
          <w:sz w:val="24"/>
          <w:szCs w:val="24"/>
        </w:rPr>
        <w:t>fi</w:t>
      </w:r>
      <w:r w:rsidRPr="00D124C6">
        <w:rPr>
          <w:rFonts w:ascii="Times New Roman" w:hAnsi="Times New Roman" w:cs="Times New Roman"/>
          <w:w w:val="105"/>
          <w:sz w:val="24"/>
          <w:szCs w:val="24"/>
        </w:rPr>
        <w:t>cial neural network, support vector machine, and logistic regression) in predicting low birth weight (LBW) in Hamadan, Iran. The study was conducted in a speci</w:t>
      </w:r>
      <w:r>
        <w:rPr>
          <w:rFonts w:ascii="Times New Roman" w:hAnsi="Times New Roman" w:cs="Times New Roman"/>
          <w:w w:val="105"/>
          <w:sz w:val="24"/>
          <w:szCs w:val="24"/>
        </w:rPr>
        <w:t>fi</w:t>
      </w:r>
      <w:r w:rsidRPr="00D124C6">
        <w:rPr>
          <w:rFonts w:ascii="Times New Roman" w:hAnsi="Times New Roman" w:cs="Times New Roman"/>
          <w:w w:val="105"/>
          <w:sz w:val="24"/>
          <w:szCs w:val="24"/>
        </w:rPr>
        <w:t>c area (Hamadan, Iran), which may limit the generalizability of the</w:t>
      </w:r>
      <w:r>
        <w:rPr>
          <w:rFonts w:ascii="Times New Roman" w:hAnsi="Times New Roman" w:cs="Times New Roman"/>
          <w:w w:val="105"/>
          <w:sz w:val="24"/>
          <w:szCs w:val="24"/>
        </w:rPr>
        <w:t xml:space="preserve"> fi</w:t>
      </w:r>
      <w:r w:rsidRPr="00D124C6">
        <w:rPr>
          <w:rFonts w:ascii="Times New Roman" w:hAnsi="Times New Roman" w:cs="Times New Roman"/>
          <w:w w:val="105"/>
          <w:sz w:val="24"/>
          <w:szCs w:val="24"/>
        </w:rPr>
        <w:t>ndings to other populations. The study uses machine learning classi</w:t>
      </w:r>
      <w:r>
        <w:rPr>
          <w:rFonts w:ascii="Times New Roman" w:hAnsi="Times New Roman" w:cs="Times New Roman"/>
          <w:w w:val="105"/>
          <w:sz w:val="24"/>
          <w:szCs w:val="24"/>
        </w:rPr>
        <w:t>fi</w:t>
      </w:r>
      <w:r w:rsidRPr="00D124C6">
        <w:rPr>
          <w:rFonts w:ascii="Times New Roman" w:hAnsi="Times New Roman" w:cs="Times New Roman"/>
          <w:w w:val="105"/>
          <w:sz w:val="24"/>
          <w:szCs w:val="24"/>
        </w:rPr>
        <w:t>ers to predict low birth weight, which can provide more accurate and ef</w:t>
      </w:r>
      <w:r>
        <w:rPr>
          <w:rFonts w:ascii="Times New Roman" w:hAnsi="Times New Roman" w:cs="Times New Roman"/>
          <w:w w:val="105"/>
          <w:sz w:val="24"/>
          <w:szCs w:val="24"/>
        </w:rPr>
        <w:t>fi</w:t>
      </w:r>
      <w:r w:rsidRPr="00D124C6">
        <w:rPr>
          <w:rFonts w:ascii="Times New Roman" w:hAnsi="Times New Roman" w:cs="Times New Roman"/>
          <w:w w:val="105"/>
          <w:sz w:val="24"/>
          <w:szCs w:val="24"/>
        </w:rPr>
        <w:t>cient</w:t>
      </w:r>
      <w:r>
        <w:rPr>
          <w:rFonts w:ascii="Times New Roman" w:hAnsi="Times New Roman" w:cs="Times New Roman"/>
          <w:w w:val="105"/>
          <w:sz w:val="24"/>
          <w:szCs w:val="24"/>
        </w:rPr>
        <w:t xml:space="preserve"> </w:t>
      </w:r>
      <w:r w:rsidRPr="00D124C6">
        <w:rPr>
          <w:rFonts w:ascii="Times New Roman" w:hAnsi="Times New Roman" w:cs="Times New Roman"/>
          <w:w w:val="105"/>
          <w:sz w:val="24"/>
          <w:szCs w:val="24"/>
        </w:rPr>
        <w:t>predictions compared to traditional statistical methods. The average accuracy of all models was 87% or higher. The LR method provided a sensitivity,</w:t>
      </w:r>
      <w:r>
        <w:rPr>
          <w:rFonts w:ascii="Times New Roman" w:hAnsi="Times New Roman" w:cs="Times New Roman"/>
          <w:w w:val="105"/>
          <w:sz w:val="24"/>
          <w:szCs w:val="24"/>
        </w:rPr>
        <w:t xml:space="preserve"> </w:t>
      </w:r>
      <w:r w:rsidRPr="00D124C6">
        <w:rPr>
          <w:rFonts w:ascii="Times New Roman" w:hAnsi="Times New Roman" w:cs="Times New Roman"/>
          <w:w w:val="105"/>
          <w:sz w:val="24"/>
          <w:szCs w:val="24"/>
        </w:rPr>
        <w:t>speci</w:t>
      </w:r>
      <w:r>
        <w:rPr>
          <w:rFonts w:ascii="Times New Roman" w:hAnsi="Times New Roman" w:cs="Times New Roman"/>
          <w:w w:val="105"/>
          <w:sz w:val="24"/>
          <w:szCs w:val="24"/>
        </w:rPr>
        <w:t>fi</w:t>
      </w:r>
      <w:r w:rsidRPr="00D124C6">
        <w:rPr>
          <w:rFonts w:ascii="Times New Roman" w:hAnsi="Times New Roman" w:cs="Times New Roman"/>
          <w:w w:val="105"/>
          <w:sz w:val="24"/>
          <w:szCs w:val="24"/>
        </w:rPr>
        <w:t>city, positive likelihood ratio, negative likelihood ratio, and accuracy of 74%, 89%, 7.04%, 29%, and 88%, respectively. The study was conducted in a speci</w:t>
      </w:r>
      <w:r>
        <w:rPr>
          <w:rFonts w:ascii="Times New Roman" w:hAnsi="Times New Roman" w:cs="Times New Roman"/>
          <w:w w:val="105"/>
          <w:sz w:val="24"/>
          <w:szCs w:val="24"/>
        </w:rPr>
        <w:t>fi</w:t>
      </w:r>
      <w:r w:rsidRPr="00D124C6">
        <w:rPr>
          <w:rFonts w:ascii="Times New Roman" w:hAnsi="Times New Roman" w:cs="Times New Roman"/>
          <w:w w:val="105"/>
          <w:sz w:val="24"/>
          <w:szCs w:val="24"/>
        </w:rPr>
        <w:t>c area based on retrospective data, which limits the generalizability of</w:t>
      </w:r>
      <w:r>
        <w:rPr>
          <w:rFonts w:ascii="Times New Roman" w:hAnsi="Times New Roman" w:cs="Times New Roman"/>
          <w:w w:val="105"/>
          <w:sz w:val="24"/>
          <w:szCs w:val="24"/>
        </w:rPr>
        <w:t xml:space="preserve"> fi</w:t>
      </w:r>
      <w:r w:rsidRPr="00D124C6">
        <w:rPr>
          <w:rFonts w:ascii="Times New Roman" w:hAnsi="Times New Roman" w:cs="Times New Roman"/>
          <w:w w:val="105"/>
          <w:sz w:val="24"/>
          <w:szCs w:val="24"/>
        </w:rPr>
        <w:t>ndings to other populations and potentially introduces bias.</w:t>
      </w:r>
      <w:r>
        <w:rPr>
          <w:rFonts w:ascii="Times New Roman" w:hAnsi="Times New Roman" w:cs="Times New Roman"/>
          <w:w w:val="105"/>
          <w:sz w:val="24"/>
          <w:szCs w:val="24"/>
        </w:rPr>
        <w:t>[2</w:t>
      </w:r>
      <w:r w:rsidR="00BB36D4">
        <w:rPr>
          <w:rFonts w:ascii="Times New Roman" w:hAnsi="Times New Roman" w:cs="Times New Roman"/>
          <w:w w:val="105"/>
          <w:sz w:val="24"/>
          <w:szCs w:val="24"/>
        </w:rPr>
        <w:t>3</w:t>
      </w:r>
      <w:r>
        <w:rPr>
          <w:rFonts w:ascii="Times New Roman" w:hAnsi="Times New Roman" w:cs="Times New Roman"/>
          <w:w w:val="105"/>
          <w:sz w:val="24"/>
          <w:szCs w:val="24"/>
        </w:rPr>
        <w:t>]</w:t>
      </w:r>
    </w:p>
    <w:p w14:paraId="73024BA6" w14:textId="6A356AD6" w:rsidR="00D124C6" w:rsidRDefault="00D124C6" w:rsidP="00D124C6">
      <w:pPr>
        <w:spacing w:line="240" w:lineRule="auto"/>
        <w:jc w:val="both"/>
        <w:rPr>
          <w:rFonts w:ascii="Times New Roman" w:hAnsi="Times New Roman" w:cs="Times New Roman"/>
          <w:w w:val="105"/>
          <w:sz w:val="24"/>
          <w:szCs w:val="24"/>
        </w:rPr>
      </w:pPr>
      <w:r w:rsidRPr="00D124C6">
        <w:rPr>
          <w:rFonts w:ascii="Times New Roman" w:hAnsi="Times New Roman" w:cs="Times New Roman"/>
          <w:w w:val="105"/>
          <w:sz w:val="24"/>
          <w:szCs w:val="24"/>
        </w:rPr>
        <w:t xml:space="preserve">The main objective of this paper is to use machine learning (ML) techniques to predict fetal birth weight during early pregnancy and classify it into three categories: low, normal, and abnormal. </w:t>
      </w:r>
      <w:r w:rsidRPr="00D124C6">
        <w:rPr>
          <w:rFonts w:ascii="Times New Roman" w:hAnsi="Times New Roman" w:cs="Times New Roman"/>
          <w:w w:val="105"/>
          <w:sz w:val="24"/>
          <w:szCs w:val="24"/>
        </w:rPr>
        <w:t>Despite the promising results and progress presented in the paper, some limitations should be considered. First, the performance of the proposed ML model can vary depending on the quality and quantity of data used for training. This paper highlights several advantages of using ML methods to predict fetal birth weight. The performance of the proposed ML model is evaluated by metrics such as accuracy, precision, recall, and F1 score. These metrics assess the ability to correctly classify fetal birth weight into certain categories (low, normal, abnormal), and although the paper presents a promising approach to predicting fetal birth weight, there are important gaps that require further research. First, research can bene t from a more comprehensive analysis of factors that affect fetal development and their effects</w:t>
      </w:r>
      <w:r>
        <w:rPr>
          <w:rFonts w:ascii="Times New Roman" w:hAnsi="Times New Roman" w:cs="Times New Roman"/>
          <w:w w:val="105"/>
          <w:sz w:val="24"/>
          <w:szCs w:val="24"/>
        </w:rPr>
        <w:t>.[2</w:t>
      </w:r>
      <w:r w:rsidR="00BB36D4">
        <w:rPr>
          <w:rFonts w:ascii="Times New Roman" w:hAnsi="Times New Roman" w:cs="Times New Roman"/>
          <w:w w:val="105"/>
          <w:sz w:val="24"/>
          <w:szCs w:val="24"/>
        </w:rPr>
        <w:t>4</w:t>
      </w:r>
      <w:r>
        <w:rPr>
          <w:rFonts w:ascii="Times New Roman" w:hAnsi="Times New Roman" w:cs="Times New Roman"/>
          <w:w w:val="105"/>
          <w:sz w:val="24"/>
          <w:szCs w:val="24"/>
        </w:rPr>
        <w:t>]</w:t>
      </w:r>
    </w:p>
    <w:p w14:paraId="4F53598D" w14:textId="7B65C1B1" w:rsidR="00500F0C" w:rsidRDefault="00761B07" w:rsidP="00500F0C">
      <w:pPr>
        <w:spacing w:line="240" w:lineRule="auto"/>
        <w:jc w:val="both"/>
        <w:rPr>
          <w:rFonts w:ascii="Times New Roman" w:hAnsi="Times New Roman" w:cs="Times New Roman"/>
          <w:w w:val="105"/>
          <w:sz w:val="24"/>
          <w:szCs w:val="24"/>
        </w:rPr>
      </w:pPr>
      <w:r>
        <w:rPr>
          <w:rFonts w:ascii="Times New Roman" w:hAnsi="Times New Roman" w:cs="Times New Roman"/>
          <w:w w:val="105"/>
          <w:sz w:val="24"/>
          <w:szCs w:val="24"/>
        </w:rPr>
        <w:t>T</w:t>
      </w:r>
      <w:r w:rsidRPr="00761B07">
        <w:rPr>
          <w:rFonts w:ascii="Times New Roman" w:hAnsi="Times New Roman" w:cs="Times New Roman"/>
          <w:w w:val="105"/>
          <w:sz w:val="24"/>
          <w:szCs w:val="24"/>
        </w:rPr>
        <w:t>he study aims to develop a method for accurate prediction of fetal birth weight using fetal ultrasound video scans and clinical data. The study is aware of the dif</w:t>
      </w:r>
      <w:r>
        <w:rPr>
          <w:rFonts w:ascii="Times New Roman" w:hAnsi="Times New Roman" w:cs="Times New Roman"/>
          <w:w w:val="105"/>
          <w:sz w:val="24"/>
          <w:szCs w:val="24"/>
        </w:rPr>
        <w:t>fi</w:t>
      </w:r>
      <w:r w:rsidRPr="00761B07">
        <w:rPr>
          <w:rFonts w:ascii="Times New Roman" w:hAnsi="Times New Roman" w:cs="Times New Roman"/>
          <w:w w:val="105"/>
          <w:sz w:val="24"/>
          <w:szCs w:val="24"/>
        </w:rPr>
        <w:t>culty of obtaining high-quality ultrasound images during advanced pregnancy due to the lack of amniotic uid. The proposed method outperforms several state-of-the-art automated methods and estimates fetal birth weight with an accuracy comparable to human experts. The mean absolute error (MAE) for the head is reported as 218 grams with a standard deviation of 19 grams, while the root mean square error (RMSE) is 262 grams. Similarly, for the femur, the MAE is 204 grams with a standard deviation of 28 grams and the RMSE is 250 grams. The thesis does not explicitly state any research gaps.</w:t>
      </w:r>
      <w:r>
        <w:rPr>
          <w:rFonts w:ascii="Times New Roman" w:hAnsi="Times New Roman" w:cs="Times New Roman"/>
          <w:w w:val="105"/>
          <w:sz w:val="24"/>
          <w:szCs w:val="24"/>
        </w:rPr>
        <w:t>[2</w:t>
      </w:r>
      <w:r w:rsidR="00A97CFA">
        <w:rPr>
          <w:rFonts w:ascii="Times New Roman" w:hAnsi="Times New Roman" w:cs="Times New Roman"/>
          <w:w w:val="105"/>
          <w:sz w:val="24"/>
          <w:szCs w:val="24"/>
        </w:rPr>
        <w:t>5</w:t>
      </w:r>
      <w:r>
        <w:rPr>
          <w:rFonts w:ascii="Times New Roman" w:hAnsi="Times New Roman" w:cs="Times New Roman"/>
          <w:w w:val="105"/>
          <w:sz w:val="24"/>
          <w:szCs w:val="24"/>
        </w:rPr>
        <w:t>]</w:t>
      </w:r>
    </w:p>
    <w:p w14:paraId="5F574E06" w14:textId="57850066" w:rsidR="00500F0C" w:rsidRDefault="00500F0C" w:rsidP="00500F0C">
      <w:pPr>
        <w:spacing w:line="240" w:lineRule="auto"/>
        <w:jc w:val="both"/>
        <w:rPr>
          <w:rFonts w:ascii="Times New Roman" w:hAnsi="Times New Roman" w:cs="Times New Roman"/>
          <w:w w:val="105"/>
          <w:sz w:val="24"/>
          <w:szCs w:val="24"/>
        </w:rPr>
      </w:pPr>
      <w:r>
        <w:rPr>
          <w:rFonts w:ascii="Times New Roman" w:hAnsi="Times New Roman" w:cs="Times New Roman"/>
          <w:w w:val="105"/>
          <w:sz w:val="24"/>
          <w:szCs w:val="24"/>
        </w:rPr>
        <w:t>T</w:t>
      </w:r>
      <w:r w:rsidRPr="00500F0C">
        <w:rPr>
          <w:rFonts w:ascii="Times New Roman" w:hAnsi="Times New Roman" w:cs="Times New Roman"/>
          <w:w w:val="105"/>
          <w:sz w:val="24"/>
          <w:szCs w:val="24"/>
        </w:rPr>
        <w:t xml:space="preserve">he study aimed to analyze the main predictors of adverse birth outcomes in very low birth weight (VLBW) infants, including the concentration of particulate matter (PM10). The study did not analyze possible mediating effects between predictors. The study adopted binary </w:t>
      </w:r>
      <w:r w:rsidRPr="00500F0C">
        <w:rPr>
          <w:rFonts w:ascii="Times New Roman" w:hAnsi="Times New Roman" w:cs="Times New Roman"/>
          <w:w w:val="105"/>
          <w:sz w:val="24"/>
          <w:szCs w:val="24"/>
        </w:rPr>
        <w:lastRenderedPageBreak/>
        <w:t xml:space="preserve">categories of adverse birth outcomes, which could be expanded to more categories for more clinical </w:t>
      </w:r>
      <w:r>
        <w:rPr>
          <w:rFonts w:ascii="Times New Roman" w:hAnsi="Times New Roman" w:cs="Times New Roman"/>
          <w:w w:val="105"/>
          <w:sz w:val="24"/>
          <w:szCs w:val="24"/>
        </w:rPr>
        <w:t>fi</w:t>
      </w:r>
      <w:r w:rsidRPr="00500F0C">
        <w:rPr>
          <w:rFonts w:ascii="Times New Roman" w:hAnsi="Times New Roman" w:cs="Times New Roman"/>
          <w:w w:val="105"/>
          <w:sz w:val="24"/>
          <w:szCs w:val="24"/>
        </w:rPr>
        <w:t>ndings. The study used machine learning and a national prospective cohort database to provide a comprehensive investigation of predictors of adverse birth outcomes in VLBW infants. The random forest model performed best among the six prediction models, with an accuracy of 0.79 and an area under the receiver-operating characteristic curve of 0.72The study did not analyze</w:t>
      </w:r>
      <w:r>
        <w:rPr>
          <w:rFonts w:ascii="Times New Roman" w:hAnsi="Times New Roman" w:cs="Times New Roman"/>
          <w:w w:val="105"/>
          <w:sz w:val="24"/>
          <w:szCs w:val="24"/>
        </w:rPr>
        <w:t xml:space="preserve"> </w:t>
      </w:r>
      <w:r w:rsidRPr="00500F0C">
        <w:rPr>
          <w:rFonts w:ascii="Times New Roman" w:hAnsi="Times New Roman" w:cs="Times New Roman"/>
          <w:w w:val="105"/>
          <w:sz w:val="24"/>
          <w:szCs w:val="24"/>
        </w:rPr>
        <w:t>possible mediating effects between predictors, which could provide additional insight into the relationships between predictors and adverse birth outcomes.</w:t>
      </w:r>
      <w:r>
        <w:rPr>
          <w:rFonts w:ascii="Times New Roman" w:hAnsi="Times New Roman" w:cs="Times New Roman"/>
          <w:w w:val="105"/>
          <w:sz w:val="24"/>
          <w:szCs w:val="24"/>
        </w:rPr>
        <w:t>[2</w:t>
      </w:r>
      <w:r w:rsidR="00A97CFA">
        <w:rPr>
          <w:rFonts w:ascii="Times New Roman" w:hAnsi="Times New Roman" w:cs="Times New Roman"/>
          <w:w w:val="105"/>
          <w:sz w:val="24"/>
          <w:szCs w:val="24"/>
        </w:rPr>
        <w:t>6</w:t>
      </w:r>
      <w:r>
        <w:rPr>
          <w:rFonts w:ascii="Times New Roman" w:hAnsi="Times New Roman" w:cs="Times New Roman"/>
          <w:w w:val="105"/>
          <w:sz w:val="24"/>
          <w:szCs w:val="24"/>
        </w:rPr>
        <w:t>]</w:t>
      </w:r>
    </w:p>
    <w:p w14:paraId="2BE93C67" w14:textId="0D5E74A5" w:rsidR="00500F0C" w:rsidRDefault="00500F0C" w:rsidP="00500F0C">
      <w:pPr>
        <w:spacing w:line="240" w:lineRule="auto"/>
        <w:jc w:val="both"/>
        <w:rPr>
          <w:rFonts w:ascii="Times New Roman" w:hAnsi="Times New Roman" w:cs="Times New Roman"/>
          <w:w w:val="105"/>
          <w:sz w:val="24"/>
          <w:szCs w:val="24"/>
        </w:rPr>
      </w:pPr>
      <w:r w:rsidRPr="00500F0C">
        <w:rPr>
          <w:rFonts w:ascii="Times New Roman" w:hAnsi="Times New Roman" w:cs="Times New Roman"/>
          <w:w w:val="105"/>
          <w:sz w:val="24"/>
          <w:szCs w:val="24"/>
        </w:rPr>
        <w:t>The objective of the study was to construct a hybrid birth weight predictor classi</w:t>
      </w:r>
      <w:r>
        <w:rPr>
          <w:rFonts w:ascii="Times New Roman" w:hAnsi="Times New Roman" w:cs="Times New Roman"/>
          <w:w w:val="105"/>
          <w:sz w:val="24"/>
          <w:szCs w:val="24"/>
        </w:rPr>
        <w:t>fi</w:t>
      </w:r>
      <w:r w:rsidRPr="00500F0C">
        <w:rPr>
          <w:rFonts w:ascii="Times New Roman" w:hAnsi="Times New Roman" w:cs="Times New Roman"/>
          <w:w w:val="105"/>
          <w:sz w:val="24"/>
          <w:szCs w:val="24"/>
        </w:rPr>
        <w:t xml:space="preserve">er based on long short-term memory (LSTM) network using multiple electronic medical records and B-ultrasonic examination data of pregnant women. The study only used data from a single hospital in eastern China, which may limit the generalizability of the </w:t>
      </w:r>
      <w:r>
        <w:rPr>
          <w:rFonts w:ascii="Times New Roman" w:hAnsi="Times New Roman" w:cs="Times New Roman"/>
          <w:w w:val="105"/>
          <w:sz w:val="24"/>
          <w:szCs w:val="24"/>
        </w:rPr>
        <w:t>fi</w:t>
      </w:r>
      <w:r w:rsidRPr="00500F0C">
        <w:rPr>
          <w:rFonts w:ascii="Times New Roman" w:hAnsi="Times New Roman" w:cs="Times New Roman"/>
          <w:w w:val="105"/>
          <w:sz w:val="24"/>
          <w:szCs w:val="24"/>
        </w:rPr>
        <w:t>ndings. The proposed hybrid-LSTM model showed a higher accuracy rate and empirical formula for predicting birth weight compared to other machine learning models. Back Propagation Neural Network (BPNN), and proposed hybrid-LSTM at the 40th gestational week for</w:t>
      </w:r>
      <w:r w:rsidR="00BB36D4">
        <w:rPr>
          <w:rFonts w:ascii="Times New Roman" w:hAnsi="Times New Roman" w:cs="Times New Roman"/>
          <w:w w:val="105"/>
          <w:sz w:val="24"/>
          <w:szCs w:val="24"/>
        </w:rPr>
        <w:t xml:space="preserve"> </w:t>
      </w:r>
      <w:r>
        <w:rPr>
          <w:rFonts w:ascii="Times New Roman" w:hAnsi="Times New Roman" w:cs="Times New Roman"/>
          <w:w w:val="105"/>
          <w:sz w:val="24"/>
          <w:szCs w:val="24"/>
        </w:rPr>
        <w:t>fi</w:t>
      </w:r>
      <w:r w:rsidRPr="00500F0C">
        <w:rPr>
          <w:rFonts w:ascii="Times New Roman" w:hAnsi="Times New Roman" w:cs="Times New Roman"/>
          <w:w w:val="105"/>
          <w:sz w:val="24"/>
          <w:szCs w:val="24"/>
        </w:rPr>
        <w:t>rst delivery were 0.498, 0.662, 0.670, 0.680, 0.705, and 0.793, respectively. This paper does not explicitly address any research gaps. However, one potential gap may be the lack of external validation of the hybrid-LSTM model using data from different hospitals or regions.</w:t>
      </w:r>
      <w:r>
        <w:rPr>
          <w:rFonts w:ascii="Times New Roman" w:hAnsi="Times New Roman" w:cs="Times New Roman"/>
          <w:w w:val="105"/>
          <w:sz w:val="24"/>
          <w:szCs w:val="24"/>
        </w:rPr>
        <w:t>[2</w:t>
      </w:r>
      <w:r w:rsidR="00A97CFA">
        <w:rPr>
          <w:rFonts w:ascii="Times New Roman" w:hAnsi="Times New Roman" w:cs="Times New Roman"/>
          <w:w w:val="105"/>
          <w:sz w:val="24"/>
          <w:szCs w:val="24"/>
        </w:rPr>
        <w:t>7</w:t>
      </w:r>
      <w:r>
        <w:rPr>
          <w:rFonts w:ascii="Times New Roman" w:hAnsi="Times New Roman" w:cs="Times New Roman"/>
          <w:w w:val="105"/>
          <w:sz w:val="24"/>
          <w:szCs w:val="24"/>
        </w:rPr>
        <w:t>]</w:t>
      </w:r>
    </w:p>
    <w:p w14:paraId="4671DF9D" w14:textId="50064122" w:rsidR="00C368C3" w:rsidRDefault="00500F0C" w:rsidP="00C368C3">
      <w:pPr>
        <w:spacing w:line="240" w:lineRule="auto"/>
        <w:jc w:val="both"/>
        <w:rPr>
          <w:rFonts w:ascii="Times New Roman" w:hAnsi="Times New Roman" w:cs="Times New Roman"/>
          <w:w w:val="105"/>
          <w:sz w:val="24"/>
          <w:szCs w:val="24"/>
        </w:rPr>
      </w:pPr>
      <w:r>
        <w:rPr>
          <w:rFonts w:ascii="Times New Roman" w:hAnsi="Times New Roman" w:cs="Times New Roman"/>
          <w:w w:val="105"/>
          <w:sz w:val="24"/>
          <w:szCs w:val="24"/>
        </w:rPr>
        <w:t>Th</w:t>
      </w:r>
      <w:r w:rsidRPr="00500F0C">
        <w:rPr>
          <w:rFonts w:ascii="Times New Roman" w:hAnsi="Times New Roman" w:cs="Times New Roman"/>
          <w:w w:val="105"/>
          <w:sz w:val="24"/>
          <w:szCs w:val="24"/>
        </w:rPr>
        <w:t xml:space="preserve">e thesis aims to develop a clinically applicable model for fetal weight estimation based on data from electronic health records (EHR) from pregnant women. The study acknowledges several limitations. First, it relies on retrospective EHR data from a single center, potentially introducing bias. Second, the data set </w:t>
      </w:r>
      <w:r w:rsidRPr="00500F0C">
        <w:rPr>
          <w:rFonts w:ascii="Times New Roman" w:hAnsi="Times New Roman" w:cs="Times New Roman"/>
          <w:w w:val="105"/>
          <w:sz w:val="24"/>
          <w:szCs w:val="24"/>
        </w:rPr>
        <w:t>may not be fully representative of pregnant women from other regions Despite these limitations, the study offers several advantages. It presents a fetal weight estimation model that potentially offers more accurate predictions compared to traditional methods such as Hadlock's formula and multiple linear regression (MLR). 16 g) and the mean absolute percentage error was 5.79% (95% CI: 5.70% - 5.81%). Despite its contributions, the article leaves some gaps that could be addressed in future research.</w:t>
      </w:r>
      <w:r>
        <w:rPr>
          <w:rFonts w:ascii="Times New Roman" w:hAnsi="Times New Roman" w:cs="Times New Roman"/>
          <w:w w:val="105"/>
          <w:sz w:val="24"/>
          <w:szCs w:val="24"/>
        </w:rPr>
        <w:t>[</w:t>
      </w:r>
      <w:r w:rsidR="00BB36D4">
        <w:rPr>
          <w:rFonts w:ascii="Times New Roman" w:hAnsi="Times New Roman" w:cs="Times New Roman"/>
          <w:w w:val="105"/>
          <w:sz w:val="24"/>
          <w:szCs w:val="24"/>
        </w:rPr>
        <w:t>2</w:t>
      </w:r>
      <w:r w:rsidR="00A97CFA">
        <w:rPr>
          <w:rFonts w:ascii="Times New Roman" w:hAnsi="Times New Roman" w:cs="Times New Roman"/>
          <w:w w:val="105"/>
          <w:sz w:val="24"/>
          <w:szCs w:val="24"/>
        </w:rPr>
        <w:t>8</w:t>
      </w:r>
      <w:r>
        <w:rPr>
          <w:rFonts w:ascii="Times New Roman" w:hAnsi="Times New Roman" w:cs="Times New Roman"/>
          <w:w w:val="105"/>
          <w:sz w:val="24"/>
          <w:szCs w:val="24"/>
        </w:rPr>
        <w:t>]</w:t>
      </w:r>
    </w:p>
    <w:p w14:paraId="7DBACAA6" w14:textId="5780187A" w:rsidR="00C368C3" w:rsidRDefault="00C368C3" w:rsidP="00C368C3">
      <w:pPr>
        <w:spacing w:line="240" w:lineRule="auto"/>
        <w:jc w:val="both"/>
        <w:rPr>
          <w:rFonts w:ascii="Times New Roman" w:hAnsi="Times New Roman" w:cs="Times New Roman"/>
          <w:w w:val="105"/>
          <w:sz w:val="24"/>
          <w:szCs w:val="24"/>
        </w:rPr>
      </w:pPr>
      <w:r w:rsidRPr="00C368C3">
        <w:rPr>
          <w:rFonts w:ascii="Times New Roman" w:hAnsi="Times New Roman" w:cs="Times New Roman"/>
          <w:w w:val="105"/>
          <w:sz w:val="24"/>
          <w:szCs w:val="24"/>
        </w:rPr>
        <w:t>The main aim of this study was to investigate the association between obesity before pregnancy and the risk of low birth weight (LBW), fetal growth</w:t>
      </w:r>
      <w:r>
        <w:rPr>
          <w:rFonts w:ascii="Times New Roman" w:hAnsi="Times New Roman" w:cs="Times New Roman"/>
          <w:w w:val="105"/>
          <w:sz w:val="24"/>
          <w:szCs w:val="24"/>
        </w:rPr>
        <w:t xml:space="preserve"> </w:t>
      </w:r>
      <w:r w:rsidRPr="00C368C3">
        <w:rPr>
          <w:rFonts w:ascii="Times New Roman" w:hAnsi="Times New Roman" w:cs="Times New Roman"/>
          <w:w w:val="105"/>
          <w:sz w:val="24"/>
          <w:szCs w:val="24"/>
        </w:rPr>
        <w:t xml:space="preserve">restriction (FGR), and macrosomia in a Polish prospective cohort. While the sample size of 912 mothers was suf </w:t>
      </w:r>
      <w:r>
        <w:rPr>
          <w:rFonts w:ascii="Times New Roman" w:hAnsi="Times New Roman" w:cs="Times New Roman"/>
          <w:w w:val="105"/>
          <w:sz w:val="24"/>
          <w:szCs w:val="24"/>
        </w:rPr>
        <w:t>fi</w:t>
      </w:r>
      <w:r w:rsidRPr="00C368C3">
        <w:rPr>
          <w:rFonts w:ascii="Times New Roman" w:hAnsi="Times New Roman" w:cs="Times New Roman"/>
          <w:w w:val="105"/>
          <w:sz w:val="24"/>
          <w:szCs w:val="24"/>
        </w:rPr>
        <w:t>cient for the analyses performed, larger sample sizes could provide more robust results, especially for rare outcomes such as fetal growth restriction. The study used a prospective cohort design, which allows data to be collected over time, minimizes recall bias, and provides more reliable information on exposures and outcome conditions and stillbirth prevention. The study used multiple logistic regression to calculate adjusted odds ratios (AORs) with 95% con</w:t>
      </w:r>
      <w:r>
        <w:rPr>
          <w:rFonts w:ascii="Times New Roman" w:hAnsi="Times New Roman" w:cs="Times New Roman"/>
          <w:w w:val="105"/>
          <w:sz w:val="24"/>
          <w:szCs w:val="24"/>
        </w:rPr>
        <w:t>fi</w:t>
      </w:r>
      <w:r w:rsidRPr="00C368C3">
        <w:rPr>
          <w:rFonts w:ascii="Times New Roman" w:hAnsi="Times New Roman" w:cs="Times New Roman"/>
          <w:w w:val="105"/>
          <w:sz w:val="24"/>
          <w:szCs w:val="24"/>
        </w:rPr>
        <w:t>dence intervals (CIs) for neonatal outcomes about obesity (BMI ≥ 30 kg/m^2) compared with the normal BMI range (18.5–24.9 kg/m^2). Low birth weight (LBW) in the cohort affected 6.6% of pregnancies, fetal growth restriction (FGR) occurred in 2.3% of cases, and macrosomia was observed in 10.6% of neonates. and birth outcomes, some gaps could be addressed in future research</w:t>
      </w:r>
      <w:r>
        <w:rPr>
          <w:rFonts w:ascii="Times New Roman" w:hAnsi="Times New Roman" w:cs="Times New Roman"/>
          <w:w w:val="105"/>
          <w:sz w:val="24"/>
          <w:szCs w:val="24"/>
        </w:rPr>
        <w:t>.[</w:t>
      </w:r>
      <w:r w:rsidR="00A97CFA">
        <w:rPr>
          <w:rFonts w:ascii="Times New Roman" w:hAnsi="Times New Roman" w:cs="Times New Roman"/>
          <w:w w:val="105"/>
          <w:sz w:val="24"/>
          <w:szCs w:val="24"/>
        </w:rPr>
        <w:t>29</w:t>
      </w:r>
      <w:r>
        <w:rPr>
          <w:rFonts w:ascii="Times New Roman" w:hAnsi="Times New Roman" w:cs="Times New Roman"/>
          <w:w w:val="105"/>
          <w:sz w:val="24"/>
          <w:szCs w:val="24"/>
        </w:rPr>
        <w:t>]</w:t>
      </w:r>
    </w:p>
    <w:p w14:paraId="6EE3F344" w14:textId="79EB5A70" w:rsidR="00B92D62" w:rsidRPr="000B4AC3" w:rsidRDefault="00C368C3" w:rsidP="00500F0C">
      <w:pPr>
        <w:spacing w:line="240" w:lineRule="auto"/>
        <w:jc w:val="both"/>
        <w:rPr>
          <w:rFonts w:ascii="Times New Roman" w:hAnsi="Times New Roman" w:cs="Times New Roman"/>
          <w:w w:val="105"/>
          <w:sz w:val="24"/>
          <w:szCs w:val="24"/>
        </w:rPr>
      </w:pPr>
      <w:r w:rsidRPr="00C368C3">
        <w:rPr>
          <w:rFonts w:ascii="Times New Roman" w:hAnsi="Times New Roman" w:cs="Times New Roman"/>
          <w:w w:val="105"/>
          <w:sz w:val="24"/>
          <w:szCs w:val="24"/>
        </w:rPr>
        <w:t xml:space="preserve">The primary objective of the research is to evaluate the performance of the Dual Regression Model (DREM) in handling incomplete datasets. A limitation of the study is the inability to perform paired t-tests due to the non-scalar nature of the </w:t>
      </w:r>
      <w:r w:rsidRPr="00C368C3">
        <w:rPr>
          <w:rFonts w:ascii="Times New Roman" w:hAnsi="Times New Roman" w:cs="Times New Roman"/>
          <w:w w:val="105"/>
          <w:sz w:val="24"/>
          <w:szCs w:val="24"/>
        </w:rPr>
        <w:lastRenderedPageBreak/>
        <w:t>error range metric used to evaluate the models. Despite the limitations, DREM shows resilience in handling incomplete datasets, with only a marginal decrease in accuracy as the percentage of missing values increases, They proposed regression models for weight estimation based on head size, abdomen size, and femur length, based on its better than On head and body measurements. The error means in their model percentages are 1.3%, 1.5%, 0.4%, 1.4%, 2.3%, and –0.7% while the error standard deviations are 10.1%, 9.8%, 7.7%, 7.3%, 7.4%, and 7.3%. While the study identi</w:t>
      </w:r>
      <w:r>
        <w:rPr>
          <w:rFonts w:ascii="Times New Roman" w:hAnsi="Times New Roman" w:cs="Times New Roman"/>
          <w:w w:val="105"/>
          <w:sz w:val="24"/>
          <w:szCs w:val="24"/>
        </w:rPr>
        <w:t>fi</w:t>
      </w:r>
      <w:r w:rsidRPr="00C368C3">
        <w:rPr>
          <w:rFonts w:ascii="Times New Roman" w:hAnsi="Times New Roman" w:cs="Times New Roman"/>
          <w:w w:val="105"/>
          <w:sz w:val="24"/>
          <w:szCs w:val="24"/>
        </w:rPr>
        <w:t>es areas where DREM performs well, it also points to some gaps that warrant further investigation.</w:t>
      </w:r>
      <w:r>
        <w:rPr>
          <w:rFonts w:ascii="Times New Roman" w:hAnsi="Times New Roman" w:cs="Times New Roman"/>
          <w:w w:val="105"/>
          <w:sz w:val="24"/>
          <w:szCs w:val="24"/>
        </w:rPr>
        <w:t>[3</w:t>
      </w:r>
      <w:r w:rsidR="00A97CFA">
        <w:rPr>
          <w:rFonts w:ascii="Times New Roman" w:hAnsi="Times New Roman" w:cs="Times New Roman"/>
          <w:w w:val="105"/>
          <w:sz w:val="24"/>
          <w:szCs w:val="24"/>
        </w:rPr>
        <w:t>0</w:t>
      </w:r>
      <w:r>
        <w:rPr>
          <w:rFonts w:ascii="Times New Roman" w:hAnsi="Times New Roman" w:cs="Times New Roman"/>
          <w:w w:val="105"/>
          <w:sz w:val="24"/>
          <w:szCs w:val="24"/>
        </w:rPr>
        <w:t>]</w:t>
      </w:r>
    </w:p>
    <w:p w14:paraId="1FA65895" w14:textId="77777777" w:rsidR="00F16AA0" w:rsidRDefault="00F16AA0" w:rsidP="00D722C3">
      <w:pPr>
        <w:rPr>
          <w:rFonts w:ascii="Times New Roman" w:hAnsi="Times New Roman" w:cs="Times New Roman"/>
          <w:b/>
          <w:bCs/>
          <w:sz w:val="28"/>
          <w:szCs w:val="28"/>
        </w:rPr>
      </w:pPr>
    </w:p>
    <w:p w14:paraId="77536E7A" w14:textId="1248D06C" w:rsidR="005A1D61" w:rsidRDefault="009E6F48" w:rsidP="005A1D61">
      <w:pPr>
        <w:jc w:val="center"/>
        <w:rPr>
          <w:rFonts w:ascii="Times New Roman" w:hAnsi="Times New Roman" w:cs="Times New Roman"/>
          <w:b/>
          <w:bCs/>
          <w:sz w:val="28"/>
          <w:szCs w:val="28"/>
        </w:rPr>
      </w:pPr>
      <w:r>
        <w:rPr>
          <w:rFonts w:ascii="Times New Roman" w:hAnsi="Times New Roman" w:cs="Times New Roman"/>
          <w:b/>
          <w:bCs/>
          <w:sz w:val="28"/>
          <w:szCs w:val="28"/>
        </w:rPr>
        <w:t>III.</w:t>
      </w:r>
      <w:r w:rsidR="00C3694E">
        <w:rPr>
          <w:rFonts w:ascii="Times New Roman" w:hAnsi="Times New Roman" w:cs="Times New Roman"/>
          <w:b/>
          <w:bCs/>
          <w:sz w:val="28"/>
          <w:szCs w:val="28"/>
        </w:rPr>
        <w:t xml:space="preserve"> </w:t>
      </w:r>
      <w:r w:rsidR="005A1D61" w:rsidRPr="005A1D61">
        <w:rPr>
          <w:rFonts w:ascii="Times New Roman" w:hAnsi="Times New Roman" w:cs="Times New Roman"/>
          <w:b/>
          <w:bCs/>
          <w:sz w:val="28"/>
          <w:szCs w:val="28"/>
        </w:rPr>
        <w:t>METHODOLOGY</w:t>
      </w:r>
    </w:p>
    <w:p w14:paraId="0FE94181" w14:textId="13374879" w:rsidR="005A1D61" w:rsidRPr="005A1D61" w:rsidRDefault="005A1D61" w:rsidP="005A1D61">
      <w:pPr>
        <w:rPr>
          <w:rFonts w:ascii="Times New Roman" w:hAnsi="Times New Roman" w:cs="Times New Roman"/>
          <w:b/>
          <w:bCs/>
          <w:sz w:val="24"/>
          <w:szCs w:val="24"/>
        </w:rPr>
      </w:pPr>
      <w:r>
        <w:rPr>
          <w:rFonts w:ascii="Times New Roman" w:hAnsi="Times New Roman" w:cs="Times New Roman"/>
          <w:b/>
          <w:bCs/>
          <w:sz w:val="24"/>
          <w:szCs w:val="24"/>
        </w:rPr>
        <w:t>1.</w:t>
      </w:r>
      <w:r w:rsidRPr="005A1D61">
        <w:rPr>
          <w:rFonts w:ascii="Times New Roman" w:hAnsi="Times New Roman" w:cs="Times New Roman"/>
          <w:b/>
          <w:bCs/>
          <w:sz w:val="24"/>
          <w:szCs w:val="24"/>
        </w:rPr>
        <w:t>Fetal Health Classification Proposed Model</w:t>
      </w:r>
      <w:r>
        <w:rPr>
          <w:rFonts w:ascii="Times New Roman" w:hAnsi="Times New Roman" w:cs="Times New Roman"/>
          <w:b/>
          <w:bCs/>
          <w:sz w:val="24"/>
          <w:szCs w:val="24"/>
        </w:rPr>
        <w:t>:</w:t>
      </w:r>
    </w:p>
    <w:p w14:paraId="44BBA5DB" w14:textId="472F0293" w:rsidR="005A1D61" w:rsidRDefault="00D722C3" w:rsidP="005A1D61">
      <w:pPr>
        <w:rPr>
          <w:rFonts w:ascii="Times New Roman" w:hAnsi="Times New Roman" w:cs="Times New Roman"/>
          <w:b/>
          <w:bCs/>
          <w:sz w:val="28"/>
          <w:szCs w:val="28"/>
        </w:rPr>
      </w:pPr>
      <w:r w:rsidRPr="005A1D61">
        <w:rPr>
          <w:rFonts w:ascii="Times New Roman" w:hAnsi="Times New Roman" w:cs="Times New Roman"/>
          <w:b/>
          <w:bCs/>
          <w:noProof/>
          <w:sz w:val="28"/>
          <w:szCs w:val="28"/>
        </w:rPr>
        <w:drawing>
          <wp:inline distT="0" distB="0" distL="0" distR="0" wp14:anchorId="71828B0E" wp14:editId="44A475DE">
            <wp:extent cx="2734191" cy="2159000"/>
            <wp:effectExtent l="0" t="0" r="9525" b="0"/>
            <wp:docPr id="3" name="Picture 2">
              <a:extLst xmlns:a="http://schemas.openxmlformats.org/drawingml/2006/main">
                <a:ext uri="{FF2B5EF4-FFF2-40B4-BE49-F238E27FC236}">
                  <a16:creationId xmlns:a16="http://schemas.microsoft.com/office/drawing/2014/main" id="{29B43FA8-6D75-7C8A-A0EA-582EFD4789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9B43FA8-6D75-7C8A-A0EA-582EFD47895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2476" cy="2189231"/>
                    </a:xfrm>
                    <a:prstGeom prst="rect">
                      <a:avLst/>
                    </a:prstGeom>
                  </pic:spPr>
                </pic:pic>
              </a:graphicData>
            </a:graphic>
          </wp:inline>
        </w:drawing>
      </w:r>
    </w:p>
    <w:p w14:paraId="5F544E8A" w14:textId="62730CFF" w:rsidR="005A1D61" w:rsidRDefault="005A1D61" w:rsidP="005A1D61">
      <w:pPr>
        <w:rPr>
          <w:rFonts w:ascii="Times New Roman" w:hAnsi="Times New Roman" w:cs="Times New Roman"/>
          <w:b/>
          <w:bCs/>
          <w:sz w:val="28"/>
          <w:szCs w:val="28"/>
        </w:rPr>
      </w:pPr>
    </w:p>
    <w:p w14:paraId="6821C595" w14:textId="3442D7E9" w:rsidR="005A1D61" w:rsidRPr="005A1D61" w:rsidRDefault="005A1D61" w:rsidP="005A1D61">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00CD5788" w:rsidRPr="005A1D61">
        <w:rPr>
          <w:rFonts w:ascii="Times New Roman" w:hAnsi="Times New Roman" w:cs="Times New Roman"/>
          <w:b/>
          <w:sz w:val="24"/>
          <w:szCs w:val="24"/>
        </w:rPr>
        <w:t>Data Acquisition:</w:t>
      </w:r>
    </w:p>
    <w:p w14:paraId="461FD783" w14:textId="5AC0A806" w:rsidR="005A1D61" w:rsidRPr="00F16AA0" w:rsidRDefault="005A1D61" w:rsidP="005A1D61">
      <w:pPr>
        <w:spacing w:line="240" w:lineRule="auto"/>
        <w:jc w:val="both"/>
        <w:rPr>
          <w:rFonts w:ascii="Times New Roman" w:hAnsi="Times New Roman" w:cs="Times New Roman"/>
          <w:sz w:val="24"/>
          <w:szCs w:val="24"/>
        </w:rPr>
      </w:pPr>
      <w:r w:rsidRPr="005A1D61">
        <w:rPr>
          <w:rFonts w:ascii="Times New Roman" w:hAnsi="Times New Roman" w:cs="Times New Roman"/>
          <w:color w:val="0D0D0D"/>
          <w:sz w:val="24"/>
          <w:szCs w:val="24"/>
          <w:shd w:val="clear" w:color="auto" w:fill="FFFFFF"/>
        </w:rPr>
        <w:t>Data acquisition refers to the process of collecting raw data from various sources for further processing, analysis, or storage. It is a fundamental step in many scientific, engineering, and industrial applications where data-driven insights are needed. Here we use CTG Dataset known as Cardiotocogram.</w:t>
      </w:r>
      <w:r w:rsidRPr="005A1D61">
        <w:rPr>
          <w:rFonts w:ascii="Times New Roman" w:hAnsi="Times New Roman" w:cs="Times New Roman"/>
          <w:sz w:val="24"/>
          <w:szCs w:val="24"/>
        </w:rPr>
        <w:t xml:space="preserve"> The data should be taken into various medical records. The data is </w:t>
      </w:r>
      <w:r w:rsidRPr="005A1D61">
        <w:rPr>
          <w:rFonts w:ascii="Times New Roman" w:hAnsi="Times New Roman" w:cs="Times New Roman"/>
          <w:sz w:val="24"/>
          <w:szCs w:val="24"/>
        </w:rPr>
        <w:t>from Kaggle in this dataset consists of   2127 rows and   22 columns, the datasets consist of attributes such as baseline value,</w:t>
      </w:r>
      <w:r w:rsidRPr="005A1D61">
        <w:rPr>
          <w:sz w:val="24"/>
          <w:szCs w:val="24"/>
        </w:rPr>
        <w:t xml:space="preserve"> </w:t>
      </w:r>
      <w:r w:rsidRPr="005A1D61">
        <w:rPr>
          <w:rFonts w:ascii="Times New Roman" w:hAnsi="Times New Roman" w:cs="Times New Roman"/>
          <w:sz w:val="24"/>
          <w:szCs w:val="24"/>
        </w:rPr>
        <w:t>accelerations,</w:t>
      </w:r>
      <w:r w:rsidRPr="005A1D61">
        <w:rPr>
          <w:sz w:val="24"/>
          <w:szCs w:val="24"/>
        </w:rPr>
        <w:t xml:space="preserve"> </w:t>
      </w:r>
      <w:proofErr w:type="spellStart"/>
      <w:r w:rsidRPr="005A1D61">
        <w:rPr>
          <w:rFonts w:ascii="Times New Roman" w:hAnsi="Times New Roman" w:cs="Times New Roman"/>
          <w:sz w:val="24"/>
          <w:szCs w:val="24"/>
        </w:rPr>
        <w:t>fetal_movement</w:t>
      </w:r>
      <w:proofErr w:type="spellEnd"/>
      <w:r w:rsidRPr="005A1D61">
        <w:rPr>
          <w:rFonts w:ascii="Times New Roman" w:hAnsi="Times New Roman" w:cs="Times New Roman"/>
          <w:sz w:val="24"/>
          <w:szCs w:val="24"/>
        </w:rPr>
        <w:t>,</w:t>
      </w:r>
      <w:r w:rsidRPr="005A1D61">
        <w:rPr>
          <w:sz w:val="24"/>
          <w:szCs w:val="24"/>
        </w:rPr>
        <w:t xml:space="preserve"> </w:t>
      </w:r>
      <w:proofErr w:type="spellStart"/>
      <w:r w:rsidRPr="005A1D61">
        <w:rPr>
          <w:rFonts w:ascii="Times New Roman" w:hAnsi="Times New Roman" w:cs="Times New Roman"/>
          <w:sz w:val="24"/>
          <w:szCs w:val="24"/>
        </w:rPr>
        <w:t>uterine_contractions</w:t>
      </w:r>
      <w:proofErr w:type="spellEnd"/>
      <w:r w:rsidRPr="005A1D61">
        <w:rPr>
          <w:rFonts w:ascii="Times New Roman" w:hAnsi="Times New Roman" w:cs="Times New Roman"/>
          <w:sz w:val="24"/>
          <w:szCs w:val="24"/>
        </w:rPr>
        <w:t xml:space="preserve"> and </w:t>
      </w:r>
      <w:proofErr w:type="spellStart"/>
      <w:r w:rsidRPr="005A1D61">
        <w:rPr>
          <w:rFonts w:ascii="Times New Roman" w:hAnsi="Times New Roman" w:cs="Times New Roman"/>
          <w:color w:val="0D0D0D"/>
          <w:sz w:val="24"/>
          <w:szCs w:val="24"/>
          <w:shd w:val="clear" w:color="auto" w:fill="FFFFFF"/>
        </w:rPr>
        <w:t>light_decelerations</w:t>
      </w:r>
      <w:proofErr w:type="spellEnd"/>
      <w:r w:rsidRPr="005A1D61">
        <w:rPr>
          <w:rFonts w:ascii="Times New Roman" w:hAnsi="Times New Roman" w:cs="Times New Roman"/>
          <w:color w:val="0D0D0D"/>
          <w:sz w:val="24"/>
          <w:szCs w:val="24"/>
          <w:shd w:val="clear" w:color="auto" w:fill="FFFFFF"/>
        </w:rPr>
        <w:t>.</w:t>
      </w:r>
      <w:r w:rsidRPr="005A1D61">
        <w:rPr>
          <w:rFonts w:ascii="Times New Roman" w:hAnsi="Times New Roman" w:cs="Times New Roman"/>
          <w:sz w:val="24"/>
          <w:szCs w:val="24"/>
        </w:rPr>
        <w:t xml:space="preserve"> Cardiotocography (CTG) is a monitoring technique used during pregnancy and labor to monitor the fetal heartbeat and uterine contractions. It helps assess the well-being of the fetus and detect any signs of distress.CTG data sets typically include recordings of fetal heart rate (FHR) and uterine contractions over a period of time.</w:t>
      </w:r>
    </w:p>
    <w:p w14:paraId="4E9BA411" w14:textId="14D9FCF8" w:rsidR="005A1D61" w:rsidRPr="005A1D61" w:rsidRDefault="005A1D61" w:rsidP="005A1D61">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r w:rsidR="00CD5788" w:rsidRPr="005A1D61">
        <w:rPr>
          <w:rFonts w:ascii="Times New Roman" w:hAnsi="Times New Roman" w:cs="Times New Roman"/>
          <w:b/>
          <w:sz w:val="24"/>
          <w:szCs w:val="24"/>
        </w:rPr>
        <w:t>Datapreprocessing:</w:t>
      </w:r>
      <w:r w:rsidR="00CD5788" w:rsidRPr="005A1D61">
        <w:rPr>
          <w:rFonts w:ascii="Times New Roman" w:hAnsi="Times New Roman" w:cs="Times New Roman"/>
          <w:sz w:val="24"/>
          <w:szCs w:val="24"/>
        </w:rPr>
        <w:br/>
      </w:r>
      <w:r w:rsidRPr="005A1D61">
        <w:rPr>
          <w:rFonts w:ascii="Times New Roman" w:hAnsi="Times New Roman" w:cs="Times New Roman"/>
          <w:color w:val="0D0D0D"/>
          <w:sz w:val="24"/>
          <w:szCs w:val="24"/>
          <w:shd w:val="clear" w:color="auto" w:fill="FFFFFF"/>
        </w:rPr>
        <w:t>Data preprocessing is a crucial step in the data analysis pipeline that involves cleaning, transforming, and preparing raw data into a format suitable for further analysis.</w:t>
      </w:r>
      <w:r w:rsidRPr="005A1D61">
        <w:rPr>
          <w:rFonts w:ascii="Segoe UI" w:hAnsi="Segoe UI" w:cs="Segoe UI"/>
          <w:color w:val="0D0D0D"/>
          <w:sz w:val="24"/>
          <w:szCs w:val="24"/>
          <w:shd w:val="clear" w:color="auto" w:fill="FFFFFF"/>
        </w:rPr>
        <w:t xml:space="preserve"> </w:t>
      </w:r>
      <w:r w:rsidRPr="005A1D61">
        <w:rPr>
          <w:rFonts w:ascii="Times New Roman" w:hAnsi="Times New Roman" w:cs="Times New Roman"/>
          <w:color w:val="0D0D0D"/>
          <w:sz w:val="24"/>
          <w:szCs w:val="24"/>
          <w:shd w:val="clear" w:color="auto" w:fill="FFFFFF"/>
        </w:rPr>
        <w:t xml:space="preserve">In the realm of data preprocessing, ensuring data quality and consistency is paramount for meaningful analysis and reliable results. Data cleaning serves as the foundational step, involving the </w:t>
      </w:r>
      <w:proofErr w:type="spellStart"/>
      <w:r w:rsidRPr="005A1D61">
        <w:rPr>
          <w:rFonts w:ascii="Times New Roman" w:hAnsi="Times New Roman" w:cs="Times New Roman"/>
          <w:color w:val="0D0D0D"/>
          <w:sz w:val="24"/>
          <w:szCs w:val="24"/>
          <w:shd w:val="clear" w:color="auto" w:fill="FFFFFF"/>
        </w:rPr>
        <w:t>identifcation</w:t>
      </w:r>
      <w:proofErr w:type="spellEnd"/>
      <w:r w:rsidRPr="005A1D61">
        <w:rPr>
          <w:rFonts w:ascii="Times New Roman" w:hAnsi="Times New Roman" w:cs="Times New Roman"/>
          <w:color w:val="0D0D0D"/>
          <w:sz w:val="24"/>
          <w:szCs w:val="24"/>
          <w:shd w:val="clear" w:color="auto" w:fill="FFFFFF"/>
        </w:rPr>
        <w:t xml:space="preserve"> and rectification of missing values, outliers, and duplicates.</w:t>
      </w:r>
      <w:r w:rsidRPr="005A1D61">
        <w:rPr>
          <w:rFonts w:ascii="Segoe UI" w:hAnsi="Segoe UI" w:cs="Segoe UI"/>
          <w:color w:val="0D0D0D"/>
          <w:sz w:val="24"/>
          <w:szCs w:val="24"/>
          <w:shd w:val="clear" w:color="auto" w:fill="FFFFFF"/>
        </w:rPr>
        <w:t xml:space="preserve"> </w:t>
      </w:r>
      <w:r w:rsidRPr="005A1D61">
        <w:rPr>
          <w:rFonts w:ascii="Times New Roman" w:hAnsi="Times New Roman" w:cs="Times New Roman"/>
          <w:sz w:val="24"/>
          <w:szCs w:val="24"/>
        </w:rPr>
        <w:t xml:space="preserve"> </w:t>
      </w:r>
    </w:p>
    <w:p w14:paraId="43F1F418" w14:textId="635479BB" w:rsidR="005A1D61" w:rsidRPr="005A1D61" w:rsidRDefault="005A1D61" w:rsidP="005A1D61">
      <w:pPr>
        <w:spacing w:line="240" w:lineRule="auto"/>
        <w:jc w:val="both"/>
        <w:rPr>
          <w:rFonts w:ascii="Times New Roman" w:hAnsi="Times New Roman" w:cs="Times New Roman"/>
          <w:sz w:val="24"/>
          <w:szCs w:val="24"/>
        </w:rPr>
      </w:pPr>
      <w:r>
        <w:rPr>
          <w:rFonts w:ascii="Times New Roman" w:hAnsi="Times New Roman" w:cs="Times New Roman"/>
          <w:b/>
          <w:bCs/>
          <w:sz w:val="24"/>
          <w:szCs w:val="24"/>
        </w:rPr>
        <w:t>1.2.1:</w:t>
      </w:r>
      <w:r w:rsidRPr="005A1D61">
        <w:rPr>
          <w:rFonts w:ascii="Times New Roman" w:hAnsi="Times New Roman" w:cs="Times New Roman"/>
          <w:b/>
          <w:bCs/>
          <w:sz w:val="24"/>
          <w:szCs w:val="24"/>
        </w:rPr>
        <w:t>Data Cleaning</w:t>
      </w:r>
      <w:r w:rsidRPr="005A1D61">
        <w:rPr>
          <w:rFonts w:ascii="Times New Roman" w:hAnsi="Times New Roman" w:cs="Times New Roman"/>
          <w:sz w:val="24"/>
          <w:szCs w:val="24"/>
        </w:rPr>
        <w:t>:</w:t>
      </w:r>
    </w:p>
    <w:p w14:paraId="2580B350" w14:textId="26669CCF" w:rsidR="005A1D61" w:rsidRDefault="005A1D61" w:rsidP="005A1D61">
      <w:pPr>
        <w:spacing w:after="200" w:line="240" w:lineRule="auto"/>
        <w:jc w:val="both"/>
        <w:rPr>
          <w:rFonts w:ascii="Times New Roman" w:hAnsi="Times New Roman" w:cs="Times New Roman"/>
          <w:sz w:val="24"/>
          <w:szCs w:val="24"/>
        </w:rPr>
      </w:pPr>
      <w:r w:rsidRPr="005A1D61">
        <w:rPr>
          <w:rFonts w:ascii="Times New Roman" w:hAnsi="Times New Roman" w:cs="Times New Roman"/>
          <w:b/>
          <w:bCs/>
          <w:sz w:val="24"/>
          <w:szCs w:val="24"/>
        </w:rPr>
        <w:t>1.2.1.1:Handling missing values:</w:t>
      </w:r>
      <w:r w:rsidRPr="005A1D61">
        <w:rPr>
          <w:rFonts w:ascii="Times New Roman" w:hAnsi="Times New Roman" w:cs="Times New Roman"/>
          <w:sz w:val="24"/>
          <w:szCs w:val="24"/>
        </w:rPr>
        <w:t xml:space="preserve"> Identifying and dealing with missing data points, which can involve imputation (replacing missing values with estimated ones), deletion of rows or columns with missing data, or using algorithms that can handle missing values.</w:t>
      </w:r>
    </w:p>
    <w:p w14:paraId="69A820A6" w14:textId="1F2212BC" w:rsidR="005A1D61" w:rsidRPr="005A1D61" w:rsidRDefault="005A1D61" w:rsidP="005A1D61">
      <w:pPr>
        <w:spacing w:after="200" w:line="240" w:lineRule="auto"/>
        <w:jc w:val="both"/>
        <w:rPr>
          <w:rFonts w:ascii="Times New Roman" w:hAnsi="Times New Roman" w:cs="Times New Roman"/>
          <w:sz w:val="24"/>
          <w:szCs w:val="24"/>
        </w:rPr>
      </w:pPr>
      <w:r w:rsidRPr="005A1D61">
        <w:rPr>
          <w:rFonts w:ascii="Times New Roman" w:hAnsi="Times New Roman" w:cs="Times New Roman"/>
          <w:b/>
          <w:bCs/>
          <w:sz w:val="24"/>
          <w:szCs w:val="24"/>
        </w:rPr>
        <w:t>1.2.1.2:Handling outliers:</w:t>
      </w:r>
      <w:r w:rsidRPr="005A1D61">
        <w:rPr>
          <w:rFonts w:ascii="Times New Roman" w:hAnsi="Times New Roman" w:cs="Times New Roman"/>
          <w:sz w:val="24"/>
          <w:szCs w:val="24"/>
        </w:rPr>
        <w:t xml:space="preserve"> Detecting and addressing outliers that can skew analysis results. This might involve removing outliers, transforming them, or using robust statistical methods.</w:t>
      </w:r>
    </w:p>
    <w:p w14:paraId="71F97DA8" w14:textId="1F9BC575" w:rsidR="005A1D61" w:rsidRPr="005A1D61" w:rsidRDefault="005A1D61" w:rsidP="005A1D61">
      <w:pPr>
        <w:spacing w:after="200" w:line="240" w:lineRule="auto"/>
        <w:jc w:val="both"/>
        <w:rPr>
          <w:rFonts w:ascii="Times New Roman" w:hAnsi="Times New Roman" w:cs="Times New Roman"/>
          <w:sz w:val="24"/>
          <w:szCs w:val="24"/>
        </w:rPr>
      </w:pPr>
      <w:r w:rsidRPr="005A1D61">
        <w:rPr>
          <w:rFonts w:ascii="Times New Roman" w:hAnsi="Times New Roman" w:cs="Times New Roman"/>
          <w:b/>
          <w:bCs/>
          <w:sz w:val="24"/>
          <w:szCs w:val="24"/>
        </w:rPr>
        <w:t>1.2.1.3:Removing duplicates</w:t>
      </w:r>
      <w:r w:rsidRPr="005A1D61">
        <w:rPr>
          <w:rFonts w:ascii="Times New Roman" w:hAnsi="Times New Roman" w:cs="Times New Roman"/>
          <w:sz w:val="24"/>
          <w:szCs w:val="24"/>
        </w:rPr>
        <w:t>: Identifying and removing duplicate records to ensure data integrity and avoid redundancy.</w:t>
      </w:r>
    </w:p>
    <w:p w14:paraId="1324B51A" w14:textId="556BD881" w:rsidR="005A1D61" w:rsidRPr="005A1D61" w:rsidRDefault="005A1D61" w:rsidP="005A1D61">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lang w:eastAsia="en-IN"/>
        </w:rPr>
      </w:pPr>
      <w:r>
        <w:rPr>
          <w:rFonts w:ascii="Times New Roman" w:eastAsia="Times New Roman" w:hAnsi="Times New Roman" w:cs="Times New Roman"/>
          <w:b/>
          <w:bCs/>
          <w:color w:val="0D0D0D"/>
          <w:sz w:val="24"/>
          <w:szCs w:val="24"/>
          <w:bdr w:val="single" w:sz="2" w:space="0" w:color="E3E3E3" w:frame="1"/>
          <w:lang w:eastAsia="en-IN"/>
        </w:rPr>
        <w:t>1.2.2:</w:t>
      </w:r>
      <w:r w:rsidRPr="005A1D61">
        <w:rPr>
          <w:rFonts w:ascii="Times New Roman" w:eastAsia="Times New Roman" w:hAnsi="Times New Roman" w:cs="Times New Roman"/>
          <w:b/>
          <w:bCs/>
          <w:color w:val="0D0D0D"/>
          <w:sz w:val="24"/>
          <w:szCs w:val="24"/>
          <w:bdr w:val="single" w:sz="2" w:space="0" w:color="E3E3E3" w:frame="1"/>
          <w:lang w:eastAsia="en-IN"/>
        </w:rPr>
        <w:t>Data Normalization</w:t>
      </w:r>
      <w:r w:rsidRPr="005A1D61">
        <w:rPr>
          <w:rFonts w:ascii="Times New Roman" w:eastAsia="Times New Roman" w:hAnsi="Times New Roman" w:cs="Times New Roman"/>
          <w:color w:val="0D0D0D"/>
          <w:sz w:val="24"/>
          <w:szCs w:val="24"/>
          <w:lang w:eastAsia="en-IN"/>
        </w:rPr>
        <w:t>:</w:t>
      </w:r>
    </w:p>
    <w:p w14:paraId="151A8ED0" w14:textId="4A9B1B54" w:rsidR="005A1D61" w:rsidRPr="005A1D61" w:rsidRDefault="005A1D61" w:rsidP="005A1D61">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lang w:eastAsia="en-IN"/>
        </w:rPr>
      </w:pPr>
      <w:r w:rsidRPr="005A1D61">
        <w:rPr>
          <w:rFonts w:ascii="Times New Roman" w:eastAsia="Times New Roman" w:hAnsi="Times New Roman" w:cs="Times New Roman"/>
          <w:color w:val="0D0D0D"/>
          <w:sz w:val="24"/>
          <w:szCs w:val="24"/>
          <w:lang w:eastAsia="en-IN"/>
        </w:rPr>
        <w:t xml:space="preserve">Ensuring that data is in a consistent format and structure, which might involve converting units, standardizing date </w:t>
      </w:r>
      <w:r w:rsidRPr="005A1D61">
        <w:rPr>
          <w:rFonts w:ascii="Times New Roman" w:eastAsia="Times New Roman" w:hAnsi="Times New Roman" w:cs="Times New Roman"/>
          <w:color w:val="0D0D0D"/>
          <w:sz w:val="24"/>
          <w:szCs w:val="24"/>
          <w:lang w:eastAsia="en-IN"/>
        </w:rPr>
        <w:lastRenderedPageBreak/>
        <w:t>formats, or resolving inconsistencies in naming conventions</w:t>
      </w:r>
      <w:r w:rsidRPr="005A1D61">
        <w:rPr>
          <w:rFonts w:ascii="Segoe UI" w:eastAsia="Times New Roman" w:hAnsi="Segoe UI" w:cs="Segoe UI"/>
          <w:color w:val="0D0D0D"/>
          <w:sz w:val="24"/>
          <w:szCs w:val="24"/>
          <w:lang w:eastAsia="en-IN"/>
        </w:rPr>
        <w:t>.</w:t>
      </w:r>
    </w:p>
    <w:p w14:paraId="36E576EA" w14:textId="77777777" w:rsidR="005A1D61" w:rsidRPr="005A1D61" w:rsidRDefault="005A1D61" w:rsidP="005A1D61">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lang w:eastAsia="en-IN"/>
        </w:rPr>
      </w:pPr>
      <w:r w:rsidRPr="005A1D61">
        <w:rPr>
          <w:rFonts w:ascii="Times New Roman" w:hAnsi="Times New Roman" w:cs="Times New Roman"/>
          <w:color w:val="0D0D0D"/>
          <w:sz w:val="24"/>
          <w:szCs w:val="24"/>
          <w:shd w:val="clear" w:color="auto" w:fill="FFFFFF"/>
        </w:rPr>
        <w:t>Its objective is to bring all features to a similar scale or range, which can enhance the performance of machine learning algorithms and improve convergence during training</w:t>
      </w:r>
    </w:p>
    <w:p w14:paraId="242EA34A" w14:textId="0D92D157" w:rsidR="005A1D61" w:rsidRPr="00CD5788" w:rsidRDefault="00CD5788" w:rsidP="005A1D61">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sz w:val="24"/>
          <w:szCs w:val="24"/>
          <w:lang w:eastAsia="en-IN"/>
        </w:rPr>
      </w:pPr>
      <w:r w:rsidRPr="00CD5788">
        <w:rPr>
          <w:rFonts w:ascii="Times New Roman" w:hAnsi="Times New Roman" w:cs="Times New Roman"/>
          <w:b/>
          <w:bCs/>
          <w:color w:val="0D0D0D"/>
          <w:sz w:val="24"/>
          <w:szCs w:val="24"/>
          <w:shd w:val="clear" w:color="auto" w:fill="FFFFFF"/>
        </w:rPr>
        <w:t>1.2.3:</w:t>
      </w:r>
      <w:r w:rsidR="005A1D61" w:rsidRPr="00CD5788">
        <w:rPr>
          <w:rFonts w:ascii="Times New Roman" w:eastAsia="Times New Roman" w:hAnsi="Times New Roman" w:cs="Times New Roman"/>
          <w:b/>
          <w:bCs/>
          <w:color w:val="0D0D0D"/>
          <w:sz w:val="24"/>
          <w:szCs w:val="24"/>
          <w:bdr w:val="single" w:sz="2" w:space="0" w:color="E3E3E3" w:frame="1"/>
          <w:shd w:val="clear" w:color="auto" w:fill="FFFFFF"/>
          <w:lang w:eastAsia="en-IN"/>
        </w:rPr>
        <w:t>Segmentation</w:t>
      </w:r>
      <w:r w:rsidR="005A1D61" w:rsidRPr="00CD5788">
        <w:rPr>
          <w:rFonts w:ascii="Times New Roman" w:eastAsia="Times New Roman" w:hAnsi="Times New Roman" w:cs="Times New Roman"/>
          <w:b/>
          <w:bCs/>
          <w:color w:val="0D0D0D"/>
          <w:sz w:val="24"/>
          <w:szCs w:val="24"/>
          <w:shd w:val="clear" w:color="auto" w:fill="FFFFFF"/>
          <w:lang w:eastAsia="en-IN"/>
        </w:rPr>
        <w:t>:</w:t>
      </w:r>
    </w:p>
    <w:p w14:paraId="74391855" w14:textId="720A5A5F" w:rsidR="005A1D61" w:rsidRPr="005A1D61" w:rsidRDefault="005A1D61" w:rsidP="005A1D61">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lang w:eastAsia="en-IN"/>
        </w:rPr>
      </w:pPr>
      <w:r w:rsidRPr="005A1D61">
        <w:rPr>
          <w:rFonts w:ascii="Times New Roman" w:eastAsia="Times New Roman" w:hAnsi="Times New Roman" w:cs="Times New Roman"/>
          <w:color w:val="0D0D0D"/>
          <w:sz w:val="24"/>
          <w:szCs w:val="24"/>
          <w:lang w:eastAsia="en-IN"/>
        </w:rPr>
        <w:t>Segmentation involves dividing a dataset into meaningful subsets or segments based on certain criteria. These criteria could include spatial, temporal, or logical characteristics of the data.</w:t>
      </w:r>
    </w:p>
    <w:p w14:paraId="152E9683" w14:textId="77777777" w:rsidR="005A1D61" w:rsidRPr="005A1D61" w:rsidRDefault="005A1D61" w:rsidP="005A1D61">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lang w:eastAsia="en-IN"/>
        </w:rPr>
      </w:pPr>
      <w:r w:rsidRPr="005A1D61">
        <w:rPr>
          <w:rFonts w:ascii="Times New Roman" w:hAnsi="Times New Roman" w:cs="Times New Roman"/>
          <w:color w:val="0D0D0D"/>
          <w:sz w:val="24"/>
          <w:szCs w:val="24"/>
          <w:shd w:val="clear" w:color="auto" w:fill="FFFFFF"/>
        </w:rPr>
        <w:t>Segmentation involves partitioning datasets into coherent subsets based on specific criteria, tailored to the nature of the data and the analytical objectives.</w:t>
      </w:r>
    </w:p>
    <w:p w14:paraId="010B96C9" w14:textId="75A5F8E3" w:rsidR="005A1D61" w:rsidRPr="005A1D61" w:rsidRDefault="00CD5788" w:rsidP="005A1D61">
      <w:pPr>
        <w:spacing w:line="240" w:lineRule="auto"/>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1.2.4:</w:t>
      </w:r>
      <w:r w:rsidR="005A1D61" w:rsidRPr="005A1D61">
        <w:rPr>
          <w:rFonts w:ascii="Times New Roman" w:hAnsi="Times New Roman" w:cs="Times New Roman"/>
          <w:b/>
          <w:color w:val="0D0D0D"/>
          <w:sz w:val="24"/>
          <w:szCs w:val="24"/>
          <w:shd w:val="clear" w:color="auto" w:fill="FFFFFF"/>
        </w:rPr>
        <w:t>Feature engineering:</w:t>
      </w:r>
    </w:p>
    <w:p w14:paraId="6422F0C9" w14:textId="0254F436" w:rsidR="005A1D61" w:rsidRPr="005A1D61" w:rsidRDefault="005A1D61" w:rsidP="00CD5788">
      <w:pPr>
        <w:spacing w:after="200" w:line="240" w:lineRule="auto"/>
        <w:jc w:val="both"/>
        <w:rPr>
          <w:rFonts w:ascii="Times New Roman" w:hAnsi="Times New Roman" w:cs="Times New Roman"/>
          <w:b/>
          <w:color w:val="0D0D0D"/>
          <w:sz w:val="24"/>
          <w:szCs w:val="24"/>
          <w:shd w:val="clear" w:color="auto" w:fill="FFFFFF"/>
        </w:rPr>
      </w:pPr>
      <w:r>
        <w:rPr>
          <w:rFonts w:ascii="Times New Roman" w:hAnsi="Times New Roman" w:cs="Times New Roman"/>
          <w:color w:val="0D0D0D"/>
          <w:sz w:val="24"/>
          <w:szCs w:val="24"/>
          <w:shd w:val="clear" w:color="auto" w:fill="FFFFFF"/>
        </w:rPr>
        <w:t>F</w:t>
      </w:r>
      <w:r w:rsidRPr="005A1D61">
        <w:rPr>
          <w:rFonts w:ascii="Times New Roman" w:hAnsi="Times New Roman" w:cs="Times New Roman"/>
          <w:color w:val="0D0D0D"/>
          <w:sz w:val="24"/>
          <w:szCs w:val="24"/>
          <w:shd w:val="clear" w:color="auto" w:fill="FFFFFF"/>
        </w:rPr>
        <w:t>ocuses on crafting informative representations from the segmented data to enhance model performance. By creating new features or transforming existing ones, feature engineering equips machine learning algorithms with richer inputs for decision-making.</w:t>
      </w:r>
    </w:p>
    <w:p w14:paraId="2B7C2B98" w14:textId="18F4CC79" w:rsidR="005A1D61" w:rsidRPr="005A1D61" w:rsidRDefault="00CD5788" w:rsidP="005A1D61">
      <w:pPr>
        <w:spacing w:line="240" w:lineRule="auto"/>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1.3:</w:t>
      </w:r>
      <w:r w:rsidR="005A1D61" w:rsidRPr="005A1D61">
        <w:rPr>
          <w:rFonts w:ascii="Times New Roman" w:hAnsi="Times New Roman" w:cs="Times New Roman"/>
          <w:b/>
          <w:color w:val="0D0D0D"/>
          <w:sz w:val="24"/>
          <w:szCs w:val="24"/>
          <w:shd w:val="clear" w:color="auto" w:fill="FFFFFF"/>
        </w:rPr>
        <w:t>Model Development:</w:t>
      </w:r>
    </w:p>
    <w:p w14:paraId="25A7B6AF" w14:textId="2EE68D2B" w:rsidR="005A1D61" w:rsidRPr="00CD5788" w:rsidRDefault="005A1D61" w:rsidP="005A1D61">
      <w:pPr>
        <w:spacing w:line="240" w:lineRule="auto"/>
        <w:jc w:val="both"/>
        <w:rPr>
          <w:rFonts w:ascii="Times New Roman" w:hAnsi="Times New Roman" w:cs="Times New Roman"/>
          <w:bCs/>
          <w:color w:val="0D0D0D"/>
          <w:sz w:val="24"/>
          <w:szCs w:val="24"/>
          <w:shd w:val="clear" w:color="auto" w:fill="FFFFFF"/>
        </w:rPr>
      </w:pPr>
      <w:r w:rsidRPr="005A1D61">
        <w:rPr>
          <w:rFonts w:ascii="Times New Roman" w:hAnsi="Times New Roman" w:cs="Times New Roman"/>
          <w:bCs/>
          <w:color w:val="0D0D0D"/>
          <w:sz w:val="24"/>
          <w:szCs w:val="24"/>
          <w:shd w:val="clear" w:color="auto" w:fill="FFFFFF"/>
        </w:rPr>
        <w:t>Model development in deep learning involves a systematic approach to solving a problem. It begins with clearly defining the task at hand, whether it's classification, regression, or another type of problem. Once the problem is defined, the next step is to gather and preprocess the data. This includes cleaning the data, handling missing values, and ensuring it's in a suitable format for input into the model.Choosing the right model architecture is crucial. Depending on the nature of the data and the problem, different types of models may be appropriate.Once the model architecture is selected, it needs to be designed, specifying the number of layers, types of layers, activation functions, and any regularization techniques to prevent overfitting.</w:t>
      </w:r>
    </w:p>
    <w:p w14:paraId="2E18225B" w14:textId="0B97B2F9" w:rsidR="005A1D61" w:rsidRPr="005A1D61" w:rsidRDefault="00CD5788" w:rsidP="005A1D61">
      <w:pPr>
        <w:spacing w:line="240" w:lineRule="auto"/>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1.3.1:</w:t>
      </w:r>
      <w:r w:rsidR="005A1D61" w:rsidRPr="005A1D61">
        <w:rPr>
          <w:rFonts w:ascii="Times New Roman" w:hAnsi="Times New Roman" w:cs="Times New Roman"/>
          <w:b/>
          <w:color w:val="0D0D0D"/>
          <w:sz w:val="24"/>
          <w:szCs w:val="24"/>
          <w:shd w:val="clear" w:color="auto" w:fill="FFFFFF"/>
        </w:rPr>
        <w:t>Artifical Neural Network(ANN):</w:t>
      </w:r>
    </w:p>
    <w:p w14:paraId="061DEFC7" w14:textId="222BC31F" w:rsidR="001C030F" w:rsidRDefault="001C030F" w:rsidP="001C030F">
      <w:pPr>
        <w:spacing w:line="240" w:lineRule="auto"/>
        <w:jc w:val="both"/>
        <w:rPr>
          <w:rFonts w:ascii="Times New Roman" w:hAnsi="Times New Roman" w:cs="Times New Roman"/>
          <w:bCs/>
          <w:color w:val="0D0D0D"/>
          <w:sz w:val="24"/>
          <w:szCs w:val="24"/>
          <w:shd w:val="clear" w:color="auto" w:fill="FFFFFF"/>
        </w:rPr>
      </w:pPr>
      <w:r w:rsidRPr="001C030F">
        <w:rPr>
          <w:rFonts w:ascii="Times New Roman" w:hAnsi="Times New Roman" w:cs="Times New Roman"/>
          <w:bCs/>
          <w:color w:val="0D0D0D"/>
          <w:sz w:val="24"/>
          <w:szCs w:val="24"/>
          <w:shd w:val="clear" w:color="auto" w:fill="FFFFFF"/>
        </w:rPr>
        <w:t>The ANN model typically consists of an input layer, one or more hidden layers, and an output layer.Each neuron in the input layer represents a feature of the CTG data, such as fetal heart rate or uterine contractions.The hidden layers perform nonlinear transformations on the input data, allowing the model to learn complex patterns and relationships.Activation functions like ReLU (Rectified Linear Unit) or sigmoid are applied to introduce nonlinearity into the model.The output layer produces probabilities or scores for each class of fetal health (e.g., normal, suspicious, pathological) using an appropriate activation function (e.g., softmax for multi-class classification).</w:t>
      </w:r>
    </w:p>
    <w:p w14:paraId="551D1C8D" w14:textId="60505D73" w:rsidR="005A1D61" w:rsidRPr="005A1D61" w:rsidRDefault="00CD5788" w:rsidP="001C030F">
      <w:pPr>
        <w:spacing w:line="240" w:lineRule="auto"/>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1.3.2:</w:t>
      </w:r>
      <w:r w:rsidR="005A1D61" w:rsidRPr="005A1D61">
        <w:rPr>
          <w:rFonts w:ascii="Times New Roman" w:hAnsi="Times New Roman" w:cs="Times New Roman"/>
          <w:b/>
          <w:color w:val="0D0D0D"/>
          <w:sz w:val="24"/>
          <w:szCs w:val="24"/>
          <w:shd w:val="clear" w:color="auto" w:fill="FFFFFF"/>
        </w:rPr>
        <w:t>Deep Neural Network(DNN):</w:t>
      </w:r>
    </w:p>
    <w:p w14:paraId="7063B052" w14:textId="77777777" w:rsidR="001C030F" w:rsidRDefault="001C030F" w:rsidP="001C030F">
      <w:pPr>
        <w:spacing w:line="240" w:lineRule="auto"/>
        <w:jc w:val="both"/>
        <w:rPr>
          <w:rFonts w:ascii="Times New Roman" w:hAnsi="Times New Roman" w:cs="Times New Roman"/>
          <w:bCs/>
          <w:color w:val="0D0D0D"/>
          <w:sz w:val="24"/>
          <w:szCs w:val="24"/>
          <w:shd w:val="clear" w:color="auto" w:fill="FFFFFF"/>
        </w:rPr>
      </w:pPr>
      <w:r w:rsidRPr="001C030F">
        <w:rPr>
          <w:rFonts w:ascii="Times New Roman" w:hAnsi="Times New Roman" w:cs="Times New Roman"/>
          <w:bCs/>
          <w:color w:val="0D0D0D"/>
          <w:sz w:val="24"/>
          <w:szCs w:val="24"/>
          <w:shd w:val="clear" w:color="auto" w:fill="FFFFFF"/>
        </w:rPr>
        <w:t>A DNN model consists of multiple layers of neurons, typically organized into an input layer, multiple hidden layers, and an output layer.Each neuron in the input layer represents a feature of the CTG data.Hidden layers perform nonlinear transformations on the input data, allowing the model to learn complex patterns and relationships. Activation functions like ReLU (Rectified Linear Unit) are applied to introduce nonlinearity into the model.The output layer produces probabilities or scores for each class of fetal health using an appropriate activation function.</w:t>
      </w:r>
    </w:p>
    <w:p w14:paraId="1FA08D35" w14:textId="427A7EEA" w:rsidR="005A1D61" w:rsidRPr="001C030F" w:rsidRDefault="00CD5788" w:rsidP="001C030F">
      <w:pPr>
        <w:spacing w:line="24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
          <w:color w:val="0D0D0D"/>
          <w:sz w:val="24"/>
          <w:szCs w:val="24"/>
          <w:shd w:val="clear" w:color="auto" w:fill="FFFFFF"/>
        </w:rPr>
        <w:t>1.3.3:</w:t>
      </w:r>
      <w:r w:rsidR="005A1D61" w:rsidRPr="005A1D61">
        <w:rPr>
          <w:rFonts w:ascii="Times New Roman" w:hAnsi="Times New Roman" w:cs="Times New Roman"/>
          <w:b/>
          <w:color w:val="0D0D0D"/>
          <w:sz w:val="24"/>
          <w:szCs w:val="24"/>
          <w:shd w:val="clear" w:color="auto" w:fill="FFFFFF"/>
        </w:rPr>
        <w:t>Convolutional Neural Networks(CNN):</w:t>
      </w:r>
    </w:p>
    <w:p w14:paraId="28ABF24B" w14:textId="74B77CBB" w:rsidR="001C030F" w:rsidRDefault="001C030F" w:rsidP="001C030F">
      <w:pPr>
        <w:spacing w:line="240" w:lineRule="auto"/>
        <w:jc w:val="both"/>
        <w:rPr>
          <w:rFonts w:ascii="Times New Roman" w:hAnsi="Times New Roman" w:cs="Times New Roman"/>
          <w:bCs/>
          <w:color w:val="0D0D0D"/>
          <w:sz w:val="24"/>
          <w:szCs w:val="24"/>
          <w:shd w:val="clear" w:color="auto" w:fill="FFFFFF"/>
        </w:rPr>
      </w:pPr>
      <w:r w:rsidRPr="001C030F">
        <w:rPr>
          <w:rFonts w:ascii="Times New Roman" w:hAnsi="Times New Roman" w:cs="Times New Roman"/>
          <w:bCs/>
          <w:color w:val="0D0D0D"/>
          <w:sz w:val="24"/>
          <w:szCs w:val="24"/>
          <w:shd w:val="clear" w:color="auto" w:fill="FFFFFF"/>
        </w:rPr>
        <w:t xml:space="preserve">A CNN model architecture suitable for CTG data typically includes convolutional layers followed by pooling layers to extract relevant features from the input signals. The convolutional layers capture spatial patterns in the data, while pooling layers reduce dimensionality and enhance computational efficiency.Additional layers such as batch normalization and dropout may be incorporated to improve model generalization and prevent overfitting.The final layers of the CNN model consist of fully connected layers followed by output </w:t>
      </w:r>
      <w:r w:rsidRPr="001C030F">
        <w:rPr>
          <w:rFonts w:ascii="Times New Roman" w:hAnsi="Times New Roman" w:cs="Times New Roman"/>
          <w:bCs/>
          <w:color w:val="0D0D0D"/>
          <w:sz w:val="24"/>
          <w:szCs w:val="24"/>
          <w:shd w:val="clear" w:color="auto" w:fill="FFFFFF"/>
        </w:rPr>
        <w:lastRenderedPageBreak/>
        <w:t>layers, which classify the fetal health status based on the extracted features.</w:t>
      </w:r>
    </w:p>
    <w:p w14:paraId="36382877" w14:textId="7B3B2FF6" w:rsidR="005A1D61" w:rsidRPr="005A1D61" w:rsidRDefault="00CD5788" w:rsidP="001C030F">
      <w:pPr>
        <w:spacing w:line="240" w:lineRule="auto"/>
        <w:jc w:val="both"/>
        <w:rPr>
          <w:rFonts w:ascii="Times New Roman" w:hAnsi="Times New Roman" w:cs="Times New Roman"/>
          <w:b/>
          <w:color w:val="0D0D0D"/>
          <w:sz w:val="24"/>
          <w:szCs w:val="24"/>
          <w:shd w:val="clear" w:color="auto" w:fill="FFFFFF"/>
        </w:rPr>
      </w:pPr>
      <w:r>
        <w:rPr>
          <w:rFonts w:ascii="Times New Roman" w:eastAsia="Times New Roman" w:hAnsi="Times New Roman" w:cs="Times New Roman"/>
          <w:b/>
          <w:sz w:val="24"/>
          <w:szCs w:val="24"/>
          <w:lang w:eastAsia="en-IN"/>
        </w:rPr>
        <w:t>1.4:</w:t>
      </w:r>
      <w:r w:rsidR="005A1D61" w:rsidRPr="005A1D61">
        <w:rPr>
          <w:rFonts w:ascii="Times New Roman" w:eastAsia="Times New Roman" w:hAnsi="Times New Roman" w:cs="Times New Roman"/>
          <w:b/>
          <w:sz w:val="24"/>
          <w:szCs w:val="24"/>
          <w:lang w:eastAsia="en-IN"/>
        </w:rPr>
        <w:t>Model Evalutation:</w:t>
      </w:r>
      <w:r w:rsidR="005A1D61" w:rsidRPr="005A1D61">
        <w:rPr>
          <w:rFonts w:ascii="Times New Roman" w:eastAsia="Times New Roman" w:hAnsi="Times New Roman" w:cs="Times New Roman"/>
          <w:b/>
          <w:vanish/>
          <w:sz w:val="24"/>
          <w:szCs w:val="24"/>
          <w:lang w:eastAsia="en-IN"/>
        </w:rPr>
        <w:t>Top of Form</w:t>
      </w:r>
    </w:p>
    <w:p w14:paraId="2375404A" w14:textId="77777777" w:rsidR="005A1D61" w:rsidRPr="005A1D61" w:rsidRDefault="005A1D61" w:rsidP="00CD5788">
      <w:pPr>
        <w:spacing w:line="240" w:lineRule="auto"/>
        <w:jc w:val="both"/>
        <w:rPr>
          <w:rFonts w:ascii="Segoe UI" w:eastAsia="Times New Roman" w:hAnsi="Segoe UI" w:cs="Segoe UI"/>
          <w:color w:val="ECECEC"/>
          <w:sz w:val="24"/>
          <w:szCs w:val="24"/>
          <w:lang w:eastAsia="en-IN"/>
        </w:rPr>
      </w:pPr>
      <w:r w:rsidRPr="005A1D61">
        <w:rPr>
          <w:rFonts w:ascii="Times New Roman" w:hAnsi="Times New Roman" w:cs="Times New Roman"/>
          <w:bCs/>
          <w:color w:val="0D0D0D"/>
          <w:sz w:val="24"/>
          <w:szCs w:val="24"/>
          <w:shd w:val="clear" w:color="auto" w:fill="FFFFFF"/>
        </w:rPr>
        <w:t>Training a model is the iterative process of adjusting its parameters to minimize the disparity between predicted outputs and actual targets, as quantified by a defined loss function. It begins with initializing the model's parameters, either randomly or through pre-trained weights for transfer learning. During forward propagation, the training data is fed through the network, producing predictions that are compared to the true targets to compute the loss. Backpropagation then calculates the gradients of the loss function with respect to each parameter, enabling parameter updates through optimization algorithms like stochastic gradient descent (SGD). This iterative process continues for multiple epochs, with the model gradually improving its performance by adjusting its parameters based on the training data.</w:t>
      </w:r>
      <w:r w:rsidRPr="005A1D61">
        <w:rPr>
          <w:rFonts w:ascii="Segoe UI" w:eastAsia="Times New Roman" w:hAnsi="Segoe UI" w:cs="Segoe UI"/>
          <w:color w:val="ECECEC"/>
          <w:sz w:val="24"/>
          <w:szCs w:val="24"/>
          <w:lang w:eastAsia="en-IN"/>
        </w:rPr>
        <w:t xml:space="preserve"> </w:t>
      </w:r>
    </w:p>
    <w:p w14:paraId="64300F4D" w14:textId="77777777" w:rsidR="005A1D61" w:rsidRPr="005A1D61" w:rsidRDefault="005A1D61" w:rsidP="00CD5788">
      <w:pPr>
        <w:spacing w:line="240" w:lineRule="auto"/>
        <w:jc w:val="both"/>
        <w:rPr>
          <w:bCs/>
          <w:color w:val="0D0D0D"/>
          <w:sz w:val="24"/>
          <w:szCs w:val="24"/>
          <w:shd w:val="clear" w:color="auto" w:fill="FFFFFF"/>
        </w:rPr>
      </w:pPr>
      <w:r w:rsidRPr="005A1D61">
        <w:rPr>
          <w:rFonts w:ascii="Times New Roman" w:hAnsi="Times New Roman" w:cs="Times New Roman"/>
          <w:bCs/>
          <w:color w:val="0D0D0D"/>
          <w:sz w:val="24"/>
          <w:szCs w:val="24"/>
          <w:shd w:val="clear" w:color="auto" w:fill="FFFFFF"/>
        </w:rPr>
        <w:t>In deep learning, as in other machine learning domains, accuracy, precision, recall, and F1 score are commonly used metrics to evaluate the performance of classification models. Here's a brief overview of each metric:</w:t>
      </w:r>
    </w:p>
    <w:p w14:paraId="22C7F48F" w14:textId="2ABF60E4" w:rsidR="005A1D61" w:rsidRDefault="00CD5788" w:rsidP="00CD5788">
      <w:pPr>
        <w:spacing w:after="200" w:line="24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
          <w:bCs/>
          <w:color w:val="0D0D0D"/>
          <w:sz w:val="24"/>
          <w:szCs w:val="24"/>
          <w:shd w:val="clear" w:color="auto" w:fill="FFFFFF"/>
        </w:rPr>
        <w:t>1.4.1:</w:t>
      </w:r>
      <w:r w:rsidR="005A1D61" w:rsidRPr="005A1D61">
        <w:rPr>
          <w:rFonts w:ascii="Times New Roman" w:hAnsi="Times New Roman" w:cs="Times New Roman"/>
          <w:b/>
          <w:bCs/>
          <w:color w:val="0D0D0D"/>
          <w:sz w:val="24"/>
          <w:szCs w:val="24"/>
          <w:shd w:val="clear" w:color="auto" w:fill="FFFFFF"/>
        </w:rPr>
        <w:t>Accuracy</w:t>
      </w:r>
      <w:r w:rsidR="005A1D61" w:rsidRPr="005A1D61">
        <w:rPr>
          <w:rFonts w:ascii="Times New Roman" w:hAnsi="Times New Roman" w:cs="Times New Roman"/>
          <w:bCs/>
          <w:color w:val="0D0D0D"/>
          <w:sz w:val="24"/>
          <w:szCs w:val="24"/>
          <w:shd w:val="clear" w:color="auto" w:fill="FFFFFF"/>
        </w:rPr>
        <w:t>: Accuracy measures the overall correctness of the model's predictions and is calculated as the ratio of correctly predicted instances to the total number of instances in the dataset. It provides a general assessment of how well the model performs across all classes.</w:t>
      </w:r>
    </w:p>
    <w:p w14:paraId="4B6F4C4A" w14:textId="2339F8F1" w:rsidR="00CD5788" w:rsidRPr="005A1D61" w:rsidRDefault="00CD5788" w:rsidP="00CD5788">
      <w:pPr>
        <w:spacing w:after="200" w:line="240" w:lineRule="auto"/>
        <w:jc w:val="center"/>
        <w:rPr>
          <w:rFonts w:ascii="Times New Roman" w:hAnsi="Times New Roman" w:cs="Times New Roman"/>
          <w:bCs/>
          <w:color w:val="0D0D0D"/>
          <w:sz w:val="24"/>
          <w:szCs w:val="24"/>
          <w:shd w:val="clear" w:color="auto" w:fill="FFFFFF"/>
        </w:rPr>
      </w:pPr>
      <w:r>
        <w:rPr>
          <w:rFonts w:ascii="Times New Roman" w:hAnsi="Times New Roman" w:cs="Times New Roman"/>
          <w:b/>
          <w:color w:val="0D0D0D"/>
          <w:sz w:val="24"/>
          <w:szCs w:val="24"/>
          <w:shd w:val="clear" w:color="auto" w:fill="FFFFFF"/>
        </w:rPr>
        <w:t>Accuracy=</w:t>
      </w:r>
      <w:r w:rsidRPr="005A1D61">
        <w:rPr>
          <w:rFonts w:ascii="Times New Roman" w:hAnsi="Times New Roman" w:cs="Times New Roman"/>
          <w:b/>
          <w:color w:val="0D0D0D"/>
          <w:sz w:val="24"/>
          <w:szCs w:val="24"/>
          <w:shd w:val="clear" w:color="auto" w:fill="FFFFFF"/>
        </w:rPr>
        <w:t>True Positives</w:t>
      </w:r>
      <w:r>
        <w:rPr>
          <w:rFonts w:ascii="Times New Roman" w:hAnsi="Times New Roman" w:cs="Times New Roman"/>
          <w:b/>
          <w:color w:val="0D0D0D"/>
          <w:sz w:val="24"/>
          <w:szCs w:val="24"/>
          <w:shd w:val="clear" w:color="auto" w:fill="FFFFFF"/>
        </w:rPr>
        <w:t>+True Negatives</w:t>
      </w:r>
      <w:r w:rsidRPr="005A1D61">
        <w:rPr>
          <w:rFonts w:ascii="Times New Roman" w:hAnsi="Times New Roman" w:cs="Times New Roman"/>
          <w:b/>
          <w:color w:val="0D0D0D"/>
          <w:sz w:val="24"/>
          <w:szCs w:val="24"/>
          <w:shd w:val="clear" w:color="auto" w:fill="FFFFFF"/>
        </w:rPr>
        <w:t>/True Positives+ False Positives</w:t>
      </w:r>
      <w:r>
        <w:rPr>
          <w:rFonts w:ascii="Times New Roman" w:hAnsi="Times New Roman" w:cs="Times New Roman"/>
          <w:b/>
          <w:color w:val="0D0D0D"/>
          <w:sz w:val="24"/>
          <w:szCs w:val="24"/>
          <w:shd w:val="clear" w:color="auto" w:fill="FFFFFF"/>
        </w:rPr>
        <w:t>+</w:t>
      </w:r>
      <w:r w:rsidRPr="00CD5788">
        <w:rPr>
          <w:rFonts w:ascii="Times New Roman" w:hAnsi="Times New Roman" w:cs="Times New Roman"/>
          <w:b/>
          <w:color w:val="0D0D0D"/>
          <w:sz w:val="24"/>
          <w:szCs w:val="24"/>
          <w:shd w:val="clear" w:color="auto" w:fill="FFFFFF"/>
        </w:rPr>
        <w:t xml:space="preserve"> </w:t>
      </w:r>
      <w:r>
        <w:rPr>
          <w:rFonts w:ascii="Times New Roman" w:hAnsi="Times New Roman" w:cs="Times New Roman"/>
          <w:b/>
          <w:color w:val="0D0D0D"/>
          <w:sz w:val="24"/>
          <w:szCs w:val="24"/>
          <w:shd w:val="clear" w:color="auto" w:fill="FFFFFF"/>
        </w:rPr>
        <w:t>True Negatives+</w:t>
      </w:r>
      <w:r w:rsidRPr="00CD5788">
        <w:rPr>
          <w:rFonts w:ascii="Times New Roman" w:hAnsi="Times New Roman" w:cs="Times New Roman"/>
          <w:b/>
          <w:color w:val="0D0D0D"/>
          <w:sz w:val="24"/>
          <w:szCs w:val="24"/>
          <w:shd w:val="clear" w:color="auto" w:fill="FFFFFF"/>
        </w:rPr>
        <w:t xml:space="preserve"> </w:t>
      </w:r>
      <w:r w:rsidRPr="005A1D61">
        <w:rPr>
          <w:rFonts w:ascii="Times New Roman" w:hAnsi="Times New Roman" w:cs="Times New Roman"/>
          <w:b/>
          <w:color w:val="0D0D0D"/>
          <w:sz w:val="24"/>
          <w:szCs w:val="24"/>
          <w:shd w:val="clear" w:color="auto" w:fill="FFFFFF"/>
        </w:rPr>
        <w:t>False Positives</w:t>
      </w:r>
    </w:p>
    <w:p w14:paraId="765C1BBD" w14:textId="48D8D4E3" w:rsidR="005A1D61" w:rsidRPr="005A1D61" w:rsidRDefault="00CD5788" w:rsidP="00CD5788">
      <w:pPr>
        <w:spacing w:after="200" w:line="24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
          <w:bCs/>
          <w:color w:val="0D0D0D"/>
          <w:sz w:val="24"/>
          <w:szCs w:val="24"/>
          <w:shd w:val="clear" w:color="auto" w:fill="FFFFFF"/>
        </w:rPr>
        <w:t>1.4.2:</w:t>
      </w:r>
      <w:r w:rsidR="005A1D61" w:rsidRPr="005A1D61">
        <w:rPr>
          <w:rFonts w:ascii="Times New Roman" w:hAnsi="Times New Roman" w:cs="Times New Roman"/>
          <w:b/>
          <w:bCs/>
          <w:color w:val="0D0D0D"/>
          <w:sz w:val="24"/>
          <w:szCs w:val="24"/>
          <w:shd w:val="clear" w:color="auto" w:fill="FFFFFF"/>
        </w:rPr>
        <w:t>Precision</w:t>
      </w:r>
      <w:r w:rsidR="005A1D61" w:rsidRPr="005A1D61">
        <w:rPr>
          <w:rFonts w:ascii="Times New Roman" w:hAnsi="Times New Roman" w:cs="Times New Roman"/>
          <w:bCs/>
          <w:color w:val="0D0D0D"/>
          <w:sz w:val="24"/>
          <w:szCs w:val="24"/>
          <w:shd w:val="clear" w:color="auto" w:fill="FFFFFF"/>
        </w:rPr>
        <w:t xml:space="preserve">: Precision measures the proportion of true positive predictions out of all positive predictions made by the model. It focuses on the relevance of the positive predictions and is particularly </w:t>
      </w:r>
      <w:r w:rsidR="005A1D61" w:rsidRPr="005A1D61">
        <w:rPr>
          <w:rFonts w:ascii="Times New Roman" w:hAnsi="Times New Roman" w:cs="Times New Roman"/>
          <w:bCs/>
          <w:color w:val="0D0D0D"/>
          <w:sz w:val="24"/>
          <w:szCs w:val="24"/>
          <w:shd w:val="clear" w:color="auto" w:fill="FFFFFF"/>
        </w:rPr>
        <w:t>useful when the cost of false positives is high.</w:t>
      </w:r>
    </w:p>
    <w:p w14:paraId="46A12935" w14:textId="77777777" w:rsidR="005A1D61" w:rsidRPr="005A1D61" w:rsidRDefault="005A1D61" w:rsidP="005A1D61">
      <w:pPr>
        <w:tabs>
          <w:tab w:val="num" w:pos="720"/>
        </w:tabs>
        <w:spacing w:line="240" w:lineRule="auto"/>
        <w:ind w:left="360"/>
        <w:jc w:val="both"/>
        <w:rPr>
          <w:rFonts w:ascii="Times New Roman" w:hAnsi="Times New Roman" w:cs="Times New Roman"/>
          <w:b/>
          <w:color w:val="0D0D0D"/>
          <w:sz w:val="24"/>
          <w:szCs w:val="24"/>
          <w:shd w:val="clear" w:color="auto" w:fill="FFFFFF"/>
        </w:rPr>
      </w:pPr>
      <w:r w:rsidRPr="005A1D61">
        <w:rPr>
          <w:rFonts w:ascii="Times New Roman" w:hAnsi="Times New Roman" w:cs="Times New Roman"/>
          <w:b/>
          <w:color w:val="0D0D0D"/>
          <w:sz w:val="24"/>
          <w:szCs w:val="24"/>
          <w:shd w:val="clear" w:color="auto" w:fill="FFFFFF"/>
        </w:rPr>
        <w:t xml:space="preserve">             Precision=True Positives/True Positives+ False Positives</w:t>
      </w:r>
    </w:p>
    <w:p w14:paraId="2FB6A05C" w14:textId="64769952" w:rsidR="005A1D61" w:rsidRPr="005A1D61" w:rsidRDefault="00CD5788" w:rsidP="005A1D61">
      <w:pPr>
        <w:tabs>
          <w:tab w:val="num" w:pos="720"/>
        </w:tabs>
        <w:spacing w:line="240" w:lineRule="auto"/>
        <w:jc w:val="both"/>
        <w:rPr>
          <w:rFonts w:ascii="Times New Roman" w:hAnsi="Times New Roman" w:cs="Times New Roman"/>
          <w:bCs/>
          <w:color w:val="0D0D0D"/>
          <w:sz w:val="24"/>
          <w:szCs w:val="24"/>
          <w:shd w:val="clear" w:color="auto" w:fill="FFFFFF"/>
        </w:rPr>
      </w:pPr>
      <w:r>
        <w:rPr>
          <w:rFonts w:ascii="Times New Roman" w:hAnsi="Times New Roman" w:cs="Times New Roman"/>
          <w:b/>
          <w:bCs/>
          <w:color w:val="0D0D0D"/>
          <w:sz w:val="24"/>
          <w:szCs w:val="24"/>
          <w:shd w:val="clear" w:color="auto" w:fill="FFFFFF"/>
        </w:rPr>
        <w:t>1.4.3:</w:t>
      </w:r>
      <w:r w:rsidR="005A1D61" w:rsidRPr="005A1D61">
        <w:rPr>
          <w:rFonts w:ascii="Times New Roman" w:hAnsi="Times New Roman" w:cs="Times New Roman"/>
          <w:b/>
          <w:bCs/>
          <w:color w:val="0D0D0D"/>
          <w:sz w:val="24"/>
          <w:szCs w:val="24"/>
          <w:shd w:val="clear" w:color="auto" w:fill="FFFFFF"/>
        </w:rPr>
        <w:t>Recall (Sensitivity)</w:t>
      </w:r>
      <w:r w:rsidR="005A1D61" w:rsidRPr="005A1D61">
        <w:rPr>
          <w:rFonts w:ascii="Times New Roman" w:hAnsi="Times New Roman" w:cs="Times New Roman"/>
          <w:bCs/>
          <w:color w:val="0D0D0D"/>
          <w:sz w:val="24"/>
          <w:szCs w:val="24"/>
          <w:shd w:val="clear" w:color="auto" w:fill="FFFFFF"/>
        </w:rPr>
        <w:t>: Recall measures the ability of the model to correctly identify              all relevant instances, or true positives, out of all actual positive instances in the dataset. It is also known as sensitivity or true positive rate.</w:t>
      </w:r>
    </w:p>
    <w:p w14:paraId="0C32B58D" w14:textId="77777777" w:rsidR="005A1D61" w:rsidRPr="005A1D61" w:rsidRDefault="005A1D61" w:rsidP="005A1D61">
      <w:pPr>
        <w:tabs>
          <w:tab w:val="num" w:pos="720"/>
        </w:tabs>
        <w:spacing w:line="240" w:lineRule="auto"/>
        <w:ind w:left="360"/>
        <w:jc w:val="both"/>
        <w:rPr>
          <w:rFonts w:ascii="Times New Roman" w:hAnsi="Times New Roman" w:cs="Times New Roman"/>
          <w:b/>
          <w:color w:val="0D0D0D"/>
          <w:sz w:val="24"/>
          <w:szCs w:val="24"/>
          <w:shd w:val="clear" w:color="auto" w:fill="FFFFFF"/>
        </w:rPr>
      </w:pPr>
      <w:r w:rsidRPr="005A1D61">
        <w:rPr>
          <w:rFonts w:ascii="Times New Roman" w:hAnsi="Times New Roman" w:cs="Times New Roman"/>
          <w:b/>
          <w:color w:val="0D0D0D"/>
          <w:sz w:val="24"/>
          <w:szCs w:val="24"/>
          <w:shd w:val="clear" w:color="auto" w:fill="FFFFFF"/>
        </w:rPr>
        <w:t xml:space="preserve">             Recall=True Positives/True Positives+False Negatives</w:t>
      </w:r>
    </w:p>
    <w:p w14:paraId="106BAAAE" w14:textId="520C6AE0" w:rsidR="005A1D61" w:rsidRPr="005A1D61" w:rsidRDefault="00CD5788" w:rsidP="00CD5788">
      <w:pPr>
        <w:tabs>
          <w:tab w:val="num" w:pos="720"/>
        </w:tabs>
        <w:spacing w:line="240" w:lineRule="auto"/>
        <w:jc w:val="both"/>
        <w:rPr>
          <w:rFonts w:ascii="Times New Roman" w:hAnsi="Times New Roman" w:cs="Times New Roman"/>
          <w:bCs/>
          <w:color w:val="0D0D0D"/>
          <w:sz w:val="24"/>
          <w:szCs w:val="24"/>
          <w:shd w:val="clear" w:color="auto" w:fill="FFFFFF"/>
        </w:rPr>
      </w:pPr>
      <w:r w:rsidRPr="00CD5788">
        <w:rPr>
          <w:rFonts w:ascii="Times New Roman" w:hAnsi="Times New Roman" w:cs="Times New Roman"/>
          <w:b/>
          <w:bCs/>
          <w:color w:val="0D0D0D"/>
          <w:sz w:val="24"/>
          <w:szCs w:val="24"/>
          <w:shd w:val="clear" w:color="auto" w:fill="FFFFFF"/>
        </w:rPr>
        <w:t>1.4.4:</w:t>
      </w:r>
      <w:r w:rsidR="005A1D61" w:rsidRPr="00CD5788">
        <w:rPr>
          <w:rFonts w:ascii="Times New Roman" w:hAnsi="Times New Roman" w:cs="Times New Roman"/>
          <w:b/>
          <w:bCs/>
          <w:color w:val="0D0D0D"/>
          <w:sz w:val="24"/>
          <w:szCs w:val="24"/>
          <w:shd w:val="clear" w:color="auto" w:fill="FFFFFF"/>
        </w:rPr>
        <w:t>F1 Score:</w:t>
      </w:r>
      <w:r w:rsidR="005A1D61" w:rsidRPr="005A1D61">
        <w:rPr>
          <w:rFonts w:ascii="Times New Roman" w:hAnsi="Times New Roman" w:cs="Times New Roman"/>
          <w:bCs/>
          <w:color w:val="0D0D0D"/>
          <w:sz w:val="24"/>
          <w:szCs w:val="24"/>
          <w:shd w:val="clear" w:color="auto" w:fill="FFFFFF"/>
        </w:rPr>
        <w:t xml:space="preserve"> The F1 score is the harmonic mean of precision and recall and provides a balanced measure of a model's performance. It takes into account both false positives and false negatives and is particularly useful when the classes are imbalanced.</w:t>
      </w:r>
    </w:p>
    <w:p w14:paraId="0D7FA17E" w14:textId="77777777" w:rsidR="005A1D61" w:rsidRPr="005A1D61" w:rsidRDefault="005A1D61" w:rsidP="005A1D61">
      <w:pPr>
        <w:spacing w:line="240" w:lineRule="auto"/>
        <w:ind w:left="360"/>
        <w:jc w:val="both"/>
        <w:rPr>
          <w:rFonts w:ascii="Times New Roman" w:hAnsi="Times New Roman" w:cs="Times New Roman"/>
          <w:b/>
          <w:color w:val="0D0D0D"/>
          <w:sz w:val="24"/>
          <w:szCs w:val="24"/>
          <w:shd w:val="clear" w:color="auto" w:fill="FFFFFF"/>
        </w:rPr>
      </w:pPr>
      <w:r w:rsidRPr="005A1D61">
        <w:rPr>
          <w:rFonts w:ascii="Times New Roman" w:hAnsi="Times New Roman" w:cs="Times New Roman"/>
          <w:b/>
          <w:color w:val="0D0D0D"/>
          <w:sz w:val="24"/>
          <w:szCs w:val="24"/>
          <w:shd w:val="clear" w:color="auto" w:fill="FFFFFF"/>
        </w:rPr>
        <w:t xml:space="preserve">                 F1 Score=2×Precision×Recall / Precision+Recall</w:t>
      </w:r>
    </w:p>
    <w:p w14:paraId="74630ECD" w14:textId="77777777" w:rsidR="005A1D61" w:rsidRPr="005A1D61" w:rsidRDefault="005A1D61" w:rsidP="00CD5788">
      <w:pPr>
        <w:spacing w:line="240" w:lineRule="auto"/>
        <w:jc w:val="both"/>
        <w:rPr>
          <w:rFonts w:ascii="Times New Roman" w:hAnsi="Times New Roman" w:cs="Times New Roman"/>
          <w:bCs/>
          <w:color w:val="0D0D0D"/>
          <w:sz w:val="24"/>
          <w:szCs w:val="24"/>
          <w:shd w:val="clear" w:color="auto" w:fill="FFFFFF"/>
        </w:rPr>
      </w:pPr>
      <w:r w:rsidRPr="005A1D61">
        <w:rPr>
          <w:rFonts w:ascii="Times New Roman" w:hAnsi="Times New Roman" w:cs="Times New Roman"/>
          <w:bCs/>
          <w:color w:val="0D0D0D"/>
          <w:sz w:val="24"/>
          <w:szCs w:val="24"/>
          <w:shd w:val="clear" w:color="auto" w:fill="FFFFFF"/>
        </w:rPr>
        <w:t>These metrics are essential for evaluating the performance of classification models in deep learning tasks, helping practitioners understand the trade-offs between precision and recall and providing insights into the model's overall effectiveness in making correct predictions.</w:t>
      </w:r>
    </w:p>
    <w:p w14:paraId="173BB8E0" w14:textId="1D4BF25C" w:rsidR="005A1D61" w:rsidRPr="00CD5788" w:rsidRDefault="00CD5788" w:rsidP="005A1D61">
      <w:pPr>
        <w:spacing w:line="240" w:lineRule="auto"/>
        <w:jc w:val="both"/>
        <w:rPr>
          <w:rFonts w:ascii="Times New Roman" w:hAnsi="Times New Roman" w:cs="Times New Roman"/>
          <w:b/>
          <w:color w:val="0D0D0D"/>
          <w:sz w:val="24"/>
          <w:szCs w:val="24"/>
          <w:shd w:val="clear" w:color="auto" w:fill="FFFFFF"/>
        </w:rPr>
      </w:pPr>
      <w:r w:rsidRPr="00CD5788">
        <w:rPr>
          <w:rFonts w:ascii="Times New Roman" w:hAnsi="Times New Roman" w:cs="Times New Roman"/>
          <w:b/>
          <w:color w:val="0D0D0D"/>
          <w:sz w:val="24"/>
          <w:szCs w:val="24"/>
          <w:shd w:val="clear" w:color="auto" w:fill="FFFFFF"/>
        </w:rPr>
        <w:t>1.4.5:</w:t>
      </w:r>
      <w:r w:rsidR="005A1D61" w:rsidRPr="00CD5788">
        <w:rPr>
          <w:rFonts w:ascii="Times New Roman" w:hAnsi="Times New Roman" w:cs="Times New Roman"/>
          <w:b/>
          <w:color w:val="0D0D0D"/>
          <w:sz w:val="24"/>
          <w:szCs w:val="24"/>
          <w:shd w:val="clear" w:color="auto" w:fill="FFFFFF"/>
        </w:rPr>
        <w:t>Fine-tuning:</w:t>
      </w:r>
    </w:p>
    <w:p w14:paraId="07204011" w14:textId="4FE0AD97" w:rsidR="001C030F" w:rsidRDefault="005A1D61" w:rsidP="00CD5788">
      <w:pPr>
        <w:spacing w:line="240" w:lineRule="auto"/>
        <w:jc w:val="both"/>
        <w:rPr>
          <w:rFonts w:ascii="Times New Roman" w:hAnsi="Times New Roman" w:cs="Times New Roman"/>
          <w:bCs/>
          <w:color w:val="0D0D0D"/>
          <w:sz w:val="24"/>
          <w:szCs w:val="24"/>
          <w:shd w:val="clear" w:color="auto" w:fill="FFFFFF"/>
        </w:rPr>
      </w:pPr>
      <w:r w:rsidRPr="005A1D61">
        <w:rPr>
          <w:rFonts w:ascii="Times New Roman" w:hAnsi="Times New Roman" w:cs="Times New Roman"/>
          <w:bCs/>
          <w:color w:val="0D0D0D"/>
          <w:sz w:val="24"/>
          <w:szCs w:val="24"/>
          <w:shd w:val="clear" w:color="auto" w:fill="FFFFFF"/>
        </w:rPr>
        <w:t>Fine-tuning in the context of deep learning typically refers to the process of taking a pre-trained neural network model and further training it on a new dataset or task. This approach leverages the knowledge and representations learned by the pre-trained model on a large dataset adapts it to perform well on a different but related task or dataset.</w:t>
      </w:r>
    </w:p>
    <w:p w14:paraId="65E2DE5A" w14:textId="77777777" w:rsidR="00F16AA0" w:rsidRDefault="00F16AA0" w:rsidP="00CD5788">
      <w:pPr>
        <w:spacing w:line="240" w:lineRule="auto"/>
        <w:jc w:val="both"/>
        <w:rPr>
          <w:rFonts w:ascii="Times New Roman" w:hAnsi="Times New Roman" w:cs="Times New Roman"/>
          <w:bCs/>
          <w:color w:val="0D0D0D"/>
          <w:sz w:val="24"/>
          <w:szCs w:val="24"/>
          <w:shd w:val="clear" w:color="auto" w:fill="FFFFFF"/>
        </w:rPr>
      </w:pPr>
    </w:p>
    <w:p w14:paraId="3FB55EC0" w14:textId="77777777" w:rsidR="00D722C3" w:rsidRDefault="00D722C3" w:rsidP="00CD5788">
      <w:pPr>
        <w:spacing w:line="240" w:lineRule="auto"/>
        <w:jc w:val="both"/>
        <w:rPr>
          <w:rFonts w:ascii="Times New Roman" w:hAnsi="Times New Roman" w:cs="Times New Roman"/>
          <w:bCs/>
          <w:color w:val="0D0D0D"/>
          <w:sz w:val="24"/>
          <w:szCs w:val="24"/>
          <w:shd w:val="clear" w:color="auto" w:fill="FFFFFF"/>
        </w:rPr>
      </w:pPr>
    </w:p>
    <w:p w14:paraId="2D26FB9A" w14:textId="0E475849" w:rsidR="009E6F48" w:rsidRPr="00C3694E" w:rsidRDefault="009E6F48" w:rsidP="00CD5788">
      <w:pPr>
        <w:spacing w:line="240" w:lineRule="auto"/>
        <w:jc w:val="both"/>
        <w:rPr>
          <w:rFonts w:ascii="Times New Roman" w:hAnsi="Times New Roman" w:cs="Times New Roman"/>
          <w:b/>
          <w:color w:val="0D0D0D"/>
          <w:sz w:val="24"/>
          <w:szCs w:val="24"/>
          <w:shd w:val="clear" w:color="auto" w:fill="FFFFFF"/>
        </w:rPr>
      </w:pPr>
      <w:r w:rsidRPr="00C3694E">
        <w:rPr>
          <w:rFonts w:ascii="Times New Roman" w:hAnsi="Times New Roman" w:cs="Times New Roman"/>
          <w:b/>
          <w:color w:val="0D0D0D"/>
          <w:sz w:val="24"/>
          <w:szCs w:val="24"/>
          <w:shd w:val="clear" w:color="auto" w:fill="FFFFFF"/>
        </w:rPr>
        <w:lastRenderedPageBreak/>
        <w:t>2.Birth</w:t>
      </w:r>
      <w:r w:rsidR="00C3694E" w:rsidRPr="00C3694E">
        <w:rPr>
          <w:rFonts w:ascii="Times New Roman" w:hAnsi="Times New Roman" w:cs="Times New Roman"/>
          <w:b/>
          <w:color w:val="0D0D0D"/>
          <w:sz w:val="24"/>
          <w:szCs w:val="24"/>
          <w:shd w:val="clear" w:color="auto" w:fill="FFFFFF"/>
        </w:rPr>
        <w:t>-</w:t>
      </w:r>
      <w:r w:rsidRPr="00C3694E">
        <w:rPr>
          <w:rFonts w:ascii="Times New Roman" w:hAnsi="Times New Roman" w:cs="Times New Roman"/>
          <w:b/>
          <w:color w:val="0D0D0D"/>
          <w:sz w:val="24"/>
          <w:szCs w:val="24"/>
          <w:shd w:val="clear" w:color="auto" w:fill="FFFFFF"/>
        </w:rPr>
        <w:t>Weight of Fetus Prediction Proposed Model:</w:t>
      </w:r>
    </w:p>
    <w:p w14:paraId="7371419B" w14:textId="0EBC5086" w:rsidR="009E6F48" w:rsidRDefault="009E6F48" w:rsidP="00CD5788">
      <w:pPr>
        <w:spacing w:line="240" w:lineRule="auto"/>
        <w:jc w:val="both"/>
        <w:rPr>
          <w:rFonts w:ascii="Times New Roman" w:hAnsi="Times New Roman" w:cs="Times New Roman"/>
          <w:b/>
          <w:color w:val="0D0D0D"/>
          <w:sz w:val="24"/>
          <w:szCs w:val="24"/>
          <w:shd w:val="clear" w:color="auto" w:fill="FFFFFF"/>
        </w:rPr>
      </w:pPr>
      <w:r w:rsidRPr="009E6F48">
        <w:rPr>
          <w:rFonts w:ascii="Times New Roman" w:hAnsi="Times New Roman" w:cs="Times New Roman"/>
          <w:b/>
          <w:noProof/>
          <w:color w:val="0D0D0D"/>
          <w:sz w:val="24"/>
          <w:szCs w:val="24"/>
          <w:shd w:val="clear" w:color="auto" w:fill="FFFFFF"/>
        </w:rPr>
        <w:drawing>
          <wp:inline distT="0" distB="0" distL="0" distR="0" wp14:anchorId="6969E989" wp14:editId="387A3DDF">
            <wp:extent cx="2722880" cy="2856845"/>
            <wp:effectExtent l="0" t="0" r="1270" b="1270"/>
            <wp:docPr id="6" name="Picture 5">
              <a:extLst xmlns:a="http://schemas.openxmlformats.org/drawingml/2006/main">
                <a:ext uri="{FF2B5EF4-FFF2-40B4-BE49-F238E27FC236}">
                  <a16:creationId xmlns:a16="http://schemas.microsoft.com/office/drawing/2014/main" id="{6B321446-044B-0ADA-E611-0298799B09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B321446-044B-0ADA-E611-0298799B09C9}"/>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1737" cy="2887122"/>
                    </a:xfrm>
                    <a:prstGeom prst="rect">
                      <a:avLst/>
                    </a:prstGeom>
                  </pic:spPr>
                </pic:pic>
              </a:graphicData>
            </a:graphic>
          </wp:inline>
        </w:drawing>
      </w:r>
    </w:p>
    <w:p w14:paraId="5C3957D3" w14:textId="77777777" w:rsidR="009E6F48" w:rsidRDefault="009E6F48" w:rsidP="00CD5788">
      <w:pPr>
        <w:spacing w:line="240" w:lineRule="auto"/>
        <w:jc w:val="both"/>
        <w:rPr>
          <w:rFonts w:ascii="Times New Roman" w:hAnsi="Times New Roman" w:cs="Times New Roman"/>
          <w:b/>
          <w:color w:val="0D0D0D"/>
          <w:sz w:val="24"/>
          <w:szCs w:val="24"/>
          <w:shd w:val="clear" w:color="auto" w:fill="FFFFFF"/>
        </w:rPr>
      </w:pPr>
    </w:p>
    <w:p w14:paraId="6F30B4BC" w14:textId="7D204CAC" w:rsidR="009E6F48" w:rsidRDefault="009E6F48" w:rsidP="009E6F48">
      <w:pPr>
        <w:rPr>
          <w:rFonts w:ascii="Times New Roman" w:hAnsi="Times New Roman" w:cs="Times New Roman"/>
          <w:sz w:val="24"/>
          <w:szCs w:val="24"/>
        </w:rPr>
      </w:pPr>
      <w:r>
        <w:rPr>
          <w:rFonts w:ascii="Times New Roman" w:hAnsi="Times New Roman" w:cs="Times New Roman"/>
          <w:b/>
          <w:sz w:val="24"/>
          <w:szCs w:val="24"/>
        </w:rPr>
        <w:t>2.1:Data Acquisition</w:t>
      </w:r>
      <w:r>
        <w:rPr>
          <w:rFonts w:ascii="Times New Roman" w:hAnsi="Times New Roman" w:cs="Times New Roman"/>
          <w:sz w:val="24"/>
          <w:szCs w:val="24"/>
        </w:rPr>
        <w:t>:</w:t>
      </w:r>
    </w:p>
    <w:p w14:paraId="3A928C9B" w14:textId="77777777" w:rsidR="009E6F48" w:rsidRDefault="009E6F48" w:rsidP="009E6F48">
      <w:pPr>
        <w:spacing w:line="276" w:lineRule="auto"/>
        <w:jc w:val="both"/>
        <w:rPr>
          <w:rFonts w:ascii="Times New Roman" w:hAnsi="Times New Roman" w:cs="Times New Roman"/>
          <w:b/>
          <w:sz w:val="24"/>
          <w:szCs w:val="24"/>
        </w:rPr>
      </w:pPr>
      <w:r>
        <w:rPr>
          <w:rFonts w:ascii="Times New Roman" w:hAnsi="Times New Roman" w:cs="Times New Roman"/>
          <w:sz w:val="24"/>
          <w:szCs w:val="24"/>
        </w:rPr>
        <w:t>The data should be taken into various medical records. The data is from Kaggle and in this dataset consists of 7 rows and 1236 columns, the datasets consist of attributes such as birth weight, gestational age, parity, maternal age, maternal weight, and smoking. A healthy newborn usually weighs 2.5 to 4 kilograms, with the ideal weight being 3.5 kilograms. Using these attributes, we try to categorize children as "normal" if their weight falls between 2.5 and 4 kilograms, "suspicious" if below this range, and "pathological" if above. This classification will help predict potential health risks and guide preventive measures accordingly</w:t>
      </w:r>
      <w:r>
        <w:rPr>
          <w:rFonts w:ascii="Times New Roman" w:hAnsi="Times New Roman" w:cs="Times New Roman"/>
          <w:b/>
          <w:sz w:val="24"/>
          <w:szCs w:val="24"/>
        </w:rPr>
        <w:t xml:space="preserve">. </w:t>
      </w:r>
    </w:p>
    <w:p w14:paraId="2328D6F9" w14:textId="67D90BD6" w:rsidR="009E6F48" w:rsidRDefault="009E6F48" w:rsidP="009E6F48">
      <w:pPr>
        <w:spacing w:line="276" w:lineRule="auto"/>
        <w:jc w:val="both"/>
        <w:rPr>
          <w:rFonts w:ascii="Times New Roman" w:hAnsi="Times New Roman" w:cs="Times New Roman"/>
          <w:b/>
          <w:sz w:val="24"/>
          <w:szCs w:val="24"/>
        </w:rPr>
      </w:pPr>
      <w:r>
        <w:rPr>
          <w:rFonts w:ascii="Times New Roman" w:hAnsi="Times New Roman" w:cs="Times New Roman"/>
          <w:b/>
          <w:sz w:val="24"/>
          <w:szCs w:val="24"/>
        </w:rPr>
        <w:t>2.2:Data Preprocessing:</w:t>
      </w:r>
    </w:p>
    <w:p w14:paraId="4207DB9C" w14:textId="257844ED" w:rsidR="009E6F48" w:rsidRDefault="009E6F48" w:rsidP="009E6F48">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After collecting the data, we need to move to the step of pre-processing the data. Data preprocessing is actually a fundamental step in the data analysis and machine learning process. It involves transforming raw data into a clean, organized and </w:t>
      </w:r>
      <w:r>
        <w:rPr>
          <w:rFonts w:ascii="Times New Roman" w:hAnsi="Times New Roman" w:cs="Times New Roman"/>
          <w:color w:val="0D0D0D"/>
          <w:sz w:val="24"/>
          <w:szCs w:val="24"/>
          <w:shd w:val="clear" w:color="auto" w:fill="FFFFFF"/>
        </w:rPr>
        <w:t>structured format that is suitable for analysis, modeling or visualization. The primary goal of data preprocessing is to ensure that the data is consistent, accurate, and relevant to the tasks at hand.</w:t>
      </w:r>
    </w:p>
    <w:p w14:paraId="4280C983" w14:textId="5F3F9614" w:rsidR="009E6F48" w:rsidRPr="009E6F48" w:rsidRDefault="009E6F48" w:rsidP="009E6F48">
      <w:pPr>
        <w:spacing w:line="276"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2.2.1:</w:t>
      </w:r>
      <w:r w:rsidRPr="009E6F48">
        <w:rPr>
          <w:rFonts w:ascii="Times New Roman" w:hAnsi="Times New Roman" w:cs="Times New Roman"/>
          <w:b/>
          <w:bCs/>
          <w:color w:val="0D0D0D"/>
          <w:sz w:val="24"/>
          <w:szCs w:val="24"/>
          <w:shd w:val="clear" w:color="auto" w:fill="FFFFFF"/>
        </w:rPr>
        <w:t>Data Cleaning:</w:t>
      </w:r>
    </w:p>
    <w:p w14:paraId="766C87A5" w14:textId="47401DE1" w:rsidR="009E6F48" w:rsidRDefault="009E6F48" w:rsidP="009E6F48">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 the pre-processing of medical data on fetal health, data cleaning is an essential step aimed at ensuring the quality, accuracy and reliability of the data used for analysis or modelling. Identify and analyze missing values ​​in the data set, especially for important features related to fetal health parameters.Decide on appropriate strategies for handling missing data, such as imputation techniques (eg mean imputation, regression imputation) or removing records with missing values ​​if negligible.</w:t>
      </w:r>
    </w:p>
    <w:p w14:paraId="3C9CB75C" w14:textId="31559060" w:rsidR="009E6F48" w:rsidRPr="009E6F48" w:rsidRDefault="009E6F48" w:rsidP="009E6F48">
      <w:pPr>
        <w:spacing w:line="276" w:lineRule="auto"/>
        <w:jc w:val="both"/>
        <w:rPr>
          <w:rFonts w:ascii="Times New Roman" w:hAnsi="Times New Roman" w:cs="Times New Roman"/>
          <w:b/>
          <w:bCs/>
          <w:color w:val="0D0D0D"/>
          <w:sz w:val="24"/>
          <w:szCs w:val="24"/>
          <w:shd w:val="clear" w:color="auto" w:fill="FFFFFF"/>
        </w:rPr>
      </w:pPr>
      <w:r w:rsidRPr="009E6F48">
        <w:rPr>
          <w:rFonts w:ascii="Times New Roman" w:hAnsi="Times New Roman" w:cs="Times New Roman"/>
          <w:b/>
          <w:bCs/>
          <w:color w:val="0D0D0D"/>
          <w:sz w:val="24"/>
          <w:szCs w:val="24"/>
          <w:shd w:val="clear" w:color="auto" w:fill="FFFFFF"/>
        </w:rPr>
        <w:t>2.2.2:Data Normalization:</w:t>
      </w:r>
    </w:p>
    <w:p w14:paraId="25054125" w14:textId="4BD528AE" w:rsidR="009526BC" w:rsidRDefault="009E6F48" w:rsidP="001C030F">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Data normalization is a crucial step in data preprocessing, especially in the context of medical data such as fetal health records. It involves transforming data to a common scale without distorting differences in value ranges. This process is essential for accurate analysis and </w:t>
      </w:r>
      <w:r w:rsidR="001C030F">
        <w:rPr>
          <w:rFonts w:ascii="Times New Roman" w:hAnsi="Times New Roman" w:cs="Times New Roman"/>
          <w:color w:val="0D0D0D"/>
          <w:sz w:val="24"/>
          <w:szCs w:val="24"/>
          <w:shd w:val="clear" w:color="auto" w:fill="FFFFFF"/>
        </w:rPr>
        <w:t>modelling.</w:t>
      </w:r>
    </w:p>
    <w:p w14:paraId="20273A8F" w14:textId="32620F8D" w:rsidR="009E6F48" w:rsidRPr="009526BC" w:rsidRDefault="009526BC" w:rsidP="009E6F48">
      <w:pPr>
        <w:spacing w:line="276" w:lineRule="auto"/>
        <w:jc w:val="both"/>
        <w:rPr>
          <w:rFonts w:ascii="Times New Roman" w:hAnsi="Times New Roman" w:cs="Times New Roman"/>
          <w:b/>
          <w:bCs/>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t>2.2.3:Feature Engineering:</w:t>
      </w:r>
    </w:p>
    <w:p w14:paraId="1BFE51D9" w14:textId="77777777" w:rsidR="009E6F48" w:rsidRDefault="009E6F48" w:rsidP="009E6F48">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Feature Engineering involves creating new features or modifying existing ones to improve the performance of machine learning models. In the context of fetal health data, functional engineering techniques can be particularly effective in obtaining meaningful information that can aid in accurate predictions or analyses. Here are some technical techniques commonly used in the preprocessing of medical data for fetal health:</w:t>
      </w:r>
    </w:p>
    <w:p w14:paraId="0696B9C4" w14:textId="670C42F7" w:rsidR="009E6F48" w:rsidRDefault="009526BC" w:rsidP="009E6F48">
      <w:pPr>
        <w:spacing w:line="276" w:lineRule="auto"/>
        <w:jc w:val="both"/>
        <w:rPr>
          <w:rFonts w:ascii="Times New Roman" w:hAnsi="Times New Roman" w:cs="Times New Roman"/>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lastRenderedPageBreak/>
        <w:t>2.2.3.1:</w:t>
      </w:r>
      <w:r w:rsidR="009E6F48" w:rsidRPr="009526BC">
        <w:rPr>
          <w:rFonts w:ascii="Times New Roman" w:hAnsi="Times New Roman" w:cs="Times New Roman"/>
          <w:b/>
          <w:bCs/>
          <w:color w:val="0D0D0D"/>
          <w:sz w:val="24"/>
          <w:szCs w:val="24"/>
          <w:shd w:val="clear" w:color="auto" w:fill="FFFFFF"/>
        </w:rPr>
        <w:t>Feature Scale:</w:t>
      </w:r>
      <w:r w:rsidR="009E6F48">
        <w:rPr>
          <w:rFonts w:ascii="Times New Roman" w:hAnsi="Times New Roman" w:cs="Times New Roman"/>
          <w:color w:val="0D0D0D"/>
          <w:sz w:val="24"/>
          <w:szCs w:val="24"/>
          <w:shd w:val="clear" w:color="auto" w:fill="FFFFFF"/>
        </w:rPr>
        <w:t xml:space="preserve"> As mentioned earlier, feature scaling techniques such as minimum and maximum scaling, Z-score standardization, or robust scaling can be used to normalize features within a consistent range. This ensures that features with different scales do not dominate the model training process.</w:t>
      </w:r>
    </w:p>
    <w:p w14:paraId="5F615610" w14:textId="7A09E3BA" w:rsidR="009E6F48" w:rsidRDefault="009E6F48" w:rsidP="009E6F48">
      <w:pPr>
        <w:spacing w:line="276" w:lineRule="auto"/>
        <w:jc w:val="both"/>
        <w:rPr>
          <w:rFonts w:ascii="Times New Roman" w:hAnsi="Times New Roman" w:cs="Times New Roman"/>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t>2.</w:t>
      </w:r>
      <w:r w:rsidR="009526BC" w:rsidRPr="009526BC">
        <w:rPr>
          <w:rFonts w:ascii="Times New Roman" w:hAnsi="Times New Roman" w:cs="Times New Roman"/>
          <w:b/>
          <w:bCs/>
          <w:color w:val="0D0D0D"/>
          <w:sz w:val="24"/>
          <w:szCs w:val="24"/>
          <w:shd w:val="clear" w:color="auto" w:fill="FFFFFF"/>
        </w:rPr>
        <w:t>2.3.2:</w:t>
      </w:r>
      <w:r w:rsidRPr="009526BC">
        <w:rPr>
          <w:rFonts w:ascii="Times New Roman" w:hAnsi="Times New Roman" w:cs="Times New Roman"/>
          <w:b/>
          <w:bCs/>
          <w:color w:val="0D0D0D"/>
          <w:sz w:val="24"/>
          <w:szCs w:val="24"/>
          <w:shd w:val="clear" w:color="auto" w:fill="FFFFFF"/>
        </w:rPr>
        <w:t xml:space="preserve"> Feature Aggregation:</w:t>
      </w:r>
      <w:r>
        <w:rPr>
          <w:rFonts w:ascii="Times New Roman" w:hAnsi="Times New Roman" w:cs="Times New Roman"/>
          <w:color w:val="0D0D0D"/>
          <w:sz w:val="24"/>
          <w:szCs w:val="24"/>
          <w:shd w:val="clear" w:color="auto" w:fill="FFFFFF"/>
        </w:rPr>
        <w:t xml:space="preserve"> This involves combining multiple related features to create new, more informative features. For example, in fetal health data, you can aggregate features related to heart rate variability, such as mean heart rate, standard deviation of heart rate, and peak heart rate, into a single feature that captures overall heart rate variability.</w:t>
      </w:r>
    </w:p>
    <w:p w14:paraId="342F970E" w14:textId="720E8BF7" w:rsidR="009E6F48" w:rsidRDefault="009526BC" w:rsidP="009E6F48">
      <w:pPr>
        <w:spacing w:line="276" w:lineRule="auto"/>
        <w:jc w:val="both"/>
        <w:rPr>
          <w:rFonts w:ascii="Times New Roman" w:hAnsi="Times New Roman" w:cs="Times New Roman"/>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t>2.2.3.3:</w:t>
      </w:r>
      <w:r w:rsidR="009E6F48" w:rsidRPr="009526BC">
        <w:rPr>
          <w:rFonts w:ascii="Times New Roman" w:hAnsi="Times New Roman" w:cs="Times New Roman"/>
          <w:b/>
          <w:bCs/>
          <w:color w:val="0D0D0D"/>
          <w:sz w:val="24"/>
          <w:szCs w:val="24"/>
          <w:shd w:val="clear" w:color="auto" w:fill="FFFFFF"/>
        </w:rPr>
        <w:t>Feature Selection</w:t>
      </w:r>
      <w:r w:rsidRPr="009526BC">
        <w:rPr>
          <w:rFonts w:ascii="Times New Roman" w:hAnsi="Times New Roman" w:cs="Times New Roman"/>
          <w:b/>
          <w:bCs/>
          <w:color w:val="0D0D0D"/>
          <w:sz w:val="24"/>
          <w:szCs w:val="24"/>
          <w:shd w:val="clear" w:color="auto" w:fill="FFFFFF"/>
        </w:rPr>
        <w:t>:</w:t>
      </w:r>
      <w:r w:rsidR="009E6F48" w:rsidRPr="009526BC">
        <w:rPr>
          <w:rFonts w:ascii="Times New Roman" w:hAnsi="Times New Roman" w:cs="Times New Roman"/>
          <w:b/>
          <w:bCs/>
          <w:color w:val="0D0D0D"/>
          <w:sz w:val="24"/>
          <w:szCs w:val="24"/>
          <w:shd w:val="clear" w:color="auto" w:fill="FFFFFF"/>
        </w:rPr>
        <w:t xml:space="preserve"> </w:t>
      </w:r>
      <w:r w:rsidR="009E6F48">
        <w:rPr>
          <w:rFonts w:ascii="Times New Roman" w:hAnsi="Times New Roman" w:cs="Times New Roman"/>
          <w:color w:val="0D0D0D"/>
          <w:sz w:val="24"/>
          <w:szCs w:val="24"/>
          <w:shd w:val="clear" w:color="auto" w:fill="FFFFFF"/>
        </w:rPr>
        <w:t>Not all features may contribute equally to the predictive power of the model. Feature selection techniques such as correlation analysis, recursive feature elimination, or feature importance ratings (eg, using random forests or gradient boosting models) can help identify and retain the most relevant features while discarding redundant or irrelevant ones.</w:t>
      </w:r>
    </w:p>
    <w:p w14:paraId="20C2B580" w14:textId="5DEF19E0" w:rsidR="009E6F48" w:rsidRDefault="009526BC" w:rsidP="009E6F48">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2.3:</w:t>
      </w:r>
      <w:r w:rsidR="009E6F48">
        <w:rPr>
          <w:rFonts w:ascii="Times New Roman" w:hAnsi="Times New Roman" w:cs="Times New Roman"/>
          <w:b/>
          <w:color w:val="0D0D0D"/>
          <w:sz w:val="24"/>
          <w:szCs w:val="24"/>
          <w:shd w:val="clear" w:color="auto" w:fill="FFFFFF"/>
        </w:rPr>
        <w:t>Model Selection And Training:</w:t>
      </w:r>
    </w:p>
    <w:p w14:paraId="32CB71EB" w14:textId="44F463D7" w:rsidR="009E6F48" w:rsidRDefault="009E6F48" w:rsidP="009526BC">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After preprocessing the data, we can proceed to the next step of model selection and training. In this step we can choose a model and train the models and test them for better and best accuracy. And model selection and training are crucial steps in machine learning (ML) and statistical modeling. And the main motto of model selection involves choosing the best Model from a set of candidate models to solve a particular problem. In this we use Techinque model building and model training Model training refers to the process of using training data to adjust the model's </w:t>
      </w:r>
      <w:r>
        <w:rPr>
          <w:rFonts w:ascii="Times New Roman" w:hAnsi="Times New Roman" w:cs="Times New Roman"/>
          <w:color w:val="0D0D0D"/>
          <w:sz w:val="24"/>
          <w:szCs w:val="24"/>
          <w:shd w:val="clear" w:color="auto" w:fill="FFFFFF"/>
        </w:rPr>
        <w:t>parameters or weights so that it learns to make accurate predictions.</w:t>
      </w:r>
    </w:p>
    <w:p w14:paraId="41DE020A" w14:textId="5FE912A5" w:rsidR="009E6F48" w:rsidRPr="009526BC" w:rsidRDefault="009526BC" w:rsidP="009E6F48">
      <w:pPr>
        <w:spacing w:line="276" w:lineRule="auto"/>
        <w:jc w:val="both"/>
        <w:rPr>
          <w:rFonts w:ascii="Times New Roman" w:hAnsi="Times New Roman" w:cs="Times New Roman"/>
          <w:b/>
          <w:bCs/>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t>2.3.1:Catboost Regressor:</w:t>
      </w:r>
    </w:p>
    <w:p w14:paraId="66D042BD" w14:textId="77777777" w:rsidR="001C030F" w:rsidRDefault="001C030F" w:rsidP="001C030F">
      <w:pPr>
        <w:spacing w:line="276" w:lineRule="auto"/>
        <w:jc w:val="both"/>
        <w:rPr>
          <w:rFonts w:ascii="Times New Roman" w:hAnsi="Times New Roman" w:cs="Times New Roman"/>
          <w:color w:val="0D0D0D"/>
          <w:sz w:val="24"/>
          <w:szCs w:val="24"/>
          <w:shd w:val="clear" w:color="auto" w:fill="FFFFFF"/>
        </w:rPr>
      </w:pPr>
      <w:r w:rsidRPr="001C030F">
        <w:rPr>
          <w:rFonts w:ascii="Times New Roman" w:hAnsi="Times New Roman" w:cs="Times New Roman"/>
          <w:color w:val="0D0D0D"/>
          <w:sz w:val="24"/>
          <w:szCs w:val="24"/>
          <w:shd w:val="clear" w:color="auto" w:fill="FFFFFF"/>
        </w:rPr>
        <w:t>The CatBoost Regressor is trained using the prepared dataset, with the birth weight of the fetus as the target variable.During training, the algorithm automatically handles categorical features without the need for explicit encoding, simplifying the preprocessing step.The model learns to predict the birth weight by minimizing a defined loss function, typically mean squared error (MSE) or root mean squared error (RMSE).</w:t>
      </w:r>
    </w:p>
    <w:p w14:paraId="3D8A367D" w14:textId="1E9575AD" w:rsidR="009E6F48" w:rsidRDefault="009526BC" w:rsidP="001C030F">
      <w:pPr>
        <w:spacing w:line="276" w:lineRule="auto"/>
        <w:jc w:val="both"/>
        <w:rPr>
          <w:rFonts w:ascii="Times New Roman" w:hAnsi="Times New Roman" w:cs="Times New Roman"/>
          <w:b/>
          <w:bCs/>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t xml:space="preserve">2.3.2:Sgd </w:t>
      </w:r>
      <w:r>
        <w:rPr>
          <w:rFonts w:ascii="Times New Roman" w:hAnsi="Times New Roman" w:cs="Times New Roman"/>
          <w:b/>
          <w:bCs/>
          <w:color w:val="0D0D0D"/>
          <w:sz w:val="24"/>
          <w:szCs w:val="24"/>
          <w:shd w:val="clear" w:color="auto" w:fill="FFFFFF"/>
        </w:rPr>
        <w:t>REgressor:</w:t>
      </w:r>
    </w:p>
    <w:p w14:paraId="7A593FE9" w14:textId="6911DAAA" w:rsidR="009E6F48" w:rsidRDefault="001C030F" w:rsidP="009E6F48">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1C030F">
        <w:rPr>
          <w:rFonts w:ascii="Times New Roman" w:hAnsi="Times New Roman" w:cs="Times New Roman"/>
          <w:color w:val="0D0D0D"/>
          <w:sz w:val="24"/>
          <w:szCs w:val="24"/>
          <w:shd w:val="clear" w:color="auto" w:fill="FFFFFF"/>
        </w:rPr>
        <w:t>he SGD Regressor is an optimization algorithm commonly used for training linear models. During training, it iteratively updates the model parameters to minimize a defined loss function.</w:t>
      </w:r>
      <w:r w:rsidR="009E6F48">
        <w:rPr>
          <w:rFonts w:ascii="Times New Roman" w:hAnsi="Times New Roman" w:cs="Times New Roman"/>
          <w:color w:val="0D0D0D"/>
          <w:sz w:val="24"/>
          <w:szCs w:val="24"/>
          <w:shd w:val="clear" w:color="auto" w:fill="FFFFFF"/>
        </w:rPr>
        <w:t xml:space="preserve">It updates the model parameters incrementally by minimizing the loss function using small random batches of data, making it computationally efficient for large datasets. </w:t>
      </w:r>
    </w:p>
    <w:p w14:paraId="4CF5BA11" w14:textId="47AF303B" w:rsidR="009E6F48" w:rsidRDefault="009526BC" w:rsidP="009E6F48">
      <w:pPr>
        <w:spacing w:line="276" w:lineRule="auto"/>
        <w:jc w:val="both"/>
        <w:rPr>
          <w:rFonts w:ascii="Times New Roman" w:hAnsi="Times New Roman" w:cs="Times New Roman"/>
          <w:b/>
          <w:bCs/>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t>2.3.3:Xgboost:</w:t>
      </w:r>
    </w:p>
    <w:p w14:paraId="5E86CEEF" w14:textId="29F45245" w:rsidR="00CF52DD" w:rsidRDefault="009E6F48" w:rsidP="009E6F48">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Xgboost (Extreme Gradient Boosting) is a powerful machine learning algorithm known for its speed, scalability and high performance. It excels in structured data processing, feature importance evaluation, and ensemble learning, making it popular for classification and regression tasks in various domains.Xgboost's capabilities in structured data manipulation, feature importance evaluation, and ensemble learning make it a valuable tool in medical research, diagnostics, treatment planning, and healthcare management.</w:t>
      </w:r>
    </w:p>
    <w:p w14:paraId="3D3A7D33" w14:textId="3A1D6D9D" w:rsidR="009E6F48" w:rsidRDefault="009526BC" w:rsidP="009E6F48">
      <w:pPr>
        <w:spacing w:line="276" w:lineRule="auto"/>
        <w:jc w:val="both"/>
        <w:rPr>
          <w:rFonts w:ascii="Times New Roman" w:hAnsi="Times New Roman" w:cs="Times New Roman"/>
          <w:b/>
          <w:bCs/>
          <w:color w:val="0D0D0D"/>
          <w:sz w:val="24"/>
          <w:szCs w:val="24"/>
          <w:shd w:val="clear" w:color="auto" w:fill="FFFFFF"/>
        </w:rPr>
      </w:pPr>
      <w:r w:rsidRPr="009526BC">
        <w:rPr>
          <w:rFonts w:ascii="Times New Roman" w:hAnsi="Times New Roman" w:cs="Times New Roman"/>
          <w:b/>
          <w:bCs/>
          <w:color w:val="0D0D0D"/>
          <w:sz w:val="24"/>
          <w:szCs w:val="24"/>
          <w:shd w:val="clear" w:color="auto" w:fill="FFFFFF"/>
        </w:rPr>
        <w:t>2.3.4:Lightgbm Boost:</w:t>
      </w:r>
    </w:p>
    <w:p w14:paraId="1FD18C92" w14:textId="1F46E1FB" w:rsidR="009E6F48" w:rsidRPr="009526BC" w:rsidRDefault="00CF52DD" w:rsidP="00CF52DD">
      <w:pPr>
        <w:rPr>
          <w:rFonts w:ascii="Times New Roman" w:hAnsi="Times New Roman" w:cs="Times New Roman"/>
          <w:color w:val="0D0D0D"/>
          <w:sz w:val="24"/>
          <w:szCs w:val="24"/>
          <w:shd w:val="clear" w:color="auto" w:fill="FFFFFF"/>
        </w:rPr>
      </w:pPr>
      <w:r w:rsidRPr="00CF52DD">
        <w:rPr>
          <w:rFonts w:ascii="Times New Roman" w:hAnsi="Times New Roman" w:cs="Times New Roman"/>
          <w:color w:val="0D0D0D"/>
          <w:sz w:val="24"/>
          <w:szCs w:val="24"/>
          <w:shd w:val="clear" w:color="auto" w:fill="FFFFFF"/>
        </w:rPr>
        <w:lastRenderedPageBreak/>
        <w:t>LightGBM is a gradient boosting framework that uses tree-based learning algorithms. During training, the model builds decision trees in a leaf-wise manner, optimizing the split at each node to minimize the loss function.</w:t>
      </w:r>
      <w:r w:rsidR="009E6F48">
        <w:rPr>
          <w:rFonts w:ascii="Times New Roman" w:hAnsi="Times New Roman" w:cs="Times New Roman"/>
          <w:color w:val="0D0D0D"/>
          <w:sz w:val="24"/>
          <w:szCs w:val="24"/>
          <w:shd w:val="clear" w:color="auto" w:fill="FFFFFF"/>
        </w:rPr>
        <w:t>It is known for its efficiency, speed and ability to process large data sets</w:t>
      </w:r>
      <w:r w:rsidR="009526BC">
        <w:rPr>
          <w:rFonts w:ascii="Times New Roman" w:hAnsi="Times New Roman" w:cs="Times New Roman"/>
          <w:color w:val="0D0D0D"/>
          <w:sz w:val="24"/>
          <w:szCs w:val="24"/>
          <w:shd w:val="clear" w:color="auto" w:fill="FFFFFF"/>
        </w:rPr>
        <w:t>.</w:t>
      </w:r>
      <w:r w:rsidR="009E6F48">
        <w:rPr>
          <w:rFonts w:ascii="Times New Roman" w:hAnsi="Times New Roman" w:cs="Times New Roman"/>
          <w:color w:val="0D0D0D"/>
          <w:sz w:val="24"/>
          <w:szCs w:val="24"/>
          <w:shd w:val="clear" w:color="auto" w:fill="FFFFFF"/>
        </w:rPr>
        <w:t>Lightgbm's capabilities in handling large data sets, providing fast and accurate predictions, and supporting various machine learning tasks make it a valuable tool in medical research, diagnosis, treatment planning, and drug development</w:t>
      </w:r>
      <w:r w:rsidR="009526BC">
        <w:rPr>
          <w:rFonts w:ascii="Times New Roman" w:hAnsi="Times New Roman" w:cs="Times New Roman"/>
          <w:color w:val="0D0D0D"/>
          <w:sz w:val="24"/>
          <w:szCs w:val="24"/>
          <w:shd w:val="clear" w:color="auto" w:fill="FFFFFF"/>
        </w:rPr>
        <w:t>.</w:t>
      </w:r>
    </w:p>
    <w:p w14:paraId="450A73D0" w14:textId="07312717" w:rsidR="009E6F48" w:rsidRDefault="009526BC" w:rsidP="009E6F48">
      <w:pPr>
        <w:spacing w:line="276"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2.4:</w:t>
      </w:r>
      <w:r w:rsidR="009E6F48">
        <w:rPr>
          <w:rFonts w:ascii="Times New Roman" w:eastAsia="Times New Roman" w:hAnsi="Times New Roman" w:cs="Times New Roman"/>
          <w:b/>
          <w:sz w:val="24"/>
          <w:szCs w:val="24"/>
          <w:lang w:eastAsia="en-IN"/>
        </w:rPr>
        <w:t>Model Evalutation:</w:t>
      </w:r>
      <w:r w:rsidR="009E6F48">
        <w:rPr>
          <w:rFonts w:ascii="Times New Roman" w:eastAsia="Times New Roman" w:hAnsi="Times New Roman" w:cs="Times New Roman"/>
          <w:b/>
          <w:vanish/>
          <w:sz w:val="24"/>
          <w:szCs w:val="24"/>
          <w:lang w:eastAsia="en-IN"/>
        </w:rPr>
        <w:t>Top of Form</w:t>
      </w:r>
    </w:p>
    <w:p w14:paraId="3D09C3EF" w14:textId="77777777" w:rsidR="009E6F48" w:rsidRDefault="009E6F48" w:rsidP="009E6F48">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the model evaluation step, we typically perform several tasks to assess the performance of our machine learning model. Model evaluation involves key steps Calculate various performance metrics to assess how well the model is performing. Common metrics include: Regression: RMSE, MSE, R-squared, MAE (Mean Absolute Error) Effectively evaluates our machine learning model and makes informed decisions about its performance and potential improvements.</w:t>
      </w:r>
    </w:p>
    <w:p w14:paraId="31684BEF" w14:textId="06D8E76B" w:rsidR="009E6F48" w:rsidRDefault="009526BC" w:rsidP="009E6F48">
      <w:pPr>
        <w:spacing w:line="276" w:lineRule="auto"/>
        <w:jc w:val="both"/>
        <w:rPr>
          <w:rFonts w:ascii="Times New Roman" w:eastAsia="Times New Roman" w:hAnsi="Times New Roman" w:cs="Times New Roman"/>
          <w:b/>
          <w:sz w:val="24"/>
          <w:szCs w:val="24"/>
          <w:lang w:eastAsia="en-IN"/>
        </w:rPr>
      </w:pPr>
      <w:r w:rsidRPr="009526BC">
        <w:rPr>
          <w:rFonts w:ascii="Times New Roman" w:eastAsia="Times New Roman" w:hAnsi="Times New Roman" w:cs="Times New Roman"/>
          <w:b/>
          <w:bCs/>
          <w:sz w:val="24"/>
          <w:szCs w:val="24"/>
          <w:lang w:eastAsia="en-IN"/>
        </w:rPr>
        <w:t>2.4.1:</w:t>
      </w:r>
      <w:r w:rsidR="009E6F48" w:rsidRPr="009526BC">
        <w:rPr>
          <w:rFonts w:ascii="Times New Roman" w:eastAsia="Times New Roman" w:hAnsi="Times New Roman" w:cs="Times New Roman"/>
          <w:b/>
          <w:bCs/>
          <w:sz w:val="24"/>
          <w:szCs w:val="24"/>
          <w:lang w:eastAsia="en-IN"/>
        </w:rPr>
        <w:t>Root Mean Squared Error (RMSE):</w:t>
      </w:r>
      <w:r w:rsidR="009E6F48">
        <w:rPr>
          <w:rFonts w:ascii="Times New Roman" w:eastAsia="Times New Roman" w:hAnsi="Times New Roman" w:cs="Times New Roman"/>
          <w:sz w:val="24"/>
          <w:szCs w:val="24"/>
          <w:lang w:eastAsia="en-IN"/>
        </w:rPr>
        <w:t xml:space="preserve"> Measures the average size of the errors between predicted and actual values, giving more weight to large errors. Lower RMSE means better model performance</w:t>
      </w:r>
      <w:r w:rsidR="009E6F48">
        <w:rPr>
          <w:rFonts w:ascii="Times New Roman" w:eastAsia="Times New Roman" w:hAnsi="Times New Roman" w:cs="Times New Roman"/>
          <w:b/>
          <w:sz w:val="24"/>
          <w:szCs w:val="24"/>
          <w:lang w:eastAsia="en-IN"/>
        </w:rPr>
        <w:t>.</w:t>
      </w:r>
    </w:p>
    <w:p w14:paraId="713F2C11" w14:textId="6E9CE3F6" w:rsidR="00C3694E" w:rsidRPr="00C3694E" w:rsidRDefault="00C3694E" w:rsidP="00C3694E">
      <w:pPr>
        <w:spacing w:line="276" w:lineRule="auto"/>
        <w:jc w:val="both"/>
        <w:rPr>
          <w:rFonts w:ascii="Times New Roman" w:eastAsia="Times New Roman" w:hAnsi="Times New Roman" w:cs="Times New Roman"/>
          <w:b/>
          <w:sz w:val="24"/>
          <w:szCs w:val="24"/>
          <w:lang w:eastAsia="en-IN"/>
        </w:rPr>
      </w:pPr>
      <m:oMathPara>
        <m:oMathParaPr>
          <m:jc m:val="centerGroup"/>
        </m:oMathParaPr>
        <m:oMath>
          <m:r>
            <m:rPr>
              <m:sty m:val="bi"/>
            </m:rPr>
            <w:rPr>
              <w:rFonts w:ascii="Cambria Math" w:eastAsia="Times New Roman" w:hAnsi="Cambria Math" w:cs="Times New Roman"/>
              <w:sz w:val="24"/>
              <w:szCs w:val="24"/>
              <w:lang w:eastAsia="en-IN"/>
            </w:rPr>
            <m:t>RMSE=</m:t>
          </m:r>
          <m:rad>
            <m:radPr>
              <m:degHide m:val="1"/>
              <m:ctrlPr>
                <w:rPr>
                  <w:rFonts w:ascii="Cambria Math" w:eastAsia="Times New Roman" w:hAnsi="Cambria Math" w:cs="Times New Roman"/>
                  <w:b/>
                  <w:i/>
                  <w:iCs/>
                  <w:sz w:val="24"/>
                  <w:szCs w:val="24"/>
                  <w:lang w:eastAsia="en-IN"/>
                </w:rPr>
              </m:ctrlPr>
            </m:radPr>
            <m:deg/>
            <m:e>
              <m:f>
                <m:fPr>
                  <m:ctrlPr>
                    <w:rPr>
                      <w:rFonts w:ascii="Cambria Math" w:eastAsia="Times New Roman" w:hAnsi="Cambria Math" w:cs="Times New Roman"/>
                      <w:b/>
                      <w:i/>
                      <w:iCs/>
                      <w:sz w:val="24"/>
                      <w:szCs w:val="24"/>
                      <w:lang w:eastAsia="en-IN"/>
                    </w:rPr>
                  </m:ctrlPr>
                </m:fPr>
                <m:num>
                  <m:r>
                    <m:rPr>
                      <m:sty m:val="bi"/>
                    </m:rPr>
                    <w:rPr>
                      <w:rFonts w:ascii="Cambria Math" w:eastAsia="Times New Roman" w:hAnsi="Cambria Math" w:cs="Times New Roman"/>
                      <w:sz w:val="24"/>
                      <w:szCs w:val="24"/>
                      <w:lang w:eastAsia="en-IN"/>
                    </w:rPr>
                    <m:t>1</m:t>
                  </m:r>
                </m:num>
                <m:den>
                  <m:r>
                    <m:rPr>
                      <m:sty m:val="bi"/>
                    </m:rPr>
                    <w:rPr>
                      <w:rFonts w:ascii="Cambria Math" w:eastAsia="Times New Roman" w:hAnsi="Cambria Math" w:cs="Times New Roman"/>
                      <w:sz w:val="24"/>
                      <w:szCs w:val="24"/>
                      <w:lang w:eastAsia="en-IN"/>
                    </w:rPr>
                    <m:t>n</m:t>
                  </m:r>
                </m:den>
              </m:f>
              <m:nary>
                <m:naryPr>
                  <m:chr m:val="∑"/>
                  <m:limLoc m:val="undOvr"/>
                  <m:ctrlPr>
                    <w:rPr>
                      <w:rFonts w:ascii="Cambria Math" w:eastAsia="Times New Roman" w:hAnsi="Cambria Math" w:cs="Times New Roman"/>
                      <w:b/>
                      <w:i/>
                      <w:iCs/>
                      <w:sz w:val="24"/>
                      <w:szCs w:val="24"/>
                      <w:lang w:eastAsia="en-IN"/>
                    </w:rPr>
                  </m:ctrlPr>
                </m:naryPr>
                <m:sub>
                  <m:r>
                    <m:rPr>
                      <m:sty m:val="bi"/>
                    </m:rPr>
                    <w:rPr>
                      <w:rFonts w:ascii="Cambria Math" w:eastAsia="Times New Roman" w:hAnsi="Cambria Math" w:cs="Times New Roman"/>
                      <w:sz w:val="24"/>
                      <w:szCs w:val="24"/>
                      <w:lang w:eastAsia="en-IN"/>
                    </w:rPr>
                    <m:t>i=1</m:t>
                  </m:r>
                </m:sub>
                <m:sup>
                  <m:r>
                    <m:rPr>
                      <m:sty m:val="bi"/>
                    </m:rPr>
                    <w:rPr>
                      <w:rFonts w:ascii="Cambria Math" w:eastAsia="Times New Roman" w:hAnsi="Cambria Math" w:cs="Times New Roman"/>
                      <w:sz w:val="24"/>
                      <w:szCs w:val="24"/>
                      <w:lang w:eastAsia="en-IN"/>
                    </w:rPr>
                    <m:t>n</m:t>
                  </m:r>
                </m:sup>
                <m:e>
                  <m:sSup>
                    <m:sSupPr>
                      <m:ctrlPr>
                        <w:rPr>
                          <w:rFonts w:ascii="Cambria Math" w:eastAsia="Times New Roman" w:hAnsi="Cambria Math" w:cs="Times New Roman"/>
                          <w:b/>
                          <w:i/>
                          <w:iCs/>
                          <w:sz w:val="24"/>
                          <w:szCs w:val="24"/>
                          <w:lang w:eastAsia="en-IN"/>
                        </w:rPr>
                      </m:ctrlPr>
                    </m:sSupPr>
                    <m:e>
                      <m:d>
                        <m:dPr>
                          <m:ctrlPr>
                            <w:rPr>
                              <w:rFonts w:ascii="Cambria Math" w:eastAsia="Times New Roman" w:hAnsi="Cambria Math" w:cs="Times New Roman"/>
                              <w:b/>
                              <w:i/>
                              <w:iCs/>
                              <w:sz w:val="24"/>
                              <w:szCs w:val="24"/>
                              <w:lang w:eastAsia="en-IN"/>
                            </w:rPr>
                          </m:ctrlPr>
                        </m:dPr>
                        <m:e>
                          <m:sSub>
                            <m:sSubPr>
                              <m:ctrlPr>
                                <w:rPr>
                                  <w:rFonts w:ascii="Cambria Math" w:eastAsia="Times New Roman" w:hAnsi="Cambria Math" w:cs="Times New Roman"/>
                                  <w:b/>
                                  <w:i/>
                                  <w:iCs/>
                                  <w:sz w:val="24"/>
                                  <w:szCs w:val="24"/>
                                  <w:lang w:eastAsia="en-IN"/>
                                </w:rPr>
                              </m:ctrlPr>
                            </m:sSubPr>
                            <m:e>
                              <m:r>
                                <m:rPr>
                                  <m:sty m:val="bi"/>
                                </m:rPr>
                                <w:rPr>
                                  <w:rFonts w:ascii="Cambria Math" w:eastAsia="Times New Roman" w:hAnsi="Cambria Math" w:cs="Times New Roman"/>
                                  <w:sz w:val="24"/>
                                  <w:szCs w:val="24"/>
                                  <w:lang w:eastAsia="en-IN"/>
                                </w:rPr>
                                <m:t>y</m:t>
                              </m:r>
                            </m:e>
                            <m:sub>
                              <m:r>
                                <m:rPr>
                                  <m:sty m:val="bi"/>
                                </m:rPr>
                                <w:rPr>
                                  <w:rFonts w:ascii="Cambria Math" w:eastAsia="Times New Roman" w:hAnsi="Cambria Math" w:cs="Times New Roman"/>
                                  <w:sz w:val="24"/>
                                  <w:szCs w:val="24"/>
                                  <w:lang w:eastAsia="en-IN"/>
                                </w:rPr>
                                <m:t>i</m:t>
                              </m:r>
                            </m:sub>
                          </m:sSub>
                          <m:r>
                            <m:rPr>
                              <m:sty m:val="bi"/>
                            </m:rPr>
                            <w:rPr>
                              <w:rFonts w:ascii="Cambria Math" w:eastAsia="Times New Roman" w:hAnsi="Cambria Math" w:cs="Times New Roman"/>
                              <w:sz w:val="24"/>
                              <w:szCs w:val="24"/>
                              <w:lang w:eastAsia="en-IN"/>
                            </w:rPr>
                            <m:t>-</m:t>
                          </m:r>
                          <m:acc>
                            <m:accPr>
                              <m:chr m:val="̅"/>
                              <m:ctrlPr>
                                <w:rPr>
                                  <w:rFonts w:ascii="Cambria Math" w:eastAsia="Times New Roman" w:hAnsi="Cambria Math" w:cs="Times New Roman"/>
                                  <w:b/>
                                  <w:i/>
                                  <w:iCs/>
                                  <w:sz w:val="24"/>
                                  <w:szCs w:val="24"/>
                                  <w:lang w:eastAsia="en-IN"/>
                                </w:rPr>
                              </m:ctrlPr>
                            </m:accPr>
                            <m:e>
                              <m:sSub>
                                <m:sSubPr>
                                  <m:ctrlPr>
                                    <w:rPr>
                                      <w:rFonts w:ascii="Cambria Math" w:eastAsia="Times New Roman" w:hAnsi="Cambria Math" w:cs="Times New Roman"/>
                                      <w:b/>
                                      <w:i/>
                                      <w:iCs/>
                                      <w:sz w:val="24"/>
                                      <w:szCs w:val="24"/>
                                      <w:lang w:eastAsia="en-IN"/>
                                    </w:rPr>
                                  </m:ctrlPr>
                                </m:sSubPr>
                                <m:e>
                                  <m:r>
                                    <m:rPr>
                                      <m:sty m:val="bi"/>
                                    </m:rPr>
                                    <w:rPr>
                                      <w:rFonts w:ascii="Cambria Math" w:eastAsia="Times New Roman" w:hAnsi="Cambria Math" w:cs="Times New Roman"/>
                                      <w:sz w:val="24"/>
                                      <w:szCs w:val="24"/>
                                      <w:lang w:eastAsia="en-IN"/>
                                    </w:rPr>
                                    <m:t>y</m:t>
                                  </m:r>
                                </m:e>
                                <m:sub>
                                  <m:r>
                                    <m:rPr>
                                      <m:sty m:val="bi"/>
                                    </m:rPr>
                                    <w:rPr>
                                      <w:rFonts w:ascii="Cambria Math" w:eastAsia="Times New Roman" w:hAnsi="Cambria Math" w:cs="Times New Roman"/>
                                      <w:sz w:val="24"/>
                                      <w:szCs w:val="24"/>
                                      <w:lang w:eastAsia="en-IN"/>
                                    </w:rPr>
                                    <m:t>i</m:t>
                                  </m:r>
                                </m:sub>
                              </m:sSub>
                            </m:e>
                          </m:acc>
                        </m:e>
                      </m:d>
                    </m:e>
                    <m:sup>
                      <m:r>
                        <m:rPr>
                          <m:sty m:val="bi"/>
                        </m:rPr>
                        <w:rPr>
                          <w:rFonts w:ascii="Cambria Math" w:eastAsia="Times New Roman" w:hAnsi="Cambria Math" w:cs="Times New Roman"/>
                          <w:sz w:val="24"/>
                          <w:szCs w:val="24"/>
                          <w:lang w:eastAsia="en-IN"/>
                        </w:rPr>
                        <m:t>2</m:t>
                      </m:r>
                    </m:sup>
                  </m:sSup>
                </m:e>
              </m:nary>
            </m:e>
          </m:rad>
        </m:oMath>
      </m:oMathPara>
    </w:p>
    <w:p w14:paraId="77A84250" w14:textId="4BC5B26C" w:rsidR="009E6F48" w:rsidRDefault="009526BC" w:rsidP="009E6F48">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2.4.2:</w:t>
      </w:r>
      <w:r w:rsidR="009E6F48">
        <w:rPr>
          <w:rFonts w:ascii="Times New Roman" w:eastAsia="Times New Roman" w:hAnsi="Times New Roman" w:cs="Times New Roman"/>
          <w:b/>
          <w:sz w:val="24"/>
          <w:szCs w:val="24"/>
          <w:lang w:eastAsia="en-IN"/>
        </w:rPr>
        <w:t>Mean Squared Error (MSE):</w:t>
      </w:r>
      <w:r w:rsidR="009E6F48">
        <w:rPr>
          <w:rFonts w:ascii="Times New Roman" w:eastAsia="Times New Roman" w:hAnsi="Times New Roman" w:cs="Times New Roman"/>
          <w:sz w:val="24"/>
          <w:szCs w:val="24"/>
          <w:lang w:eastAsia="en-IN"/>
        </w:rPr>
        <w:t xml:space="preserve"> </w:t>
      </w:r>
    </w:p>
    <w:p w14:paraId="0D04FF96" w14:textId="2ADEAC06" w:rsidR="009E6F48" w:rsidRDefault="009E6F48" w:rsidP="009E6F48">
      <w:pPr>
        <w:spacing w:line="276" w:lineRule="auto"/>
        <w:jc w:val="both"/>
        <w:rPr>
          <w:rFonts w:ascii="Times New Roman" w:eastAsia="Times New Roman" w:hAnsi="Times New Roman" w:cs="Times New Roman"/>
          <w:noProof/>
          <w:sz w:val="24"/>
          <w:szCs w:val="24"/>
          <w:lang w:eastAsia="en-IN"/>
        </w:rPr>
      </w:pPr>
      <w:r>
        <w:rPr>
          <w:rFonts w:ascii="Times New Roman" w:eastAsia="Times New Roman" w:hAnsi="Times New Roman" w:cs="Times New Roman"/>
          <w:sz w:val="24"/>
          <w:szCs w:val="24"/>
          <w:lang w:eastAsia="en-IN"/>
        </w:rPr>
        <w:t>Similar to RMSE, but without square root, so it is sensitive to outliers. It is calculated as the average of the squares of the differences between the predicted and actual values</w:t>
      </w:r>
      <w:r w:rsidR="00C3694E">
        <w:rPr>
          <w:rFonts w:ascii="Times New Roman" w:eastAsia="Times New Roman" w:hAnsi="Times New Roman" w:cs="Times New Roman"/>
          <w:noProof/>
          <w:sz w:val="24"/>
          <w:szCs w:val="24"/>
          <w:lang w:eastAsia="en-IN"/>
        </w:rPr>
        <w:t>.</w:t>
      </w:r>
    </w:p>
    <w:p w14:paraId="5985F2B2" w14:textId="188945CE" w:rsidR="00C3694E" w:rsidRPr="00C3694E" w:rsidRDefault="00C3694E" w:rsidP="009E6F48">
      <w:pPr>
        <w:spacing w:line="276" w:lineRule="auto"/>
        <w:jc w:val="both"/>
        <w:rPr>
          <w:rFonts w:ascii="Times New Roman" w:eastAsia="Times New Roman" w:hAnsi="Times New Roman" w:cs="Times New Roman"/>
          <w:b/>
          <w:bCs/>
          <w:sz w:val="24"/>
          <w:szCs w:val="24"/>
          <w:lang w:eastAsia="en-IN"/>
        </w:rPr>
      </w:pPr>
      <m:oMathPara>
        <m:oMath>
          <m:r>
            <m:rPr>
              <m:sty m:val="bi"/>
            </m:rPr>
            <w:rPr>
              <w:rFonts w:ascii="Cambria Math" w:eastAsia="Times New Roman" w:hAnsi="Cambria Math" w:cs="Times New Roman"/>
              <w:sz w:val="24"/>
              <w:szCs w:val="24"/>
              <w:lang w:eastAsia="en-IN"/>
            </w:rPr>
            <m:t>MSE=</m:t>
          </m:r>
          <m:f>
            <m:fPr>
              <m:ctrlPr>
                <w:rPr>
                  <w:rFonts w:ascii="Cambria Math" w:eastAsia="Times New Roman" w:hAnsi="Cambria Math" w:cs="Times New Roman"/>
                  <w:b/>
                  <w:bCs/>
                  <w:i/>
                  <w:iCs/>
                  <w:sz w:val="24"/>
                  <w:szCs w:val="24"/>
                  <w:lang w:eastAsia="en-IN"/>
                </w:rPr>
              </m:ctrlPr>
            </m:fPr>
            <m:num>
              <m:r>
                <m:rPr>
                  <m:sty m:val="bi"/>
                </m:rPr>
                <w:rPr>
                  <w:rFonts w:ascii="Cambria Math" w:eastAsia="Times New Roman" w:hAnsi="Cambria Math" w:cs="Times New Roman"/>
                  <w:sz w:val="24"/>
                  <w:szCs w:val="24"/>
                  <w:lang w:eastAsia="en-IN"/>
                </w:rPr>
                <m:t>1</m:t>
              </m:r>
            </m:num>
            <m:den>
              <m:r>
                <m:rPr>
                  <m:sty m:val="bi"/>
                </m:rPr>
                <w:rPr>
                  <w:rFonts w:ascii="Cambria Math" w:eastAsia="Times New Roman" w:hAnsi="Cambria Math" w:cs="Times New Roman"/>
                  <w:sz w:val="24"/>
                  <w:szCs w:val="24"/>
                  <w:lang w:eastAsia="en-IN"/>
                </w:rPr>
                <m:t>N</m:t>
              </m:r>
            </m:den>
          </m:f>
          <m:nary>
            <m:naryPr>
              <m:chr m:val="∑"/>
              <m:limLoc m:val="undOvr"/>
              <m:ctrlPr>
                <w:rPr>
                  <w:rFonts w:ascii="Cambria Math" w:eastAsia="Times New Roman" w:hAnsi="Cambria Math" w:cs="Times New Roman"/>
                  <w:b/>
                  <w:bCs/>
                  <w:i/>
                  <w:iCs/>
                  <w:sz w:val="24"/>
                  <w:szCs w:val="24"/>
                  <w:lang w:eastAsia="en-IN"/>
                </w:rPr>
              </m:ctrlPr>
            </m:naryPr>
            <m:sub>
              <m:r>
                <m:rPr>
                  <m:sty m:val="bi"/>
                </m:rPr>
                <w:rPr>
                  <w:rFonts w:ascii="Cambria Math" w:eastAsia="Times New Roman" w:hAnsi="Cambria Math" w:cs="Times New Roman"/>
                  <w:sz w:val="24"/>
                  <w:szCs w:val="24"/>
                  <w:lang w:eastAsia="en-IN"/>
                </w:rPr>
                <m:t>i</m:t>
              </m:r>
            </m:sub>
            <m:sup>
              <m:r>
                <m:rPr>
                  <m:sty m:val="bi"/>
                </m:rPr>
                <w:rPr>
                  <w:rFonts w:ascii="Cambria Math" w:eastAsia="Times New Roman" w:hAnsi="Cambria Math" w:cs="Times New Roman"/>
                  <w:sz w:val="24"/>
                  <w:szCs w:val="24"/>
                  <w:lang w:eastAsia="en-IN"/>
                </w:rPr>
                <m:t>n</m:t>
              </m:r>
            </m:sup>
            <m:e>
              <m:sSup>
                <m:sSupPr>
                  <m:ctrlPr>
                    <w:rPr>
                      <w:rFonts w:ascii="Cambria Math" w:eastAsia="Times New Roman" w:hAnsi="Cambria Math" w:cs="Times New Roman"/>
                      <w:b/>
                      <w:bCs/>
                      <w:i/>
                      <w:iCs/>
                      <w:sz w:val="24"/>
                      <w:szCs w:val="24"/>
                      <w:lang w:eastAsia="en-IN"/>
                    </w:rPr>
                  </m:ctrlPr>
                </m:sSupPr>
                <m:e>
                  <m:d>
                    <m:dPr>
                      <m:ctrlPr>
                        <w:rPr>
                          <w:rFonts w:ascii="Cambria Math" w:eastAsia="Times New Roman" w:hAnsi="Cambria Math" w:cs="Times New Roman"/>
                          <w:b/>
                          <w:bCs/>
                          <w:i/>
                          <w:iCs/>
                          <w:sz w:val="24"/>
                          <w:szCs w:val="24"/>
                          <w:lang w:eastAsia="en-IN"/>
                        </w:rPr>
                      </m:ctrlPr>
                    </m:dPr>
                    <m:e>
                      <m:sSub>
                        <m:sSubPr>
                          <m:ctrlPr>
                            <w:rPr>
                              <w:rFonts w:ascii="Cambria Math" w:eastAsia="Times New Roman" w:hAnsi="Cambria Math" w:cs="Times New Roman"/>
                              <w:b/>
                              <w:bCs/>
                              <w:i/>
                              <w:iCs/>
                              <w:sz w:val="24"/>
                              <w:szCs w:val="24"/>
                              <w:lang w:eastAsia="en-IN"/>
                            </w:rPr>
                          </m:ctrlPr>
                        </m:sSubPr>
                        <m:e>
                          <m:r>
                            <m:rPr>
                              <m:sty m:val="bi"/>
                            </m:rPr>
                            <w:rPr>
                              <w:rFonts w:ascii="Cambria Math" w:eastAsia="Times New Roman" w:hAnsi="Cambria Math" w:cs="Times New Roman"/>
                              <w:sz w:val="24"/>
                              <w:szCs w:val="24"/>
                              <w:lang w:eastAsia="en-IN"/>
                            </w:rPr>
                            <m:t>Y</m:t>
                          </m:r>
                        </m:e>
                        <m:sub>
                          <m:r>
                            <m:rPr>
                              <m:sty m:val="bi"/>
                            </m:rPr>
                            <w:rPr>
                              <w:rFonts w:ascii="Cambria Math" w:eastAsia="Times New Roman" w:hAnsi="Cambria Math" w:cs="Times New Roman"/>
                              <w:sz w:val="24"/>
                              <w:szCs w:val="24"/>
                              <w:lang w:eastAsia="en-IN"/>
                            </w:rPr>
                            <m:t>i</m:t>
                          </m:r>
                        </m:sub>
                      </m:sSub>
                      <m:r>
                        <m:rPr>
                          <m:sty m:val="bi"/>
                        </m:rPr>
                        <w:rPr>
                          <w:rFonts w:ascii="Cambria Math" w:eastAsia="Times New Roman" w:hAnsi="Cambria Math" w:cs="Times New Roman"/>
                          <w:sz w:val="24"/>
                          <w:szCs w:val="24"/>
                          <w:lang w:eastAsia="en-IN"/>
                        </w:rPr>
                        <m:t>-</m:t>
                      </m:r>
                      <m:sSub>
                        <m:sSubPr>
                          <m:ctrlPr>
                            <w:rPr>
                              <w:rFonts w:ascii="Cambria Math" w:eastAsia="Times New Roman" w:hAnsi="Cambria Math" w:cs="Times New Roman"/>
                              <w:b/>
                              <w:bCs/>
                              <w:i/>
                              <w:iCs/>
                              <w:sz w:val="24"/>
                              <w:szCs w:val="24"/>
                              <w:lang w:eastAsia="en-IN"/>
                            </w:rPr>
                          </m:ctrlPr>
                        </m:sSubPr>
                        <m:e>
                          <m:r>
                            <m:rPr>
                              <m:sty m:val="bi"/>
                            </m:rPr>
                            <w:rPr>
                              <w:rFonts w:ascii="Cambria Math" w:eastAsia="Times New Roman" w:hAnsi="Cambria Math" w:cs="Times New Roman"/>
                              <w:sz w:val="24"/>
                              <w:szCs w:val="24"/>
                              <w:lang w:eastAsia="en-IN"/>
                            </w:rPr>
                            <m:t>y</m:t>
                          </m:r>
                        </m:e>
                        <m:sub>
                          <m:r>
                            <m:rPr>
                              <m:sty m:val="bi"/>
                            </m:rPr>
                            <w:rPr>
                              <w:rFonts w:ascii="Cambria Math" w:eastAsia="Times New Roman" w:hAnsi="Cambria Math" w:cs="Times New Roman"/>
                              <w:sz w:val="24"/>
                              <w:szCs w:val="24"/>
                              <w:lang w:eastAsia="en-IN"/>
                            </w:rPr>
                            <m:t>i</m:t>
                          </m:r>
                        </m:sub>
                      </m:sSub>
                    </m:e>
                  </m:d>
                </m:e>
                <m:sup>
                  <m:r>
                    <m:rPr>
                      <m:sty m:val="bi"/>
                    </m:rPr>
                    <w:rPr>
                      <w:rFonts w:ascii="Cambria Math" w:eastAsia="Times New Roman" w:hAnsi="Cambria Math" w:cs="Times New Roman"/>
                      <w:sz w:val="24"/>
                      <w:szCs w:val="24"/>
                      <w:lang w:eastAsia="en-IN"/>
                    </w:rPr>
                    <m:t>2</m:t>
                  </m:r>
                </m:sup>
              </m:sSup>
            </m:e>
          </m:nary>
        </m:oMath>
      </m:oMathPara>
    </w:p>
    <w:p w14:paraId="11B48B95" w14:textId="5EDBC7CD" w:rsidR="009E6F48" w:rsidRDefault="00C3694E" w:rsidP="009E6F48">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2.4.3:</w:t>
      </w:r>
      <w:r w:rsidR="009E6F48">
        <w:rPr>
          <w:rFonts w:ascii="Times New Roman" w:eastAsia="Times New Roman" w:hAnsi="Times New Roman" w:cs="Times New Roman"/>
          <w:b/>
          <w:sz w:val="24"/>
          <w:szCs w:val="24"/>
          <w:lang w:eastAsia="en-IN"/>
        </w:rPr>
        <w:t>R-squared (R2):</w:t>
      </w:r>
      <w:r w:rsidR="009E6F48">
        <w:rPr>
          <w:rFonts w:ascii="Times New Roman" w:eastAsia="Times New Roman" w:hAnsi="Times New Roman" w:cs="Times New Roman"/>
          <w:sz w:val="24"/>
          <w:szCs w:val="24"/>
          <w:lang w:eastAsia="en-IN"/>
        </w:rPr>
        <w:t xml:space="preserve"> Also known as the coefficient of determination, R-squared measures the proportion of variance in the dependent variable (target) that is predictable from the independent variables (traits). R-squared ranges from 0 to 1, where higher values ​​indicate a better fit of the model to the data.</w:t>
      </w:r>
    </w:p>
    <w:p w14:paraId="51CC78FF" w14:textId="2C4AA841" w:rsidR="00F16AA0" w:rsidRPr="00F16AA0" w:rsidRDefault="00000000" w:rsidP="00C3694E">
      <w:pPr>
        <w:spacing w:line="276" w:lineRule="auto"/>
        <w:jc w:val="both"/>
        <w:rPr>
          <w:rFonts w:ascii="Times New Roman" w:eastAsia="Times New Roman" w:hAnsi="Times New Roman" w:cs="Times New Roman"/>
          <w:b/>
          <w:bCs/>
          <w:iCs/>
          <w:sz w:val="24"/>
          <w:szCs w:val="24"/>
          <w:lang w:eastAsia="en-IN"/>
        </w:rPr>
      </w:pPr>
      <m:oMathPara>
        <m:oMath>
          <m:sSup>
            <m:sSupPr>
              <m:ctrlPr>
                <w:rPr>
                  <w:rFonts w:ascii="Cambria Math" w:eastAsia="Times New Roman" w:hAnsi="Cambria Math" w:cs="Times New Roman"/>
                  <w:b/>
                  <w:bCs/>
                  <w:i/>
                  <w:iCs/>
                  <w:sz w:val="24"/>
                  <w:szCs w:val="24"/>
                  <w:lang w:eastAsia="en-IN"/>
                </w:rPr>
              </m:ctrlPr>
            </m:sSupPr>
            <m:e>
              <m:r>
                <m:rPr>
                  <m:sty m:val="bi"/>
                </m:rPr>
                <w:rPr>
                  <w:rFonts w:ascii="Cambria Math" w:eastAsia="Times New Roman" w:hAnsi="Cambria Math" w:cs="Times New Roman"/>
                  <w:sz w:val="24"/>
                  <w:szCs w:val="24"/>
                  <w:lang w:eastAsia="en-IN"/>
                </w:rPr>
                <m:t>R</m:t>
              </m:r>
            </m:e>
            <m:sup>
              <m:r>
                <m:rPr>
                  <m:sty m:val="bi"/>
                </m:rPr>
                <w:rPr>
                  <w:rFonts w:ascii="Cambria Math" w:eastAsia="Times New Roman" w:hAnsi="Cambria Math" w:cs="Times New Roman"/>
                  <w:sz w:val="24"/>
                  <w:szCs w:val="24"/>
                  <w:lang w:eastAsia="en-IN"/>
                </w:rPr>
                <m:t>2</m:t>
              </m:r>
            </m:sup>
          </m:sSup>
          <m:r>
            <m:rPr>
              <m:sty m:val="bi"/>
            </m:rPr>
            <w:rPr>
              <w:rFonts w:ascii="Cambria Math" w:eastAsia="Times New Roman" w:hAnsi="Cambria Math" w:cs="Times New Roman"/>
              <w:sz w:val="24"/>
              <w:szCs w:val="24"/>
              <w:lang w:eastAsia="en-IN"/>
            </w:rPr>
            <m:t>=1-</m:t>
          </m:r>
          <m:f>
            <m:fPr>
              <m:ctrlPr>
                <w:rPr>
                  <w:rFonts w:ascii="Cambria Math" w:eastAsia="Times New Roman" w:hAnsi="Cambria Math" w:cs="Times New Roman"/>
                  <w:b/>
                  <w:bCs/>
                  <w:i/>
                  <w:iCs/>
                  <w:sz w:val="24"/>
                  <w:szCs w:val="24"/>
                  <w:lang w:eastAsia="en-IN"/>
                </w:rPr>
              </m:ctrlPr>
            </m:fPr>
            <m:num>
              <m:nary>
                <m:naryPr>
                  <m:chr m:val="∑"/>
                  <m:limLoc m:val="undOvr"/>
                  <m:ctrlPr>
                    <w:rPr>
                      <w:rFonts w:ascii="Cambria Math" w:eastAsia="Times New Roman" w:hAnsi="Cambria Math" w:cs="Times New Roman"/>
                      <w:b/>
                      <w:bCs/>
                      <w:i/>
                      <w:iCs/>
                      <w:sz w:val="24"/>
                      <w:szCs w:val="24"/>
                      <w:lang w:eastAsia="en-IN"/>
                    </w:rPr>
                  </m:ctrlPr>
                </m:naryPr>
                <m:sub>
                  <m:r>
                    <m:rPr>
                      <m:sty m:val="bi"/>
                    </m:rPr>
                    <w:rPr>
                      <w:rFonts w:ascii="Cambria Math" w:eastAsia="Times New Roman" w:hAnsi="Cambria Math" w:cs="Times New Roman"/>
                      <w:sz w:val="24"/>
                      <w:szCs w:val="24"/>
                      <w:lang w:eastAsia="en-IN"/>
                    </w:rPr>
                    <m:t>i=1</m:t>
                  </m:r>
                </m:sub>
                <m:sup>
                  <m:r>
                    <m:rPr>
                      <m:sty m:val="bi"/>
                    </m:rPr>
                    <w:rPr>
                      <w:rFonts w:ascii="Cambria Math" w:eastAsia="Times New Roman" w:hAnsi="Cambria Math" w:cs="Times New Roman"/>
                      <w:sz w:val="24"/>
                      <w:szCs w:val="24"/>
                      <w:lang w:eastAsia="en-IN"/>
                    </w:rPr>
                    <m:t>n</m:t>
                  </m:r>
                </m:sup>
                <m:e>
                  <m:sSup>
                    <m:sSupPr>
                      <m:ctrlPr>
                        <w:rPr>
                          <w:rFonts w:ascii="Cambria Math" w:eastAsia="Times New Roman" w:hAnsi="Cambria Math" w:cs="Times New Roman"/>
                          <w:b/>
                          <w:bCs/>
                          <w:i/>
                          <w:iCs/>
                          <w:sz w:val="24"/>
                          <w:szCs w:val="24"/>
                          <w:lang w:eastAsia="en-IN"/>
                        </w:rPr>
                      </m:ctrlPr>
                    </m:sSupPr>
                    <m:e>
                      <m:d>
                        <m:dPr>
                          <m:ctrlPr>
                            <w:rPr>
                              <w:rFonts w:ascii="Cambria Math" w:eastAsia="Times New Roman" w:hAnsi="Cambria Math" w:cs="Times New Roman"/>
                              <w:b/>
                              <w:bCs/>
                              <w:i/>
                              <w:iCs/>
                              <w:sz w:val="24"/>
                              <w:szCs w:val="24"/>
                              <w:lang w:eastAsia="en-IN"/>
                            </w:rPr>
                          </m:ctrlPr>
                        </m:dPr>
                        <m:e>
                          <m:sSub>
                            <m:sSubPr>
                              <m:ctrlPr>
                                <w:rPr>
                                  <w:rFonts w:ascii="Cambria Math" w:eastAsia="Times New Roman" w:hAnsi="Cambria Math" w:cs="Times New Roman"/>
                                  <w:b/>
                                  <w:bCs/>
                                  <w:i/>
                                  <w:iCs/>
                                  <w:sz w:val="24"/>
                                  <w:szCs w:val="24"/>
                                  <w:lang w:eastAsia="en-IN"/>
                                </w:rPr>
                              </m:ctrlPr>
                            </m:sSubPr>
                            <m:e>
                              <m:acc>
                                <m:accPr>
                                  <m:ctrlPr>
                                    <w:rPr>
                                      <w:rFonts w:ascii="Cambria Math" w:eastAsia="Times New Roman" w:hAnsi="Cambria Math" w:cs="Times New Roman"/>
                                      <w:b/>
                                      <w:bCs/>
                                      <w:i/>
                                      <w:iCs/>
                                      <w:sz w:val="24"/>
                                      <w:szCs w:val="24"/>
                                      <w:lang w:eastAsia="en-IN"/>
                                    </w:rPr>
                                  </m:ctrlPr>
                                </m:accPr>
                                <m:e>
                                  <m:r>
                                    <m:rPr>
                                      <m:sty m:val="bi"/>
                                    </m:rPr>
                                    <w:rPr>
                                      <w:rFonts w:ascii="Cambria Math" w:eastAsia="Times New Roman" w:hAnsi="Cambria Math" w:cs="Times New Roman"/>
                                      <w:sz w:val="24"/>
                                      <w:szCs w:val="24"/>
                                      <w:lang w:eastAsia="en-IN"/>
                                    </w:rPr>
                                    <m:t>y</m:t>
                                  </m:r>
                                </m:e>
                              </m:acc>
                            </m:e>
                            <m:sub>
                              <m:r>
                                <m:rPr>
                                  <m:sty m:val="bi"/>
                                </m:rPr>
                                <w:rPr>
                                  <w:rFonts w:ascii="Cambria Math" w:eastAsia="Times New Roman" w:hAnsi="Cambria Math" w:cs="Times New Roman"/>
                                  <w:sz w:val="24"/>
                                  <w:szCs w:val="24"/>
                                  <w:lang w:eastAsia="en-IN"/>
                                </w:rPr>
                                <m:t>i</m:t>
                              </m:r>
                            </m:sub>
                          </m:sSub>
                          <m:r>
                            <m:rPr>
                              <m:sty m:val="bi"/>
                            </m:rPr>
                            <w:rPr>
                              <w:rFonts w:ascii="Cambria Math" w:eastAsia="Times New Roman" w:hAnsi="Cambria Math" w:cs="Times New Roman"/>
                              <w:sz w:val="24"/>
                              <w:szCs w:val="24"/>
                              <w:lang w:eastAsia="en-IN"/>
                            </w:rPr>
                            <m:t>-</m:t>
                          </m:r>
                          <m:sSub>
                            <m:sSubPr>
                              <m:ctrlPr>
                                <w:rPr>
                                  <w:rFonts w:ascii="Cambria Math" w:eastAsia="Times New Roman" w:hAnsi="Cambria Math" w:cs="Times New Roman"/>
                                  <w:b/>
                                  <w:bCs/>
                                  <w:i/>
                                  <w:iCs/>
                                  <w:sz w:val="24"/>
                                  <w:szCs w:val="24"/>
                                  <w:lang w:eastAsia="en-IN"/>
                                </w:rPr>
                              </m:ctrlPr>
                            </m:sSubPr>
                            <m:e>
                              <m:r>
                                <m:rPr>
                                  <m:sty m:val="bi"/>
                                </m:rPr>
                                <w:rPr>
                                  <w:rFonts w:ascii="Cambria Math" w:eastAsia="Times New Roman" w:hAnsi="Cambria Math" w:cs="Times New Roman"/>
                                  <w:sz w:val="24"/>
                                  <w:szCs w:val="24"/>
                                  <w:lang w:eastAsia="en-IN"/>
                                </w:rPr>
                                <m:t>y</m:t>
                              </m:r>
                            </m:e>
                            <m:sub>
                              <m:r>
                                <m:rPr>
                                  <m:sty m:val="bi"/>
                                </m:rPr>
                                <w:rPr>
                                  <w:rFonts w:ascii="Cambria Math" w:eastAsia="Times New Roman" w:hAnsi="Cambria Math" w:cs="Times New Roman"/>
                                  <w:sz w:val="24"/>
                                  <w:szCs w:val="24"/>
                                  <w:lang w:eastAsia="en-IN"/>
                                </w:rPr>
                                <m:t>i</m:t>
                              </m:r>
                            </m:sub>
                          </m:sSub>
                        </m:e>
                      </m:d>
                    </m:e>
                    <m:sup>
                      <m:r>
                        <m:rPr>
                          <m:sty m:val="bi"/>
                        </m:rPr>
                        <w:rPr>
                          <w:rFonts w:ascii="Cambria Math" w:eastAsia="Times New Roman" w:hAnsi="Cambria Math" w:cs="Times New Roman"/>
                          <w:sz w:val="24"/>
                          <w:szCs w:val="24"/>
                          <w:lang w:eastAsia="en-IN"/>
                        </w:rPr>
                        <m:t>2</m:t>
                      </m:r>
                    </m:sup>
                  </m:sSup>
                </m:e>
              </m:nary>
            </m:num>
            <m:den>
              <m:nary>
                <m:naryPr>
                  <m:chr m:val="∑"/>
                  <m:limLoc m:val="undOvr"/>
                  <m:ctrlPr>
                    <w:rPr>
                      <w:rFonts w:ascii="Cambria Math" w:eastAsia="Times New Roman" w:hAnsi="Cambria Math" w:cs="Times New Roman"/>
                      <w:b/>
                      <w:bCs/>
                      <w:i/>
                      <w:iCs/>
                      <w:sz w:val="24"/>
                      <w:szCs w:val="24"/>
                      <w:lang w:eastAsia="en-IN"/>
                    </w:rPr>
                  </m:ctrlPr>
                </m:naryPr>
                <m:sub>
                  <m:r>
                    <m:rPr>
                      <m:sty m:val="bi"/>
                    </m:rPr>
                    <w:rPr>
                      <w:rFonts w:ascii="Cambria Math" w:eastAsia="Times New Roman" w:hAnsi="Cambria Math" w:cs="Times New Roman"/>
                      <w:sz w:val="24"/>
                      <w:szCs w:val="24"/>
                      <w:lang w:eastAsia="en-IN"/>
                    </w:rPr>
                    <m:t>i=1</m:t>
                  </m:r>
                </m:sub>
                <m:sup>
                  <m:r>
                    <m:rPr>
                      <m:sty m:val="bi"/>
                    </m:rPr>
                    <w:rPr>
                      <w:rFonts w:ascii="Cambria Math" w:eastAsia="Times New Roman" w:hAnsi="Cambria Math" w:cs="Times New Roman"/>
                      <w:sz w:val="24"/>
                      <w:szCs w:val="24"/>
                      <w:lang w:eastAsia="en-IN"/>
                    </w:rPr>
                    <m:t>n</m:t>
                  </m:r>
                </m:sup>
                <m:e>
                  <m:sSup>
                    <m:sSupPr>
                      <m:ctrlPr>
                        <w:rPr>
                          <w:rFonts w:ascii="Cambria Math" w:eastAsia="Times New Roman" w:hAnsi="Cambria Math" w:cs="Times New Roman"/>
                          <w:b/>
                          <w:bCs/>
                          <w:i/>
                          <w:iCs/>
                          <w:sz w:val="24"/>
                          <w:szCs w:val="24"/>
                          <w:lang w:eastAsia="en-IN"/>
                        </w:rPr>
                      </m:ctrlPr>
                    </m:sSupPr>
                    <m:e>
                      <m:d>
                        <m:dPr>
                          <m:ctrlPr>
                            <w:rPr>
                              <w:rFonts w:ascii="Cambria Math" w:eastAsia="Times New Roman" w:hAnsi="Cambria Math" w:cs="Times New Roman"/>
                              <w:b/>
                              <w:bCs/>
                              <w:i/>
                              <w:iCs/>
                              <w:sz w:val="24"/>
                              <w:szCs w:val="24"/>
                              <w:lang w:eastAsia="en-IN"/>
                            </w:rPr>
                          </m:ctrlPr>
                        </m:dPr>
                        <m:e>
                          <m:sSub>
                            <m:sSubPr>
                              <m:ctrlPr>
                                <w:rPr>
                                  <w:rFonts w:ascii="Cambria Math" w:eastAsia="Times New Roman" w:hAnsi="Cambria Math" w:cs="Times New Roman"/>
                                  <w:b/>
                                  <w:bCs/>
                                  <w:i/>
                                  <w:iCs/>
                                  <w:sz w:val="24"/>
                                  <w:szCs w:val="24"/>
                                  <w:lang w:eastAsia="en-IN"/>
                                </w:rPr>
                              </m:ctrlPr>
                            </m:sSubPr>
                            <m:e>
                              <m:r>
                                <m:rPr>
                                  <m:sty m:val="bi"/>
                                </m:rPr>
                                <w:rPr>
                                  <w:rFonts w:ascii="Cambria Math" w:eastAsia="Times New Roman" w:hAnsi="Cambria Math" w:cs="Times New Roman"/>
                                  <w:sz w:val="24"/>
                                  <w:szCs w:val="24"/>
                                  <w:lang w:eastAsia="en-IN"/>
                                </w:rPr>
                                <m:t>y</m:t>
                              </m:r>
                            </m:e>
                            <m:sub>
                              <m:r>
                                <m:rPr>
                                  <m:sty m:val="bi"/>
                                </m:rPr>
                                <w:rPr>
                                  <w:rFonts w:ascii="Cambria Math" w:eastAsia="Times New Roman" w:hAnsi="Cambria Math" w:cs="Times New Roman"/>
                                  <w:sz w:val="24"/>
                                  <w:szCs w:val="24"/>
                                  <w:lang w:eastAsia="en-IN"/>
                                </w:rPr>
                                <m:t>i</m:t>
                              </m:r>
                            </m:sub>
                          </m:sSub>
                          <m:r>
                            <m:rPr>
                              <m:sty m:val="bi"/>
                            </m:rPr>
                            <w:rPr>
                              <w:rFonts w:ascii="Cambria Math" w:eastAsia="Times New Roman" w:hAnsi="Cambria Math" w:cs="Times New Roman"/>
                              <w:sz w:val="24"/>
                              <w:szCs w:val="24"/>
                              <w:lang w:eastAsia="en-IN"/>
                            </w:rPr>
                            <m:t>-</m:t>
                          </m:r>
                          <m:acc>
                            <m:accPr>
                              <m:chr m:val="̅"/>
                              <m:ctrlPr>
                                <w:rPr>
                                  <w:rFonts w:ascii="Cambria Math" w:eastAsia="Times New Roman" w:hAnsi="Cambria Math" w:cs="Times New Roman"/>
                                  <w:b/>
                                  <w:bCs/>
                                  <w:i/>
                                  <w:iCs/>
                                  <w:sz w:val="24"/>
                                  <w:szCs w:val="24"/>
                                  <w:lang w:eastAsia="en-IN"/>
                                </w:rPr>
                              </m:ctrlPr>
                            </m:accPr>
                            <m:e>
                              <m:sSub>
                                <m:sSubPr>
                                  <m:ctrlPr>
                                    <w:rPr>
                                      <w:rFonts w:ascii="Cambria Math" w:eastAsia="Times New Roman" w:hAnsi="Cambria Math" w:cs="Times New Roman"/>
                                      <w:b/>
                                      <w:bCs/>
                                      <w:i/>
                                      <w:iCs/>
                                      <w:sz w:val="24"/>
                                      <w:szCs w:val="24"/>
                                      <w:lang w:eastAsia="en-IN"/>
                                    </w:rPr>
                                  </m:ctrlPr>
                                </m:sSubPr>
                                <m:e>
                                  <m:r>
                                    <m:rPr>
                                      <m:sty m:val="bi"/>
                                    </m:rPr>
                                    <w:rPr>
                                      <w:rFonts w:ascii="Cambria Math" w:eastAsia="Times New Roman" w:hAnsi="Cambria Math" w:cs="Times New Roman"/>
                                      <w:sz w:val="24"/>
                                      <w:szCs w:val="24"/>
                                      <w:lang w:eastAsia="en-IN"/>
                                    </w:rPr>
                                    <m:t>y</m:t>
                                  </m:r>
                                </m:e>
                                <m:sub>
                                  <m:r>
                                    <m:rPr>
                                      <m:sty m:val="bi"/>
                                    </m:rPr>
                                    <w:rPr>
                                      <w:rFonts w:ascii="Cambria Math" w:eastAsia="Times New Roman" w:hAnsi="Cambria Math" w:cs="Times New Roman"/>
                                      <w:sz w:val="24"/>
                                      <w:szCs w:val="24"/>
                                      <w:lang w:eastAsia="en-IN"/>
                                    </w:rPr>
                                    <m:t>i</m:t>
                                  </m:r>
                                </m:sub>
                              </m:sSub>
                            </m:e>
                          </m:acc>
                        </m:e>
                      </m:d>
                    </m:e>
                    <m:sup>
                      <m:r>
                        <m:rPr>
                          <m:sty m:val="bi"/>
                        </m:rPr>
                        <w:rPr>
                          <w:rFonts w:ascii="Cambria Math" w:eastAsia="Times New Roman" w:hAnsi="Cambria Math" w:cs="Times New Roman"/>
                          <w:sz w:val="24"/>
                          <w:szCs w:val="24"/>
                          <w:lang w:eastAsia="en-IN"/>
                        </w:rPr>
                        <m:t>2</m:t>
                      </m:r>
                    </m:sup>
                  </m:sSup>
                </m:e>
              </m:nary>
            </m:den>
          </m:f>
        </m:oMath>
      </m:oMathPara>
    </w:p>
    <w:p w14:paraId="0507A8FF" w14:textId="77777777" w:rsidR="00F16AA0" w:rsidRPr="00F16AA0" w:rsidRDefault="00F16AA0" w:rsidP="00C3694E">
      <w:pPr>
        <w:spacing w:line="276" w:lineRule="auto"/>
        <w:jc w:val="both"/>
        <w:rPr>
          <w:rFonts w:ascii="Times New Roman" w:eastAsia="Times New Roman" w:hAnsi="Times New Roman" w:cs="Times New Roman"/>
          <w:b/>
          <w:bCs/>
          <w:iCs/>
          <w:sz w:val="24"/>
          <w:szCs w:val="24"/>
          <w:lang w:eastAsia="en-IN"/>
        </w:rPr>
      </w:pPr>
    </w:p>
    <w:p w14:paraId="222FE0EF" w14:textId="38FBA08B" w:rsidR="00C3694E" w:rsidRPr="00C3694E" w:rsidRDefault="00C3694E" w:rsidP="00943659">
      <w:pPr>
        <w:jc w:val="center"/>
        <w:rPr>
          <w:rFonts w:ascii="Times New Roman" w:hAnsi="Times New Roman" w:cs="Times New Roman"/>
          <w:b/>
          <w:color w:val="0D0D0D"/>
          <w:sz w:val="28"/>
          <w:szCs w:val="28"/>
          <w:shd w:val="clear" w:color="auto" w:fill="FFFFFF"/>
        </w:rPr>
      </w:pPr>
      <w:r w:rsidRPr="00C3694E">
        <w:rPr>
          <w:rFonts w:ascii="Times New Roman" w:hAnsi="Times New Roman" w:cs="Times New Roman"/>
          <w:b/>
          <w:color w:val="0D0D0D"/>
          <w:sz w:val="28"/>
          <w:szCs w:val="28"/>
          <w:shd w:val="clear" w:color="auto" w:fill="FFFFFF"/>
        </w:rPr>
        <w:t>IV.RESULTS</w:t>
      </w:r>
    </w:p>
    <w:p w14:paraId="1134B2E2" w14:textId="18554F42" w:rsidR="00F16AA0" w:rsidRPr="00F16AA0" w:rsidRDefault="00C3694E" w:rsidP="00F16AA0">
      <w:proofErr w:type="spellStart"/>
      <w:r w:rsidRPr="005A1D61">
        <w:rPr>
          <w:rFonts w:ascii="Times New Roman" w:hAnsi="Times New Roman" w:cs="Times New Roman"/>
          <w:b/>
          <w:bCs/>
          <w:sz w:val="24"/>
          <w:szCs w:val="24"/>
        </w:rPr>
        <w:t>Fetal</w:t>
      </w:r>
      <w:proofErr w:type="spellEnd"/>
      <w:r w:rsidRPr="005A1D61">
        <w:rPr>
          <w:rFonts w:ascii="Times New Roman" w:hAnsi="Times New Roman" w:cs="Times New Roman"/>
          <w:b/>
          <w:bCs/>
          <w:sz w:val="24"/>
          <w:szCs w:val="24"/>
        </w:rPr>
        <w:t xml:space="preserve"> Health Classification</w:t>
      </w:r>
      <w:r>
        <w:t>:</w:t>
      </w:r>
    </w:p>
    <w:p w14:paraId="7B6E6A30" w14:textId="77777777" w:rsidR="00F16AA0" w:rsidRPr="00C3694E" w:rsidRDefault="00F16AA0" w:rsidP="00C3694E"/>
    <w:p w14:paraId="788F8955" w14:textId="77777777" w:rsidR="00CF446F" w:rsidRPr="0036659E" w:rsidRDefault="00CF446F" w:rsidP="00CF446F">
      <w:pPr>
        <w:rPr>
          <w:rFonts w:ascii="Times New Roman" w:hAnsi="Times New Roman" w:cs="Times New Roman"/>
          <w:b/>
          <w:bCs/>
          <w:sz w:val="24"/>
          <w:szCs w:val="24"/>
        </w:rPr>
      </w:pPr>
      <w:r w:rsidRPr="0036659E">
        <w:rPr>
          <w:rFonts w:ascii="Times New Roman" w:hAnsi="Times New Roman" w:cs="Times New Roman"/>
          <w:b/>
          <w:bCs/>
          <w:sz w:val="24"/>
          <w:szCs w:val="24"/>
        </w:rPr>
        <w:t>Training set :</w:t>
      </w:r>
    </w:p>
    <w:tbl>
      <w:tblPr>
        <w:tblStyle w:val="TableGrid"/>
        <w:tblW w:w="4815" w:type="dxa"/>
        <w:tblLook w:val="04A0" w:firstRow="1" w:lastRow="0" w:firstColumn="1" w:lastColumn="0" w:noHBand="0" w:noVBand="1"/>
      </w:tblPr>
      <w:tblGrid>
        <w:gridCol w:w="870"/>
        <w:gridCol w:w="1189"/>
        <w:gridCol w:w="1159"/>
        <w:gridCol w:w="856"/>
        <w:gridCol w:w="785"/>
      </w:tblGrid>
      <w:tr w:rsidR="009E6F48" w:rsidRPr="0036659E" w14:paraId="1601E4C1" w14:textId="545AA5AA" w:rsidTr="00D722C3">
        <w:trPr>
          <w:trHeight w:val="441"/>
        </w:trPr>
        <w:tc>
          <w:tcPr>
            <w:tcW w:w="1066" w:type="dxa"/>
          </w:tcPr>
          <w:p w14:paraId="35947AF7" w14:textId="77777777" w:rsidR="009E6F48" w:rsidRPr="0036659E" w:rsidRDefault="009E6F48" w:rsidP="001569DD">
            <w:pPr>
              <w:rPr>
                <w:rFonts w:ascii="Times New Roman" w:hAnsi="Times New Roman" w:cs="Times New Roman"/>
                <w:b/>
                <w:bCs/>
                <w:sz w:val="24"/>
                <w:szCs w:val="24"/>
              </w:rPr>
            </w:pPr>
            <w:r w:rsidRPr="0036659E">
              <w:rPr>
                <w:rFonts w:ascii="Times New Roman" w:hAnsi="Times New Roman" w:cs="Times New Roman"/>
                <w:b/>
                <w:bCs/>
                <w:sz w:val="24"/>
                <w:szCs w:val="24"/>
              </w:rPr>
              <w:t>Model</w:t>
            </w:r>
          </w:p>
        </w:tc>
        <w:tc>
          <w:tcPr>
            <w:tcW w:w="1219" w:type="dxa"/>
          </w:tcPr>
          <w:p w14:paraId="1C3E1D97" w14:textId="77777777" w:rsidR="009E6F48" w:rsidRPr="0036659E" w:rsidRDefault="009E6F48" w:rsidP="001569DD">
            <w:pPr>
              <w:rPr>
                <w:rFonts w:ascii="Times New Roman" w:hAnsi="Times New Roman" w:cs="Times New Roman"/>
                <w:b/>
                <w:bCs/>
                <w:sz w:val="24"/>
                <w:szCs w:val="24"/>
              </w:rPr>
            </w:pPr>
            <w:r>
              <w:rPr>
                <w:rFonts w:ascii="Times New Roman" w:hAnsi="Times New Roman" w:cs="Times New Roman"/>
                <w:b/>
                <w:bCs/>
                <w:sz w:val="24"/>
                <w:szCs w:val="24"/>
              </w:rPr>
              <w:t>Accuracy</w:t>
            </w:r>
          </w:p>
        </w:tc>
        <w:tc>
          <w:tcPr>
            <w:tcW w:w="1159" w:type="dxa"/>
          </w:tcPr>
          <w:p w14:paraId="18AE244C" w14:textId="15F4C2A1" w:rsidR="009E6F48" w:rsidRDefault="009E6F48" w:rsidP="001569DD">
            <w:pPr>
              <w:rPr>
                <w:rFonts w:ascii="Times New Roman" w:hAnsi="Times New Roman" w:cs="Times New Roman"/>
                <w:b/>
                <w:bCs/>
                <w:sz w:val="24"/>
                <w:szCs w:val="24"/>
              </w:rPr>
            </w:pPr>
            <w:r>
              <w:rPr>
                <w:rFonts w:ascii="Times New Roman" w:hAnsi="Times New Roman" w:cs="Times New Roman"/>
                <w:b/>
                <w:bCs/>
                <w:sz w:val="24"/>
                <w:szCs w:val="24"/>
              </w:rPr>
              <w:t>Precision</w:t>
            </w:r>
          </w:p>
        </w:tc>
        <w:tc>
          <w:tcPr>
            <w:tcW w:w="924" w:type="dxa"/>
          </w:tcPr>
          <w:p w14:paraId="427CEE5B" w14:textId="6E98BA67" w:rsidR="009E6F48" w:rsidRDefault="009E6F48" w:rsidP="001569DD">
            <w:pPr>
              <w:rPr>
                <w:rFonts w:ascii="Times New Roman" w:hAnsi="Times New Roman" w:cs="Times New Roman"/>
                <w:b/>
                <w:bCs/>
                <w:sz w:val="24"/>
                <w:szCs w:val="24"/>
              </w:rPr>
            </w:pPr>
            <w:r>
              <w:rPr>
                <w:rFonts w:ascii="Times New Roman" w:hAnsi="Times New Roman" w:cs="Times New Roman"/>
                <w:b/>
                <w:bCs/>
                <w:sz w:val="24"/>
                <w:szCs w:val="24"/>
              </w:rPr>
              <w:t>Recall</w:t>
            </w:r>
          </w:p>
        </w:tc>
        <w:tc>
          <w:tcPr>
            <w:tcW w:w="447" w:type="dxa"/>
          </w:tcPr>
          <w:p w14:paraId="2A893A82" w14:textId="268FD734" w:rsidR="009E6F48" w:rsidRDefault="009E6F48" w:rsidP="001569DD">
            <w:pPr>
              <w:rPr>
                <w:rFonts w:ascii="Times New Roman" w:hAnsi="Times New Roman" w:cs="Times New Roman"/>
                <w:b/>
                <w:bCs/>
                <w:sz w:val="24"/>
                <w:szCs w:val="24"/>
              </w:rPr>
            </w:pPr>
            <w:r>
              <w:rPr>
                <w:rFonts w:ascii="Times New Roman" w:hAnsi="Times New Roman" w:cs="Times New Roman"/>
                <w:b/>
                <w:bCs/>
                <w:sz w:val="24"/>
                <w:szCs w:val="24"/>
              </w:rPr>
              <w:t>F1 Score</w:t>
            </w:r>
          </w:p>
        </w:tc>
      </w:tr>
      <w:tr w:rsidR="009E6F48" w:rsidRPr="0036659E" w14:paraId="68B2FA55" w14:textId="6ADCED90" w:rsidTr="00D722C3">
        <w:trPr>
          <w:trHeight w:val="78"/>
        </w:trPr>
        <w:tc>
          <w:tcPr>
            <w:tcW w:w="1066" w:type="dxa"/>
          </w:tcPr>
          <w:p w14:paraId="61B16ABF" w14:textId="77777777" w:rsidR="009E6F48" w:rsidRPr="0036659E" w:rsidRDefault="009E6F48" w:rsidP="001569DD">
            <w:pPr>
              <w:rPr>
                <w:rFonts w:ascii="Times New Roman" w:hAnsi="Times New Roman" w:cs="Times New Roman"/>
                <w:sz w:val="24"/>
                <w:szCs w:val="24"/>
              </w:rPr>
            </w:pPr>
            <w:r>
              <w:rPr>
                <w:rFonts w:ascii="Times New Roman" w:hAnsi="Times New Roman" w:cs="Times New Roman"/>
                <w:sz w:val="24"/>
                <w:szCs w:val="24"/>
              </w:rPr>
              <w:t>CNN</w:t>
            </w:r>
          </w:p>
        </w:tc>
        <w:tc>
          <w:tcPr>
            <w:tcW w:w="1219" w:type="dxa"/>
          </w:tcPr>
          <w:p w14:paraId="6E5908C9" w14:textId="77777777" w:rsidR="009E6F48" w:rsidRPr="0036659E"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91.41%</w:t>
            </w:r>
          </w:p>
        </w:tc>
        <w:tc>
          <w:tcPr>
            <w:tcW w:w="1159" w:type="dxa"/>
          </w:tcPr>
          <w:p w14:paraId="57D88B00" w14:textId="4D06EDF2" w:rsidR="009E6F48"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92.8%</w:t>
            </w:r>
          </w:p>
        </w:tc>
        <w:tc>
          <w:tcPr>
            <w:tcW w:w="924" w:type="dxa"/>
          </w:tcPr>
          <w:p w14:paraId="61CA0CD5" w14:textId="027E2F01" w:rsidR="009E6F48"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90%</w:t>
            </w:r>
          </w:p>
        </w:tc>
        <w:tc>
          <w:tcPr>
            <w:tcW w:w="447" w:type="dxa"/>
          </w:tcPr>
          <w:p w14:paraId="3D89CE05" w14:textId="44492B30" w:rsidR="009E6F48"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91%</w:t>
            </w:r>
          </w:p>
        </w:tc>
      </w:tr>
      <w:tr w:rsidR="009E6F48" w:rsidRPr="0036659E" w14:paraId="164C6EBB" w14:textId="69D8E395" w:rsidTr="00D722C3">
        <w:trPr>
          <w:trHeight w:val="441"/>
        </w:trPr>
        <w:tc>
          <w:tcPr>
            <w:tcW w:w="1066" w:type="dxa"/>
          </w:tcPr>
          <w:p w14:paraId="353A7DB3" w14:textId="77777777" w:rsidR="009E6F48" w:rsidRPr="0036659E" w:rsidRDefault="009E6F48" w:rsidP="001569DD">
            <w:pPr>
              <w:rPr>
                <w:rFonts w:ascii="Times New Roman" w:hAnsi="Times New Roman" w:cs="Times New Roman"/>
                <w:sz w:val="24"/>
                <w:szCs w:val="24"/>
              </w:rPr>
            </w:pPr>
            <w:r>
              <w:rPr>
                <w:rFonts w:ascii="Times New Roman" w:hAnsi="Times New Roman" w:cs="Times New Roman"/>
                <w:sz w:val="24"/>
                <w:szCs w:val="24"/>
              </w:rPr>
              <w:t>DNN</w:t>
            </w:r>
          </w:p>
        </w:tc>
        <w:tc>
          <w:tcPr>
            <w:tcW w:w="1219" w:type="dxa"/>
          </w:tcPr>
          <w:p w14:paraId="1FF5084E" w14:textId="77777777" w:rsidR="009E6F48" w:rsidRPr="0036659E"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99.41%</w:t>
            </w:r>
          </w:p>
        </w:tc>
        <w:tc>
          <w:tcPr>
            <w:tcW w:w="1159" w:type="dxa"/>
          </w:tcPr>
          <w:p w14:paraId="67F650A2" w14:textId="095C6520"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99.5%</w:t>
            </w:r>
          </w:p>
        </w:tc>
        <w:tc>
          <w:tcPr>
            <w:tcW w:w="924" w:type="dxa"/>
          </w:tcPr>
          <w:p w14:paraId="0791A1F3" w14:textId="3B522847"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98.6%</w:t>
            </w:r>
          </w:p>
        </w:tc>
        <w:tc>
          <w:tcPr>
            <w:tcW w:w="447" w:type="dxa"/>
          </w:tcPr>
          <w:p w14:paraId="35BEBE90" w14:textId="52F6C610"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98%</w:t>
            </w:r>
          </w:p>
        </w:tc>
      </w:tr>
      <w:tr w:rsidR="009E6F48" w:rsidRPr="0036659E" w14:paraId="1E3F3527" w14:textId="4BFDBC6C" w:rsidTr="00D722C3">
        <w:trPr>
          <w:trHeight w:val="463"/>
        </w:trPr>
        <w:tc>
          <w:tcPr>
            <w:tcW w:w="1066" w:type="dxa"/>
          </w:tcPr>
          <w:p w14:paraId="0D40BFF9" w14:textId="77777777" w:rsidR="009E6F48" w:rsidRPr="0036659E" w:rsidRDefault="009E6F48" w:rsidP="001569DD">
            <w:pPr>
              <w:rPr>
                <w:rFonts w:ascii="Times New Roman" w:hAnsi="Times New Roman" w:cs="Times New Roman"/>
                <w:sz w:val="24"/>
                <w:szCs w:val="24"/>
              </w:rPr>
            </w:pPr>
            <w:r>
              <w:rPr>
                <w:rFonts w:ascii="Times New Roman" w:hAnsi="Times New Roman" w:cs="Times New Roman"/>
                <w:sz w:val="24"/>
                <w:szCs w:val="24"/>
              </w:rPr>
              <w:t>ANN</w:t>
            </w:r>
          </w:p>
        </w:tc>
        <w:tc>
          <w:tcPr>
            <w:tcW w:w="1219" w:type="dxa"/>
          </w:tcPr>
          <w:p w14:paraId="0811643D" w14:textId="77777777" w:rsidR="009E6F48" w:rsidRPr="0036659E"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98.18%</w:t>
            </w:r>
          </w:p>
        </w:tc>
        <w:tc>
          <w:tcPr>
            <w:tcW w:w="1159" w:type="dxa"/>
          </w:tcPr>
          <w:p w14:paraId="24CFFCDA" w14:textId="3857F6B4"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98.7%</w:t>
            </w:r>
          </w:p>
        </w:tc>
        <w:tc>
          <w:tcPr>
            <w:tcW w:w="924" w:type="dxa"/>
          </w:tcPr>
          <w:p w14:paraId="5969FC75" w14:textId="67CC2C2B"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97.5%</w:t>
            </w:r>
          </w:p>
        </w:tc>
        <w:tc>
          <w:tcPr>
            <w:tcW w:w="447" w:type="dxa"/>
          </w:tcPr>
          <w:p w14:paraId="5A7607E4" w14:textId="2FC3F186"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97%</w:t>
            </w:r>
          </w:p>
        </w:tc>
      </w:tr>
    </w:tbl>
    <w:p w14:paraId="79E6ED76" w14:textId="77777777" w:rsidR="00CF446F" w:rsidRDefault="00CF446F" w:rsidP="00CF446F"/>
    <w:p w14:paraId="2B30AEF8" w14:textId="77777777" w:rsidR="00CF446F" w:rsidRDefault="00CF446F" w:rsidP="00CF446F">
      <w:pPr>
        <w:rPr>
          <w:rFonts w:ascii="Times New Roman" w:hAnsi="Times New Roman" w:cs="Times New Roman"/>
          <w:b/>
          <w:bCs/>
          <w:sz w:val="24"/>
          <w:szCs w:val="24"/>
        </w:rPr>
      </w:pPr>
      <w:r w:rsidRPr="0036659E">
        <w:rPr>
          <w:rFonts w:ascii="Times New Roman" w:hAnsi="Times New Roman" w:cs="Times New Roman"/>
          <w:b/>
          <w:bCs/>
          <w:sz w:val="24"/>
          <w:szCs w:val="24"/>
        </w:rPr>
        <w:t>Testing set :</w:t>
      </w:r>
    </w:p>
    <w:tbl>
      <w:tblPr>
        <w:tblStyle w:val="TableGrid"/>
        <w:tblW w:w="4815" w:type="dxa"/>
        <w:tblLook w:val="04A0" w:firstRow="1" w:lastRow="0" w:firstColumn="1" w:lastColumn="0" w:noHBand="0" w:noVBand="1"/>
      </w:tblPr>
      <w:tblGrid>
        <w:gridCol w:w="870"/>
        <w:gridCol w:w="1189"/>
        <w:gridCol w:w="1159"/>
        <w:gridCol w:w="856"/>
        <w:gridCol w:w="785"/>
      </w:tblGrid>
      <w:tr w:rsidR="009E6F48" w:rsidRPr="0036659E" w14:paraId="38684007" w14:textId="67E97A5E" w:rsidTr="00D722C3">
        <w:trPr>
          <w:trHeight w:val="363"/>
        </w:trPr>
        <w:tc>
          <w:tcPr>
            <w:tcW w:w="1043" w:type="dxa"/>
          </w:tcPr>
          <w:p w14:paraId="05B5378A" w14:textId="77777777" w:rsidR="009E6F48" w:rsidRPr="0036659E" w:rsidRDefault="009E6F48" w:rsidP="001569DD">
            <w:pPr>
              <w:rPr>
                <w:rFonts w:ascii="Times New Roman" w:hAnsi="Times New Roman" w:cs="Times New Roman"/>
                <w:b/>
                <w:bCs/>
                <w:sz w:val="24"/>
                <w:szCs w:val="24"/>
              </w:rPr>
            </w:pPr>
            <w:r w:rsidRPr="0036659E">
              <w:rPr>
                <w:rFonts w:ascii="Times New Roman" w:hAnsi="Times New Roman" w:cs="Times New Roman"/>
                <w:b/>
                <w:bCs/>
                <w:sz w:val="24"/>
                <w:szCs w:val="24"/>
              </w:rPr>
              <w:t>Model</w:t>
            </w:r>
          </w:p>
        </w:tc>
        <w:tc>
          <w:tcPr>
            <w:tcW w:w="1189" w:type="dxa"/>
          </w:tcPr>
          <w:p w14:paraId="14205BA3" w14:textId="77777777" w:rsidR="009E6F48" w:rsidRPr="0036659E" w:rsidRDefault="009E6F48" w:rsidP="001569DD">
            <w:pPr>
              <w:rPr>
                <w:rFonts w:ascii="Times New Roman" w:hAnsi="Times New Roman" w:cs="Times New Roman"/>
                <w:b/>
                <w:bCs/>
                <w:sz w:val="24"/>
                <w:szCs w:val="24"/>
              </w:rPr>
            </w:pPr>
            <w:r>
              <w:rPr>
                <w:rFonts w:ascii="Times New Roman" w:hAnsi="Times New Roman" w:cs="Times New Roman"/>
                <w:b/>
                <w:bCs/>
                <w:sz w:val="24"/>
                <w:szCs w:val="24"/>
              </w:rPr>
              <w:t>Accuracy</w:t>
            </w:r>
          </w:p>
        </w:tc>
        <w:tc>
          <w:tcPr>
            <w:tcW w:w="1159" w:type="dxa"/>
          </w:tcPr>
          <w:p w14:paraId="434B4DDF" w14:textId="10C489B6" w:rsidR="009E6F48" w:rsidRDefault="009E6F48" w:rsidP="001569DD">
            <w:pPr>
              <w:rPr>
                <w:rFonts w:ascii="Times New Roman" w:hAnsi="Times New Roman" w:cs="Times New Roman"/>
                <w:b/>
                <w:bCs/>
                <w:sz w:val="24"/>
                <w:szCs w:val="24"/>
              </w:rPr>
            </w:pPr>
            <w:r>
              <w:rPr>
                <w:rFonts w:ascii="Times New Roman" w:hAnsi="Times New Roman" w:cs="Times New Roman"/>
                <w:b/>
                <w:bCs/>
                <w:sz w:val="24"/>
                <w:szCs w:val="24"/>
              </w:rPr>
              <w:t>Precision</w:t>
            </w:r>
          </w:p>
        </w:tc>
        <w:tc>
          <w:tcPr>
            <w:tcW w:w="966" w:type="dxa"/>
          </w:tcPr>
          <w:p w14:paraId="629FC09C" w14:textId="298BAAF4" w:rsidR="009E6F48" w:rsidRDefault="009E6F48" w:rsidP="001569DD">
            <w:pPr>
              <w:rPr>
                <w:rFonts w:ascii="Times New Roman" w:hAnsi="Times New Roman" w:cs="Times New Roman"/>
                <w:b/>
                <w:bCs/>
                <w:sz w:val="24"/>
                <w:szCs w:val="24"/>
              </w:rPr>
            </w:pPr>
            <w:r>
              <w:rPr>
                <w:rFonts w:ascii="Times New Roman" w:hAnsi="Times New Roman" w:cs="Times New Roman"/>
                <w:b/>
                <w:bCs/>
                <w:sz w:val="24"/>
                <w:szCs w:val="24"/>
              </w:rPr>
              <w:t>Recall</w:t>
            </w:r>
          </w:p>
        </w:tc>
        <w:tc>
          <w:tcPr>
            <w:tcW w:w="458" w:type="dxa"/>
          </w:tcPr>
          <w:p w14:paraId="0308606A" w14:textId="44428030" w:rsidR="009E6F48" w:rsidRDefault="009E6F48" w:rsidP="001569DD">
            <w:pPr>
              <w:rPr>
                <w:rFonts w:ascii="Times New Roman" w:hAnsi="Times New Roman" w:cs="Times New Roman"/>
                <w:b/>
                <w:bCs/>
                <w:sz w:val="24"/>
                <w:szCs w:val="24"/>
              </w:rPr>
            </w:pPr>
            <w:r>
              <w:rPr>
                <w:rFonts w:ascii="Times New Roman" w:hAnsi="Times New Roman" w:cs="Times New Roman"/>
                <w:b/>
                <w:bCs/>
                <w:sz w:val="24"/>
                <w:szCs w:val="24"/>
              </w:rPr>
              <w:t>F1 Score</w:t>
            </w:r>
          </w:p>
        </w:tc>
      </w:tr>
      <w:tr w:rsidR="009E6F48" w:rsidRPr="0036659E" w14:paraId="3F57BE43" w14:textId="73676413" w:rsidTr="00D722C3">
        <w:trPr>
          <w:trHeight w:val="379"/>
        </w:trPr>
        <w:tc>
          <w:tcPr>
            <w:tcW w:w="1043" w:type="dxa"/>
          </w:tcPr>
          <w:p w14:paraId="126D0EC8" w14:textId="77777777" w:rsidR="009E6F48" w:rsidRPr="0036659E" w:rsidRDefault="009E6F48" w:rsidP="001569DD">
            <w:pPr>
              <w:rPr>
                <w:rFonts w:ascii="Times New Roman" w:hAnsi="Times New Roman" w:cs="Times New Roman"/>
                <w:sz w:val="24"/>
                <w:szCs w:val="24"/>
              </w:rPr>
            </w:pPr>
            <w:r>
              <w:rPr>
                <w:rFonts w:ascii="Times New Roman" w:hAnsi="Times New Roman" w:cs="Times New Roman"/>
                <w:sz w:val="24"/>
                <w:szCs w:val="24"/>
              </w:rPr>
              <w:t>CNN</w:t>
            </w:r>
          </w:p>
        </w:tc>
        <w:tc>
          <w:tcPr>
            <w:tcW w:w="1189" w:type="dxa"/>
          </w:tcPr>
          <w:p w14:paraId="7CDCD802" w14:textId="77777777" w:rsidR="009E6F48" w:rsidRPr="0036659E"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87.79%</w:t>
            </w:r>
          </w:p>
        </w:tc>
        <w:tc>
          <w:tcPr>
            <w:tcW w:w="1159" w:type="dxa"/>
          </w:tcPr>
          <w:p w14:paraId="3829BB98" w14:textId="61D52C41" w:rsidR="009E6F48"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88%</w:t>
            </w:r>
          </w:p>
        </w:tc>
        <w:tc>
          <w:tcPr>
            <w:tcW w:w="966" w:type="dxa"/>
          </w:tcPr>
          <w:p w14:paraId="7CDEAE09" w14:textId="1155A8CE" w:rsidR="009E6F48"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89.7%</w:t>
            </w:r>
          </w:p>
        </w:tc>
        <w:tc>
          <w:tcPr>
            <w:tcW w:w="458" w:type="dxa"/>
          </w:tcPr>
          <w:p w14:paraId="60771521" w14:textId="25712EC0" w:rsidR="009E6F48" w:rsidRDefault="009E6F48" w:rsidP="00156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89</w:t>
            </w:r>
            <w:r w:rsidR="00D722C3">
              <w:rPr>
                <w:rFonts w:ascii="Times New Roman" w:eastAsia="Times New Roman" w:hAnsi="Times New Roman" w:cs="Times New Roman"/>
                <w:color w:val="000000"/>
                <w:kern w:val="0"/>
                <w:sz w:val="24"/>
                <w:szCs w:val="24"/>
                <w:lang w:eastAsia="en-IN"/>
                <w14:ligatures w14:val="none"/>
              </w:rPr>
              <w:t>%</w:t>
            </w:r>
          </w:p>
        </w:tc>
      </w:tr>
      <w:tr w:rsidR="009E6F48" w:rsidRPr="0036659E" w14:paraId="53ECF5FC" w14:textId="537276DE" w:rsidTr="00D722C3">
        <w:trPr>
          <w:trHeight w:val="363"/>
        </w:trPr>
        <w:tc>
          <w:tcPr>
            <w:tcW w:w="1043" w:type="dxa"/>
          </w:tcPr>
          <w:p w14:paraId="242ADBCB" w14:textId="77777777" w:rsidR="009E6F48" w:rsidRPr="0036659E" w:rsidRDefault="009E6F48" w:rsidP="001569DD">
            <w:pPr>
              <w:rPr>
                <w:rFonts w:ascii="Times New Roman" w:hAnsi="Times New Roman" w:cs="Times New Roman"/>
                <w:sz w:val="24"/>
                <w:szCs w:val="24"/>
              </w:rPr>
            </w:pPr>
            <w:r>
              <w:rPr>
                <w:rFonts w:ascii="Times New Roman" w:hAnsi="Times New Roman" w:cs="Times New Roman"/>
                <w:sz w:val="24"/>
                <w:szCs w:val="24"/>
              </w:rPr>
              <w:t>DNN</w:t>
            </w:r>
          </w:p>
        </w:tc>
        <w:tc>
          <w:tcPr>
            <w:tcW w:w="1189" w:type="dxa"/>
          </w:tcPr>
          <w:p w14:paraId="1B3ED137" w14:textId="77777777" w:rsidR="009E6F48" w:rsidRPr="0036659E"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94.13%</w:t>
            </w:r>
          </w:p>
        </w:tc>
        <w:tc>
          <w:tcPr>
            <w:tcW w:w="1159" w:type="dxa"/>
          </w:tcPr>
          <w:p w14:paraId="2DED1ECB" w14:textId="45BEEB8B"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93.54%</w:t>
            </w:r>
          </w:p>
        </w:tc>
        <w:tc>
          <w:tcPr>
            <w:tcW w:w="966" w:type="dxa"/>
          </w:tcPr>
          <w:p w14:paraId="54873EBD" w14:textId="48EC6EFD"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93.1%</w:t>
            </w:r>
          </w:p>
        </w:tc>
        <w:tc>
          <w:tcPr>
            <w:tcW w:w="458" w:type="dxa"/>
          </w:tcPr>
          <w:p w14:paraId="6947015B" w14:textId="6CFBAB9C"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92%</w:t>
            </w:r>
          </w:p>
        </w:tc>
      </w:tr>
      <w:tr w:rsidR="009E6F48" w:rsidRPr="0036659E" w14:paraId="69A25B8D" w14:textId="640BF0AD" w:rsidTr="00D722C3">
        <w:trPr>
          <w:trHeight w:val="379"/>
        </w:trPr>
        <w:tc>
          <w:tcPr>
            <w:tcW w:w="1043" w:type="dxa"/>
          </w:tcPr>
          <w:p w14:paraId="44A59791" w14:textId="77777777" w:rsidR="009E6F48" w:rsidRPr="0036659E" w:rsidRDefault="009E6F48" w:rsidP="001569DD">
            <w:pPr>
              <w:rPr>
                <w:rFonts w:ascii="Times New Roman" w:hAnsi="Times New Roman" w:cs="Times New Roman"/>
                <w:sz w:val="24"/>
                <w:szCs w:val="24"/>
              </w:rPr>
            </w:pPr>
            <w:r>
              <w:rPr>
                <w:rFonts w:ascii="Times New Roman" w:hAnsi="Times New Roman" w:cs="Times New Roman"/>
                <w:sz w:val="24"/>
                <w:szCs w:val="24"/>
              </w:rPr>
              <w:t>ANN</w:t>
            </w:r>
          </w:p>
        </w:tc>
        <w:tc>
          <w:tcPr>
            <w:tcW w:w="1189" w:type="dxa"/>
          </w:tcPr>
          <w:p w14:paraId="1FB47968" w14:textId="77777777" w:rsidR="009E6F48" w:rsidRPr="0036659E"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93.42%</w:t>
            </w:r>
          </w:p>
        </w:tc>
        <w:tc>
          <w:tcPr>
            <w:tcW w:w="1159" w:type="dxa"/>
          </w:tcPr>
          <w:p w14:paraId="66BC678A" w14:textId="4B0BB275"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92.99%</w:t>
            </w:r>
          </w:p>
        </w:tc>
        <w:tc>
          <w:tcPr>
            <w:tcW w:w="966" w:type="dxa"/>
          </w:tcPr>
          <w:p w14:paraId="1113AD56" w14:textId="53E926DB"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92%</w:t>
            </w:r>
          </w:p>
        </w:tc>
        <w:tc>
          <w:tcPr>
            <w:tcW w:w="458" w:type="dxa"/>
          </w:tcPr>
          <w:p w14:paraId="391CF6EA" w14:textId="4CE761EB" w:rsidR="009E6F48" w:rsidRDefault="009E6F48" w:rsidP="001569D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93%</w:t>
            </w:r>
          </w:p>
        </w:tc>
      </w:tr>
    </w:tbl>
    <w:p w14:paraId="57118756" w14:textId="77777777" w:rsidR="00CF446F" w:rsidRDefault="00CF446F" w:rsidP="00500F0C">
      <w:pPr>
        <w:spacing w:line="240" w:lineRule="auto"/>
        <w:jc w:val="both"/>
        <w:rPr>
          <w:rFonts w:ascii="Times New Roman" w:hAnsi="Times New Roman" w:cs="Times New Roman"/>
          <w:w w:val="105"/>
          <w:sz w:val="28"/>
          <w:szCs w:val="28"/>
        </w:rPr>
      </w:pPr>
    </w:p>
    <w:p w14:paraId="3E6F3A77" w14:textId="62129BEB" w:rsidR="00C3694E" w:rsidRPr="00C3694E" w:rsidRDefault="00C3694E" w:rsidP="00500F0C">
      <w:pPr>
        <w:spacing w:line="240" w:lineRule="auto"/>
        <w:jc w:val="both"/>
        <w:rPr>
          <w:rFonts w:ascii="Times New Roman" w:hAnsi="Times New Roman" w:cs="Times New Roman"/>
          <w:b/>
          <w:w w:val="105"/>
          <w:sz w:val="28"/>
          <w:szCs w:val="28"/>
        </w:rPr>
      </w:pPr>
      <w:r w:rsidRPr="00C3694E">
        <w:rPr>
          <w:rFonts w:ascii="Times New Roman" w:hAnsi="Times New Roman" w:cs="Times New Roman"/>
          <w:b/>
          <w:color w:val="0D0D0D"/>
          <w:sz w:val="24"/>
          <w:szCs w:val="24"/>
          <w:shd w:val="clear" w:color="auto" w:fill="FFFFFF"/>
        </w:rPr>
        <w:t>Birth-Weight of Fetus Prediction</w:t>
      </w:r>
      <w:r>
        <w:rPr>
          <w:rFonts w:ascii="Times New Roman" w:hAnsi="Times New Roman" w:cs="Times New Roman"/>
          <w:b/>
          <w:color w:val="0D0D0D"/>
          <w:sz w:val="24"/>
          <w:szCs w:val="24"/>
          <w:shd w:val="clear" w:color="auto" w:fill="FFFFFF"/>
        </w:rPr>
        <w:t>:</w:t>
      </w:r>
    </w:p>
    <w:p w14:paraId="3FD3F339" w14:textId="77777777" w:rsidR="00C3694E" w:rsidRPr="0036659E" w:rsidRDefault="00C3694E" w:rsidP="00C3694E">
      <w:pPr>
        <w:rPr>
          <w:rFonts w:ascii="Times New Roman" w:hAnsi="Times New Roman" w:cs="Times New Roman"/>
          <w:b/>
          <w:bCs/>
          <w:sz w:val="24"/>
          <w:szCs w:val="24"/>
        </w:rPr>
      </w:pPr>
      <w:r w:rsidRPr="0036659E">
        <w:rPr>
          <w:rFonts w:ascii="Times New Roman" w:hAnsi="Times New Roman" w:cs="Times New Roman"/>
          <w:b/>
          <w:bCs/>
          <w:sz w:val="24"/>
          <w:szCs w:val="24"/>
        </w:rPr>
        <w:t>Training set :</w:t>
      </w:r>
    </w:p>
    <w:tbl>
      <w:tblPr>
        <w:tblStyle w:val="TableGrid"/>
        <w:tblW w:w="0" w:type="auto"/>
        <w:tblLook w:val="04A0" w:firstRow="1" w:lastRow="0" w:firstColumn="1" w:lastColumn="0" w:noHBand="0" w:noVBand="1"/>
      </w:tblPr>
      <w:tblGrid>
        <w:gridCol w:w="1310"/>
        <w:gridCol w:w="948"/>
        <w:gridCol w:w="779"/>
        <w:gridCol w:w="1112"/>
      </w:tblGrid>
      <w:tr w:rsidR="00C3694E" w:rsidRPr="0036659E" w14:paraId="397BB3FC" w14:textId="77777777" w:rsidTr="00553E60">
        <w:tc>
          <w:tcPr>
            <w:tcW w:w="2254" w:type="dxa"/>
          </w:tcPr>
          <w:p w14:paraId="4126AA1F"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Model</w:t>
            </w:r>
          </w:p>
        </w:tc>
        <w:tc>
          <w:tcPr>
            <w:tcW w:w="2254" w:type="dxa"/>
          </w:tcPr>
          <w:p w14:paraId="03594DFE"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RMSE</w:t>
            </w:r>
          </w:p>
        </w:tc>
        <w:tc>
          <w:tcPr>
            <w:tcW w:w="2254" w:type="dxa"/>
          </w:tcPr>
          <w:p w14:paraId="1411BDE0"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MSE</w:t>
            </w:r>
          </w:p>
        </w:tc>
        <w:tc>
          <w:tcPr>
            <w:tcW w:w="2254" w:type="dxa"/>
          </w:tcPr>
          <w:p w14:paraId="07AE017C"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R- Squared</w:t>
            </w:r>
          </w:p>
        </w:tc>
      </w:tr>
      <w:tr w:rsidR="00C3694E" w:rsidRPr="0036659E" w14:paraId="7E8F1677" w14:textId="77777777" w:rsidTr="00553E60">
        <w:tc>
          <w:tcPr>
            <w:tcW w:w="2254" w:type="dxa"/>
          </w:tcPr>
          <w:p w14:paraId="59B49E64"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t>CatBoost Regressor</w:t>
            </w:r>
          </w:p>
        </w:tc>
        <w:tc>
          <w:tcPr>
            <w:tcW w:w="2254" w:type="dxa"/>
          </w:tcPr>
          <w:p w14:paraId="012D45FD" w14:textId="77777777" w:rsidR="00C3694E" w:rsidRPr="0036659E" w:rsidRDefault="00C3694E" w:rsidP="00553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sidRPr="0036659E">
              <w:rPr>
                <w:rFonts w:ascii="Times New Roman" w:eastAsia="Times New Roman" w:hAnsi="Times New Roman" w:cs="Times New Roman"/>
                <w:color w:val="000000"/>
                <w:kern w:val="0"/>
                <w:sz w:val="24"/>
                <w:szCs w:val="24"/>
                <w:lang w:eastAsia="en-IN"/>
                <w14:ligatures w14:val="none"/>
              </w:rPr>
              <w:t>6.42</w:t>
            </w:r>
          </w:p>
        </w:tc>
        <w:tc>
          <w:tcPr>
            <w:tcW w:w="2254" w:type="dxa"/>
          </w:tcPr>
          <w:p w14:paraId="40E29E5A"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41.29</w:t>
            </w:r>
          </w:p>
        </w:tc>
        <w:tc>
          <w:tcPr>
            <w:tcW w:w="2254" w:type="dxa"/>
          </w:tcPr>
          <w:p w14:paraId="50E1B950"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0.78</w:t>
            </w:r>
          </w:p>
        </w:tc>
      </w:tr>
      <w:tr w:rsidR="00C3694E" w:rsidRPr="0036659E" w14:paraId="362E879D" w14:textId="77777777" w:rsidTr="00553E60">
        <w:tc>
          <w:tcPr>
            <w:tcW w:w="2254" w:type="dxa"/>
          </w:tcPr>
          <w:p w14:paraId="525DBC5B"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lastRenderedPageBreak/>
              <w:t>SGD Regressor</w:t>
            </w:r>
          </w:p>
        </w:tc>
        <w:tc>
          <w:tcPr>
            <w:tcW w:w="2254" w:type="dxa"/>
          </w:tcPr>
          <w:p w14:paraId="710FC2E7"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12.18</w:t>
            </w:r>
          </w:p>
        </w:tc>
        <w:tc>
          <w:tcPr>
            <w:tcW w:w="2254" w:type="dxa"/>
          </w:tcPr>
          <w:p w14:paraId="04B4FB94" w14:textId="240C9B1F"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148.5</w:t>
            </w:r>
          </w:p>
        </w:tc>
        <w:tc>
          <w:tcPr>
            <w:tcW w:w="2254" w:type="dxa"/>
          </w:tcPr>
          <w:p w14:paraId="2E24005C"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0.24</w:t>
            </w:r>
          </w:p>
        </w:tc>
      </w:tr>
      <w:tr w:rsidR="00C3694E" w:rsidRPr="0036659E" w14:paraId="6594BD6D" w14:textId="77777777" w:rsidTr="00553E60">
        <w:tc>
          <w:tcPr>
            <w:tcW w:w="2254" w:type="dxa"/>
          </w:tcPr>
          <w:p w14:paraId="321562BC"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t>XGBoost Regressor</w:t>
            </w:r>
          </w:p>
        </w:tc>
        <w:tc>
          <w:tcPr>
            <w:tcW w:w="2254" w:type="dxa"/>
          </w:tcPr>
          <w:p w14:paraId="797991D2"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8.98</w:t>
            </w:r>
          </w:p>
        </w:tc>
        <w:tc>
          <w:tcPr>
            <w:tcW w:w="2254" w:type="dxa"/>
          </w:tcPr>
          <w:p w14:paraId="47DC2916"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80.74</w:t>
            </w:r>
          </w:p>
        </w:tc>
        <w:tc>
          <w:tcPr>
            <w:tcW w:w="2254" w:type="dxa"/>
          </w:tcPr>
          <w:p w14:paraId="64211E50"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0.58</w:t>
            </w:r>
          </w:p>
        </w:tc>
      </w:tr>
      <w:tr w:rsidR="00C3694E" w:rsidRPr="0036659E" w14:paraId="29964F35" w14:textId="77777777" w:rsidTr="00553E60">
        <w:tc>
          <w:tcPr>
            <w:tcW w:w="2254" w:type="dxa"/>
          </w:tcPr>
          <w:p w14:paraId="1633DAB0"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t>LightGBM Regressor</w:t>
            </w:r>
          </w:p>
        </w:tc>
        <w:tc>
          <w:tcPr>
            <w:tcW w:w="2254" w:type="dxa"/>
          </w:tcPr>
          <w:p w14:paraId="5E594E7A"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7.22</w:t>
            </w:r>
          </w:p>
        </w:tc>
        <w:tc>
          <w:tcPr>
            <w:tcW w:w="2254" w:type="dxa"/>
          </w:tcPr>
          <w:p w14:paraId="23249589"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52.14</w:t>
            </w:r>
          </w:p>
        </w:tc>
        <w:tc>
          <w:tcPr>
            <w:tcW w:w="2254" w:type="dxa"/>
          </w:tcPr>
          <w:p w14:paraId="4D895BDF"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0.73</w:t>
            </w:r>
          </w:p>
        </w:tc>
      </w:tr>
    </w:tbl>
    <w:p w14:paraId="06696BE4" w14:textId="77777777" w:rsidR="00C3694E" w:rsidRDefault="00C3694E" w:rsidP="00C3694E"/>
    <w:p w14:paraId="155CAFD2" w14:textId="77777777" w:rsidR="00C3694E" w:rsidRDefault="00C3694E" w:rsidP="00C3694E">
      <w:pPr>
        <w:rPr>
          <w:rFonts w:ascii="Times New Roman" w:hAnsi="Times New Roman" w:cs="Times New Roman"/>
          <w:b/>
          <w:bCs/>
          <w:sz w:val="24"/>
          <w:szCs w:val="24"/>
        </w:rPr>
      </w:pPr>
      <w:r w:rsidRPr="0036659E">
        <w:rPr>
          <w:rFonts w:ascii="Times New Roman" w:hAnsi="Times New Roman" w:cs="Times New Roman"/>
          <w:b/>
          <w:bCs/>
          <w:sz w:val="24"/>
          <w:szCs w:val="24"/>
        </w:rPr>
        <w:t>Testing set :</w:t>
      </w:r>
    </w:p>
    <w:tbl>
      <w:tblPr>
        <w:tblStyle w:val="TableGrid"/>
        <w:tblW w:w="0" w:type="auto"/>
        <w:tblLook w:val="04A0" w:firstRow="1" w:lastRow="0" w:firstColumn="1" w:lastColumn="0" w:noHBand="0" w:noVBand="1"/>
      </w:tblPr>
      <w:tblGrid>
        <w:gridCol w:w="1310"/>
        <w:gridCol w:w="948"/>
        <w:gridCol w:w="779"/>
        <w:gridCol w:w="1112"/>
      </w:tblGrid>
      <w:tr w:rsidR="00C3694E" w:rsidRPr="0036659E" w14:paraId="5059730E" w14:textId="77777777" w:rsidTr="00553E60">
        <w:tc>
          <w:tcPr>
            <w:tcW w:w="2254" w:type="dxa"/>
          </w:tcPr>
          <w:p w14:paraId="1FD1C24A"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Model</w:t>
            </w:r>
          </w:p>
        </w:tc>
        <w:tc>
          <w:tcPr>
            <w:tcW w:w="2254" w:type="dxa"/>
          </w:tcPr>
          <w:p w14:paraId="4D1750CC"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RMSE</w:t>
            </w:r>
          </w:p>
        </w:tc>
        <w:tc>
          <w:tcPr>
            <w:tcW w:w="2254" w:type="dxa"/>
          </w:tcPr>
          <w:p w14:paraId="128379A1"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MSE</w:t>
            </w:r>
          </w:p>
        </w:tc>
        <w:tc>
          <w:tcPr>
            <w:tcW w:w="2254" w:type="dxa"/>
          </w:tcPr>
          <w:p w14:paraId="58DDCEF5" w14:textId="77777777" w:rsidR="00C3694E" w:rsidRPr="0036659E" w:rsidRDefault="00C3694E" w:rsidP="00553E60">
            <w:pPr>
              <w:rPr>
                <w:rFonts w:ascii="Times New Roman" w:hAnsi="Times New Roman" w:cs="Times New Roman"/>
                <w:b/>
                <w:bCs/>
                <w:sz w:val="24"/>
                <w:szCs w:val="24"/>
              </w:rPr>
            </w:pPr>
            <w:r w:rsidRPr="0036659E">
              <w:rPr>
                <w:rFonts w:ascii="Times New Roman" w:hAnsi="Times New Roman" w:cs="Times New Roman"/>
                <w:b/>
                <w:bCs/>
                <w:sz w:val="24"/>
                <w:szCs w:val="24"/>
              </w:rPr>
              <w:t>R- Squared</w:t>
            </w:r>
          </w:p>
        </w:tc>
      </w:tr>
      <w:tr w:rsidR="00C3694E" w:rsidRPr="0036659E" w14:paraId="3F9364B9" w14:textId="77777777" w:rsidTr="00553E60">
        <w:tc>
          <w:tcPr>
            <w:tcW w:w="2254" w:type="dxa"/>
          </w:tcPr>
          <w:p w14:paraId="129FC910"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t>CatBoost Regressor</w:t>
            </w:r>
          </w:p>
        </w:tc>
        <w:tc>
          <w:tcPr>
            <w:tcW w:w="2254" w:type="dxa"/>
          </w:tcPr>
          <w:p w14:paraId="16F130A6" w14:textId="77777777" w:rsidR="00C3694E" w:rsidRPr="0036659E" w:rsidRDefault="00C3694E" w:rsidP="00553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12.84</w:t>
            </w:r>
          </w:p>
        </w:tc>
        <w:tc>
          <w:tcPr>
            <w:tcW w:w="2254" w:type="dxa"/>
          </w:tcPr>
          <w:p w14:paraId="3DE40EDF" w14:textId="23EB03AE"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165.0</w:t>
            </w:r>
          </w:p>
        </w:tc>
        <w:tc>
          <w:tcPr>
            <w:tcW w:w="2254" w:type="dxa"/>
          </w:tcPr>
          <w:p w14:paraId="711B4E2F"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0.</w:t>
            </w:r>
            <w:r>
              <w:rPr>
                <w:rFonts w:ascii="Times New Roman" w:hAnsi="Times New Roman" w:cs="Times New Roman"/>
                <w:color w:val="000000"/>
                <w:sz w:val="24"/>
                <w:szCs w:val="24"/>
              </w:rPr>
              <w:t>08</w:t>
            </w:r>
          </w:p>
        </w:tc>
      </w:tr>
      <w:tr w:rsidR="00C3694E" w:rsidRPr="0036659E" w14:paraId="228004CD" w14:textId="77777777" w:rsidTr="00553E60">
        <w:tc>
          <w:tcPr>
            <w:tcW w:w="2254" w:type="dxa"/>
          </w:tcPr>
          <w:p w14:paraId="148BEC98"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t>SGD Regressor</w:t>
            </w:r>
          </w:p>
        </w:tc>
        <w:tc>
          <w:tcPr>
            <w:tcW w:w="2254" w:type="dxa"/>
          </w:tcPr>
          <w:p w14:paraId="57003F76"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11.61</w:t>
            </w:r>
          </w:p>
        </w:tc>
        <w:tc>
          <w:tcPr>
            <w:tcW w:w="2254" w:type="dxa"/>
          </w:tcPr>
          <w:p w14:paraId="3F8F6D35" w14:textId="460AB5BE"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134.7</w:t>
            </w:r>
          </w:p>
        </w:tc>
        <w:tc>
          <w:tcPr>
            <w:tcW w:w="2254" w:type="dxa"/>
          </w:tcPr>
          <w:p w14:paraId="7C5D4DD6"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0.</w:t>
            </w:r>
            <w:r>
              <w:rPr>
                <w:rFonts w:ascii="Times New Roman" w:hAnsi="Times New Roman" w:cs="Times New Roman"/>
                <w:color w:val="000000"/>
                <w:sz w:val="24"/>
                <w:szCs w:val="24"/>
              </w:rPr>
              <w:t>25</w:t>
            </w:r>
          </w:p>
        </w:tc>
      </w:tr>
      <w:tr w:rsidR="00C3694E" w:rsidRPr="0036659E" w14:paraId="0E4B3817" w14:textId="77777777" w:rsidTr="00553E60">
        <w:tc>
          <w:tcPr>
            <w:tcW w:w="2254" w:type="dxa"/>
          </w:tcPr>
          <w:p w14:paraId="24450244"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t>XGBoost Regressor</w:t>
            </w:r>
          </w:p>
        </w:tc>
        <w:tc>
          <w:tcPr>
            <w:tcW w:w="2254" w:type="dxa"/>
          </w:tcPr>
          <w:p w14:paraId="0674C3B9"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12.34</w:t>
            </w:r>
          </w:p>
        </w:tc>
        <w:tc>
          <w:tcPr>
            <w:tcW w:w="2254" w:type="dxa"/>
          </w:tcPr>
          <w:p w14:paraId="48853B97" w14:textId="09F8F2E5"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152.5</w:t>
            </w:r>
          </w:p>
        </w:tc>
        <w:tc>
          <w:tcPr>
            <w:tcW w:w="2254" w:type="dxa"/>
          </w:tcPr>
          <w:p w14:paraId="3A4BF037"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sidRPr="0036659E">
              <w:rPr>
                <w:rFonts w:ascii="Times New Roman" w:hAnsi="Times New Roman" w:cs="Times New Roman"/>
                <w:color w:val="000000"/>
                <w:sz w:val="24"/>
                <w:szCs w:val="24"/>
              </w:rPr>
              <w:t>0.</w:t>
            </w:r>
            <w:r>
              <w:rPr>
                <w:rFonts w:ascii="Times New Roman" w:hAnsi="Times New Roman" w:cs="Times New Roman"/>
                <w:color w:val="000000"/>
                <w:sz w:val="24"/>
                <w:szCs w:val="24"/>
              </w:rPr>
              <w:t>15</w:t>
            </w:r>
          </w:p>
        </w:tc>
      </w:tr>
      <w:tr w:rsidR="00C3694E" w:rsidRPr="0036659E" w14:paraId="0EEB31F6" w14:textId="77777777" w:rsidTr="00553E60">
        <w:tc>
          <w:tcPr>
            <w:tcW w:w="2254" w:type="dxa"/>
          </w:tcPr>
          <w:p w14:paraId="76B3701E" w14:textId="77777777" w:rsidR="00C3694E" w:rsidRPr="0036659E" w:rsidRDefault="00C3694E" w:rsidP="00553E60">
            <w:pPr>
              <w:rPr>
                <w:rFonts w:ascii="Times New Roman" w:hAnsi="Times New Roman" w:cs="Times New Roman"/>
                <w:sz w:val="24"/>
                <w:szCs w:val="24"/>
              </w:rPr>
            </w:pPr>
            <w:r w:rsidRPr="0036659E">
              <w:rPr>
                <w:rFonts w:ascii="Times New Roman" w:hAnsi="Times New Roman" w:cs="Times New Roman"/>
                <w:sz w:val="24"/>
                <w:szCs w:val="24"/>
              </w:rPr>
              <w:t>LightGBM Regressor</w:t>
            </w:r>
          </w:p>
        </w:tc>
        <w:tc>
          <w:tcPr>
            <w:tcW w:w="2254" w:type="dxa"/>
          </w:tcPr>
          <w:p w14:paraId="5CE11DB7"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13.04</w:t>
            </w:r>
          </w:p>
        </w:tc>
        <w:tc>
          <w:tcPr>
            <w:tcW w:w="2254" w:type="dxa"/>
          </w:tcPr>
          <w:p w14:paraId="433DE832" w14:textId="2E8AF603"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170.2</w:t>
            </w:r>
          </w:p>
        </w:tc>
        <w:tc>
          <w:tcPr>
            <w:tcW w:w="2254" w:type="dxa"/>
          </w:tcPr>
          <w:p w14:paraId="3901A387" w14:textId="77777777" w:rsidR="00C3694E" w:rsidRPr="0036659E" w:rsidRDefault="00C3694E" w:rsidP="00553E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0.05</w:t>
            </w:r>
          </w:p>
        </w:tc>
      </w:tr>
    </w:tbl>
    <w:p w14:paraId="1076BCD2" w14:textId="77777777" w:rsidR="00B92D62" w:rsidRDefault="00B92D62" w:rsidP="00500F0C">
      <w:pPr>
        <w:spacing w:line="240" w:lineRule="auto"/>
        <w:jc w:val="both"/>
        <w:rPr>
          <w:rFonts w:ascii="Times New Roman" w:hAnsi="Times New Roman" w:cs="Times New Roman"/>
          <w:w w:val="105"/>
          <w:sz w:val="28"/>
          <w:szCs w:val="28"/>
        </w:rPr>
      </w:pPr>
    </w:p>
    <w:p w14:paraId="34031285" w14:textId="74EA3C33" w:rsidR="00553E51" w:rsidRDefault="00D722C3" w:rsidP="00500F0C">
      <w:pPr>
        <w:spacing w:line="240" w:lineRule="auto"/>
        <w:jc w:val="both"/>
        <w:rPr>
          <w:rFonts w:ascii="Times New Roman" w:hAnsi="Times New Roman" w:cs="Times New Roman"/>
          <w:b/>
          <w:bCs/>
          <w:w w:val="105"/>
          <w:sz w:val="28"/>
          <w:szCs w:val="28"/>
        </w:rPr>
      </w:pPr>
      <w:r w:rsidRPr="00D722C3">
        <w:rPr>
          <w:rFonts w:ascii="Times New Roman" w:hAnsi="Times New Roman" w:cs="Times New Roman"/>
          <w:b/>
          <w:bCs/>
          <w:w w:val="105"/>
          <w:sz w:val="28"/>
          <w:szCs w:val="28"/>
        </w:rPr>
        <w:t>Charts:</w:t>
      </w:r>
    </w:p>
    <w:p w14:paraId="3217AE54" w14:textId="07787CCA" w:rsidR="00553E51" w:rsidRPr="00553E51" w:rsidRDefault="00553E51" w:rsidP="00500F0C">
      <w:pPr>
        <w:spacing w:line="240" w:lineRule="auto"/>
        <w:jc w:val="both"/>
        <w:rPr>
          <w:rFonts w:ascii="Times New Roman" w:hAnsi="Times New Roman" w:cs="Times New Roman"/>
          <w:b/>
          <w:bCs/>
          <w:w w:val="105"/>
          <w:sz w:val="24"/>
          <w:szCs w:val="24"/>
        </w:rPr>
      </w:pPr>
      <w:r w:rsidRPr="00553E51">
        <w:rPr>
          <w:rFonts w:ascii="Times New Roman" w:hAnsi="Times New Roman" w:cs="Times New Roman"/>
          <w:b/>
          <w:bCs/>
          <w:w w:val="105"/>
          <w:sz w:val="24"/>
          <w:szCs w:val="24"/>
        </w:rPr>
        <w:t>CNN:</w:t>
      </w:r>
    </w:p>
    <w:p w14:paraId="741F1450" w14:textId="59146018" w:rsidR="00553E51" w:rsidRDefault="00553E51" w:rsidP="00500F0C">
      <w:pPr>
        <w:spacing w:line="240" w:lineRule="auto"/>
        <w:jc w:val="both"/>
        <w:rPr>
          <w:rFonts w:ascii="Times New Roman" w:hAnsi="Times New Roman" w:cs="Times New Roman"/>
          <w:b/>
          <w:bCs/>
          <w:w w:val="105"/>
          <w:sz w:val="28"/>
          <w:szCs w:val="28"/>
        </w:rPr>
      </w:pPr>
      <w:r>
        <w:rPr>
          <w:noProof/>
        </w:rPr>
        <w:drawing>
          <wp:inline distT="0" distB="0" distL="0" distR="0" wp14:anchorId="0417D558" wp14:editId="6421714D">
            <wp:extent cx="2640965" cy="1901825"/>
            <wp:effectExtent l="0" t="0" r="6985" b="3175"/>
            <wp:docPr id="55855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901825"/>
                    </a:xfrm>
                    <a:prstGeom prst="rect">
                      <a:avLst/>
                    </a:prstGeom>
                    <a:noFill/>
                    <a:ln>
                      <a:noFill/>
                    </a:ln>
                  </pic:spPr>
                </pic:pic>
              </a:graphicData>
            </a:graphic>
          </wp:inline>
        </w:drawing>
      </w:r>
    </w:p>
    <w:p w14:paraId="0D31AAB4" w14:textId="4556D16E" w:rsidR="00D722C3" w:rsidRDefault="00553E51" w:rsidP="00500F0C">
      <w:pPr>
        <w:spacing w:line="240" w:lineRule="auto"/>
        <w:jc w:val="both"/>
        <w:rPr>
          <w:rFonts w:ascii="Times New Roman" w:hAnsi="Times New Roman" w:cs="Times New Roman"/>
          <w:b/>
          <w:bCs/>
          <w:w w:val="105"/>
          <w:sz w:val="28"/>
          <w:szCs w:val="28"/>
        </w:rPr>
      </w:pPr>
      <w:r>
        <w:rPr>
          <w:noProof/>
        </w:rPr>
        <w:drawing>
          <wp:inline distT="0" distB="0" distL="0" distR="0" wp14:anchorId="0B64F19F" wp14:editId="149D291A">
            <wp:extent cx="2640965" cy="1901825"/>
            <wp:effectExtent l="0" t="0" r="6985" b="3175"/>
            <wp:docPr id="1489595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901825"/>
                    </a:xfrm>
                    <a:prstGeom prst="rect">
                      <a:avLst/>
                    </a:prstGeom>
                    <a:noFill/>
                    <a:ln>
                      <a:noFill/>
                    </a:ln>
                  </pic:spPr>
                </pic:pic>
              </a:graphicData>
            </a:graphic>
          </wp:inline>
        </w:drawing>
      </w:r>
    </w:p>
    <w:p w14:paraId="7F932AD7" w14:textId="77777777" w:rsidR="00553E51" w:rsidRDefault="00553E51" w:rsidP="00500F0C">
      <w:pPr>
        <w:spacing w:line="240" w:lineRule="auto"/>
        <w:jc w:val="both"/>
        <w:rPr>
          <w:rFonts w:ascii="Times New Roman" w:hAnsi="Times New Roman" w:cs="Times New Roman"/>
          <w:b/>
          <w:bCs/>
          <w:w w:val="105"/>
          <w:sz w:val="28"/>
          <w:szCs w:val="28"/>
        </w:rPr>
      </w:pPr>
    </w:p>
    <w:p w14:paraId="541120BA" w14:textId="77777777" w:rsidR="00553E51" w:rsidRDefault="00553E51" w:rsidP="00500F0C">
      <w:pPr>
        <w:spacing w:line="240" w:lineRule="auto"/>
        <w:jc w:val="both"/>
        <w:rPr>
          <w:rFonts w:ascii="Times New Roman" w:hAnsi="Times New Roman" w:cs="Times New Roman"/>
          <w:b/>
          <w:bCs/>
          <w:w w:val="105"/>
          <w:sz w:val="28"/>
          <w:szCs w:val="28"/>
        </w:rPr>
      </w:pPr>
    </w:p>
    <w:p w14:paraId="70B49B76" w14:textId="49E79504" w:rsidR="00553E51" w:rsidRDefault="00553E51" w:rsidP="00500F0C">
      <w:pPr>
        <w:spacing w:line="240" w:lineRule="auto"/>
        <w:jc w:val="both"/>
        <w:rPr>
          <w:rFonts w:ascii="Times New Roman" w:hAnsi="Times New Roman" w:cs="Times New Roman"/>
          <w:b/>
          <w:bCs/>
          <w:w w:val="105"/>
          <w:sz w:val="24"/>
          <w:szCs w:val="24"/>
        </w:rPr>
      </w:pPr>
      <w:r w:rsidRPr="00553E51">
        <w:rPr>
          <w:rFonts w:ascii="Times New Roman" w:hAnsi="Times New Roman" w:cs="Times New Roman"/>
          <w:b/>
          <w:bCs/>
          <w:w w:val="105"/>
          <w:sz w:val="24"/>
          <w:szCs w:val="24"/>
        </w:rPr>
        <w:t>DNN:</w:t>
      </w:r>
    </w:p>
    <w:p w14:paraId="0A3F0505" w14:textId="0BD9B7DD" w:rsidR="00553E51" w:rsidRDefault="00553E51" w:rsidP="00500F0C">
      <w:pPr>
        <w:spacing w:line="240" w:lineRule="auto"/>
        <w:jc w:val="both"/>
        <w:rPr>
          <w:rFonts w:ascii="Times New Roman" w:hAnsi="Times New Roman" w:cs="Times New Roman"/>
          <w:b/>
          <w:bCs/>
          <w:w w:val="105"/>
          <w:sz w:val="24"/>
          <w:szCs w:val="24"/>
        </w:rPr>
      </w:pPr>
      <w:r>
        <w:rPr>
          <w:noProof/>
        </w:rPr>
        <w:drawing>
          <wp:inline distT="0" distB="0" distL="0" distR="0" wp14:anchorId="612AA0BB" wp14:editId="77BE204C">
            <wp:extent cx="2640965" cy="1872615"/>
            <wp:effectExtent l="0" t="0" r="6985" b="0"/>
            <wp:docPr id="890040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872615"/>
                    </a:xfrm>
                    <a:prstGeom prst="rect">
                      <a:avLst/>
                    </a:prstGeom>
                    <a:noFill/>
                    <a:ln>
                      <a:noFill/>
                    </a:ln>
                  </pic:spPr>
                </pic:pic>
              </a:graphicData>
            </a:graphic>
          </wp:inline>
        </w:drawing>
      </w:r>
    </w:p>
    <w:p w14:paraId="41D7030F" w14:textId="1603D7B3" w:rsidR="00553E51" w:rsidRDefault="00553E51" w:rsidP="00500F0C">
      <w:pPr>
        <w:spacing w:line="240" w:lineRule="auto"/>
        <w:jc w:val="both"/>
        <w:rPr>
          <w:rFonts w:ascii="Times New Roman" w:hAnsi="Times New Roman" w:cs="Times New Roman"/>
          <w:b/>
          <w:bCs/>
          <w:w w:val="105"/>
          <w:sz w:val="24"/>
          <w:szCs w:val="24"/>
        </w:rPr>
      </w:pPr>
      <w:r>
        <w:rPr>
          <w:noProof/>
        </w:rPr>
        <w:drawing>
          <wp:inline distT="0" distB="0" distL="0" distR="0" wp14:anchorId="60D440B2" wp14:editId="3A39A3B4">
            <wp:extent cx="2640965" cy="1901825"/>
            <wp:effectExtent l="0" t="0" r="6985" b="3175"/>
            <wp:docPr id="405621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1901825"/>
                    </a:xfrm>
                    <a:prstGeom prst="rect">
                      <a:avLst/>
                    </a:prstGeom>
                    <a:noFill/>
                    <a:ln>
                      <a:noFill/>
                    </a:ln>
                  </pic:spPr>
                </pic:pic>
              </a:graphicData>
            </a:graphic>
          </wp:inline>
        </w:drawing>
      </w:r>
    </w:p>
    <w:p w14:paraId="4540568B" w14:textId="78084FE6" w:rsidR="00553E51" w:rsidRDefault="00553E51" w:rsidP="00500F0C">
      <w:pPr>
        <w:spacing w:line="240" w:lineRule="auto"/>
        <w:jc w:val="both"/>
        <w:rPr>
          <w:rFonts w:ascii="Times New Roman" w:hAnsi="Times New Roman" w:cs="Times New Roman"/>
          <w:b/>
          <w:bCs/>
          <w:w w:val="105"/>
          <w:sz w:val="24"/>
          <w:szCs w:val="24"/>
        </w:rPr>
      </w:pPr>
      <w:r>
        <w:rPr>
          <w:rFonts w:ascii="Times New Roman" w:hAnsi="Times New Roman" w:cs="Times New Roman"/>
          <w:b/>
          <w:bCs/>
          <w:w w:val="105"/>
          <w:sz w:val="24"/>
          <w:szCs w:val="24"/>
        </w:rPr>
        <w:t>ANN:</w:t>
      </w:r>
    </w:p>
    <w:p w14:paraId="54F47F57" w14:textId="23380661" w:rsidR="00553E51" w:rsidRDefault="00553E51" w:rsidP="00500F0C">
      <w:pPr>
        <w:spacing w:line="240" w:lineRule="auto"/>
        <w:jc w:val="both"/>
        <w:rPr>
          <w:rFonts w:ascii="Times New Roman" w:hAnsi="Times New Roman" w:cs="Times New Roman"/>
          <w:b/>
          <w:bCs/>
          <w:w w:val="105"/>
          <w:sz w:val="24"/>
          <w:szCs w:val="24"/>
        </w:rPr>
      </w:pPr>
      <w:r>
        <w:rPr>
          <w:noProof/>
        </w:rPr>
        <w:drawing>
          <wp:inline distT="0" distB="0" distL="0" distR="0" wp14:anchorId="53851B30" wp14:editId="375F895C">
            <wp:extent cx="2640965" cy="1844040"/>
            <wp:effectExtent l="0" t="0" r="6985" b="3810"/>
            <wp:docPr id="915201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844040"/>
                    </a:xfrm>
                    <a:prstGeom prst="rect">
                      <a:avLst/>
                    </a:prstGeom>
                    <a:noFill/>
                    <a:ln>
                      <a:noFill/>
                    </a:ln>
                  </pic:spPr>
                </pic:pic>
              </a:graphicData>
            </a:graphic>
          </wp:inline>
        </w:drawing>
      </w:r>
    </w:p>
    <w:p w14:paraId="1FADB491" w14:textId="26F8A804" w:rsidR="00553E51" w:rsidRPr="00553E51" w:rsidRDefault="00553E51" w:rsidP="00500F0C">
      <w:pPr>
        <w:spacing w:line="240" w:lineRule="auto"/>
        <w:jc w:val="both"/>
        <w:rPr>
          <w:rFonts w:ascii="Times New Roman" w:hAnsi="Times New Roman" w:cs="Times New Roman"/>
          <w:b/>
          <w:bCs/>
          <w:w w:val="105"/>
          <w:sz w:val="24"/>
          <w:szCs w:val="24"/>
        </w:rPr>
      </w:pPr>
      <w:r>
        <w:rPr>
          <w:noProof/>
        </w:rPr>
        <w:drawing>
          <wp:inline distT="0" distB="0" distL="0" distR="0" wp14:anchorId="3F4B84CA" wp14:editId="526CE8D7">
            <wp:extent cx="2640965" cy="1901825"/>
            <wp:effectExtent l="0" t="0" r="6985" b="3175"/>
            <wp:docPr id="1031198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1901825"/>
                    </a:xfrm>
                    <a:prstGeom prst="rect">
                      <a:avLst/>
                    </a:prstGeom>
                    <a:noFill/>
                    <a:ln>
                      <a:noFill/>
                    </a:ln>
                  </pic:spPr>
                </pic:pic>
              </a:graphicData>
            </a:graphic>
          </wp:inline>
        </w:drawing>
      </w:r>
    </w:p>
    <w:p w14:paraId="1AC0EA75" w14:textId="24EB464E" w:rsidR="00691C09" w:rsidRPr="00691C09" w:rsidRDefault="00691C09" w:rsidP="00D722C3">
      <w:pPr>
        <w:spacing w:line="240" w:lineRule="auto"/>
        <w:jc w:val="center"/>
        <w:rPr>
          <w:rFonts w:ascii="Times New Roman" w:hAnsi="Times New Roman" w:cs="Times New Roman"/>
          <w:b/>
          <w:bCs/>
          <w:sz w:val="28"/>
          <w:szCs w:val="28"/>
        </w:rPr>
      </w:pPr>
      <w:r w:rsidRPr="00691C09">
        <w:rPr>
          <w:rFonts w:ascii="Times New Roman" w:hAnsi="Times New Roman" w:cs="Times New Roman"/>
          <w:b/>
          <w:bCs/>
          <w:sz w:val="28"/>
          <w:szCs w:val="28"/>
        </w:rPr>
        <w:lastRenderedPageBreak/>
        <w:t>CONCLUSION</w:t>
      </w:r>
      <w:r w:rsidR="00D722C3">
        <w:rPr>
          <w:rFonts w:ascii="Times New Roman" w:hAnsi="Times New Roman" w:cs="Times New Roman"/>
          <w:b/>
          <w:bCs/>
          <w:sz w:val="28"/>
          <w:szCs w:val="28"/>
        </w:rPr>
        <w:t xml:space="preserve"> &amp;</w:t>
      </w:r>
      <w:r w:rsidR="00D722C3" w:rsidRPr="00D722C3">
        <w:rPr>
          <w:rFonts w:ascii="Times New Roman" w:hAnsi="Times New Roman" w:cs="Times New Roman"/>
          <w:b/>
          <w:bCs/>
          <w:sz w:val="28"/>
          <w:szCs w:val="28"/>
        </w:rPr>
        <w:t xml:space="preserve"> </w:t>
      </w:r>
      <w:r w:rsidR="00D722C3" w:rsidRPr="00691C09">
        <w:rPr>
          <w:rFonts w:ascii="Times New Roman" w:hAnsi="Times New Roman" w:cs="Times New Roman"/>
          <w:b/>
          <w:bCs/>
          <w:sz w:val="28"/>
          <w:szCs w:val="28"/>
        </w:rPr>
        <w:t>FUTURE SCOPE</w:t>
      </w:r>
    </w:p>
    <w:p w14:paraId="2D8BC67F" w14:textId="4A0DEC31" w:rsidR="0066141C" w:rsidRDefault="00691C09" w:rsidP="00691C09">
      <w:pPr>
        <w:spacing w:line="240" w:lineRule="auto"/>
        <w:jc w:val="both"/>
        <w:rPr>
          <w:rFonts w:ascii="Times New Roman" w:hAnsi="Times New Roman" w:cs="Times New Roman"/>
          <w:sz w:val="24"/>
          <w:szCs w:val="24"/>
        </w:rPr>
      </w:pPr>
      <w:r w:rsidRPr="00691C09">
        <w:rPr>
          <w:rFonts w:ascii="Times New Roman" w:hAnsi="Times New Roman" w:cs="Times New Roman"/>
          <w:sz w:val="24"/>
          <w:szCs w:val="24"/>
        </w:rPr>
        <w:t xml:space="preserve">With its improved techniques for predicting birth weight and classifying fetal health, machine learning (ML) is transforming prenatal care. To identify fetuses at high risk of complications, machine learning algorithms evaluate a variety of data, including ultrasound scans, maternal health, etc., and fetal heart rate patterns. Pregnancy outcomes are improved by early detection, which allows for rapid intervention. ML models estimate fetal birth weight more accurately than conventional techniques. This helps to detect possible problems such as large for gestational age (LGA) or low birth weight (LBW), allowing the required safety measures to be taken. Although technology should be seen as an aid to doctors rather than a replacement for their knowledge, machine learning (ML) offers remarkable improvements in prenatal care. Pregnancy outcomes could be greatly improved by incorporating machine learning into </w:t>
      </w:r>
      <w:proofErr w:type="spellStart"/>
      <w:r w:rsidRPr="00691C09">
        <w:rPr>
          <w:rFonts w:ascii="Times New Roman" w:hAnsi="Times New Roman" w:cs="Times New Roman"/>
          <w:sz w:val="24"/>
          <w:szCs w:val="24"/>
        </w:rPr>
        <w:t>fetal</w:t>
      </w:r>
      <w:proofErr w:type="spellEnd"/>
      <w:r w:rsidRPr="00691C09">
        <w:rPr>
          <w:rFonts w:ascii="Times New Roman" w:hAnsi="Times New Roman" w:cs="Times New Roman"/>
          <w:sz w:val="24"/>
          <w:szCs w:val="24"/>
        </w:rPr>
        <w:t xml:space="preserve"> health monitoring.</w:t>
      </w:r>
    </w:p>
    <w:p w14:paraId="15C6D7B5" w14:textId="49A94B2D" w:rsidR="003B21A9" w:rsidRDefault="00E000A0" w:rsidP="003B21A9">
      <w:pPr>
        <w:spacing w:line="240" w:lineRule="auto"/>
        <w:jc w:val="both"/>
        <w:rPr>
          <w:rFonts w:ascii="Times New Roman" w:hAnsi="Times New Roman" w:cs="Times New Roman"/>
          <w:sz w:val="24"/>
          <w:szCs w:val="24"/>
        </w:rPr>
      </w:pPr>
      <w:r w:rsidRPr="00E000A0">
        <w:rPr>
          <w:rFonts w:ascii="Times New Roman" w:hAnsi="Times New Roman" w:cs="Times New Roman"/>
          <w:sz w:val="24"/>
          <w:szCs w:val="24"/>
        </w:rPr>
        <w:t>To improve the ensemble model's performance and accuracy in forecasting fetal health, more research should be done on cutting-edge machine learning methods and algorithms. To enhance the caliber and applicability of the input data for the ensemble model, look into the possibilities of additional data preparation strategies and feature engineering approaches. To confirm that the suggested ensemble model is effective and generalizable, carry out more tests and analyses on bigger and more varied datasets.</w:t>
      </w:r>
    </w:p>
    <w:p w14:paraId="386C5F5C" w14:textId="496C0A3B" w:rsidR="003B21A9" w:rsidRDefault="00E000A0" w:rsidP="00E000A0">
      <w:pPr>
        <w:spacing w:line="240" w:lineRule="auto"/>
        <w:jc w:val="center"/>
        <w:rPr>
          <w:rFonts w:ascii="Times New Roman" w:hAnsi="Times New Roman" w:cs="Times New Roman"/>
          <w:b/>
          <w:bCs/>
          <w:sz w:val="28"/>
          <w:szCs w:val="28"/>
        </w:rPr>
      </w:pPr>
      <w:r w:rsidRPr="00E000A0">
        <w:rPr>
          <w:rFonts w:ascii="Times New Roman" w:hAnsi="Times New Roman" w:cs="Times New Roman"/>
          <w:b/>
          <w:bCs/>
          <w:sz w:val="28"/>
          <w:szCs w:val="28"/>
        </w:rPr>
        <w:t>REFERENCES</w:t>
      </w:r>
    </w:p>
    <w:p w14:paraId="2280B419" w14:textId="0947FE43"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w:t>
      </w:r>
      <w:r>
        <w:rPr>
          <w:rFonts w:ascii="Times New Roman" w:hAnsi="Times New Roman" w:cs="Times New Roman"/>
          <w:sz w:val="24"/>
          <w:szCs w:val="24"/>
        </w:rPr>
        <w:t>]</w:t>
      </w:r>
      <w:r w:rsidRPr="00E000A0">
        <w:rPr>
          <w:rFonts w:ascii="Times New Roman" w:hAnsi="Times New Roman" w:cs="Times New Roman"/>
          <w:sz w:val="24"/>
          <w:szCs w:val="24"/>
        </w:rPr>
        <w:t>Talukder, M. S. H., &amp; Akter, S. (2023). An Improved Model Ensembled of Different Hyper-parameter Tuned Machine Learning Algorithms for Fetal Health Prediction. arXiv preprint arXiv:2305.17156.</w:t>
      </w:r>
    </w:p>
    <w:p w14:paraId="3E89DB94" w14:textId="30BD545F"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w:t>
      </w:r>
      <w:r>
        <w:rPr>
          <w:rFonts w:ascii="Times New Roman" w:hAnsi="Times New Roman" w:cs="Times New Roman"/>
          <w:sz w:val="24"/>
          <w:szCs w:val="24"/>
        </w:rPr>
        <w:t>]</w:t>
      </w:r>
      <w:r w:rsidRPr="00E000A0">
        <w:rPr>
          <w:rFonts w:ascii="Times New Roman" w:hAnsi="Times New Roman" w:cs="Times New Roman"/>
          <w:sz w:val="24"/>
          <w:szCs w:val="24"/>
        </w:rPr>
        <w:t>Bahar, E., Agushinta, D., Arimbi, Y. D., &amp; Reksoprodjo, M. (2022). Model Structure of Fetal Health Status Prediction. JUITA: Jurnal Informatika, 10(2), 159-166.</w:t>
      </w:r>
    </w:p>
    <w:p w14:paraId="49B994F5" w14:textId="10C90B85"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3</w:t>
      </w:r>
      <w:r>
        <w:rPr>
          <w:rFonts w:ascii="Times New Roman" w:hAnsi="Times New Roman" w:cs="Times New Roman"/>
          <w:sz w:val="24"/>
          <w:szCs w:val="24"/>
        </w:rPr>
        <w:t>]</w:t>
      </w:r>
      <w:r w:rsidRPr="00E000A0">
        <w:rPr>
          <w:rFonts w:ascii="Times New Roman" w:hAnsi="Times New Roman" w:cs="Times New Roman"/>
          <w:sz w:val="24"/>
          <w:szCs w:val="24"/>
        </w:rPr>
        <w:t>Kuzu, A., &amp; Santur, Y. (2023). Early Diagnosis and Classification of Fetal Health Status from a Fetal Cardiotocography Dataset Using Ensemble Learning. Diagnostics, 13(15), 2471.</w:t>
      </w:r>
    </w:p>
    <w:p w14:paraId="6F944CD3" w14:textId="47786A21"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4</w:t>
      </w:r>
      <w:r>
        <w:rPr>
          <w:rFonts w:ascii="Times New Roman" w:hAnsi="Times New Roman" w:cs="Times New Roman"/>
          <w:sz w:val="24"/>
          <w:szCs w:val="24"/>
        </w:rPr>
        <w:t>]</w:t>
      </w:r>
      <w:r w:rsidRPr="00E000A0">
        <w:rPr>
          <w:rFonts w:ascii="Times New Roman" w:hAnsi="Times New Roman" w:cs="Times New Roman"/>
          <w:sz w:val="24"/>
          <w:szCs w:val="24"/>
        </w:rPr>
        <w:t>Al Duhayyim, M., Abbas, S., Al Hejaili, A., Kryvinska, N., Almadhor, A., &amp; Mughal, H. (2023). Ensemble Learning for Fetal Health Classification. Computer Systems Science &amp; Engineering, 47(1).</w:t>
      </w:r>
    </w:p>
    <w:p w14:paraId="275421FB" w14:textId="1EB58F69"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5</w:t>
      </w:r>
      <w:r>
        <w:rPr>
          <w:rFonts w:ascii="Times New Roman" w:hAnsi="Times New Roman" w:cs="Times New Roman"/>
          <w:sz w:val="24"/>
          <w:szCs w:val="24"/>
        </w:rPr>
        <w:t>]</w:t>
      </w:r>
      <w:r w:rsidRPr="00E000A0">
        <w:rPr>
          <w:rFonts w:ascii="Times New Roman" w:hAnsi="Times New Roman" w:cs="Times New Roman"/>
          <w:sz w:val="24"/>
          <w:szCs w:val="24"/>
        </w:rPr>
        <w:t>Dixit, R. R. (2022). Predicting Fetal Health using Cardiotocograms: A Machine Learning Approach. Journal of Advanced Analytics in Healthcare Management, 6(1), 43-57.</w:t>
      </w:r>
    </w:p>
    <w:p w14:paraId="61A8603D" w14:textId="076FE92C"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6</w:t>
      </w:r>
      <w:r>
        <w:rPr>
          <w:rFonts w:ascii="Times New Roman" w:hAnsi="Times New Roman" w:cs="Times New Roman"/>
          <w:sz w:val="24"/>
          <w:szCs w:val="24"/>
        </w:rPr>
        <w:t>]</w:t>
      </w:r>
      <w:r w:rsidRPr="00E000A0">
        <w:rPr>
          <w:rFonts w:ascii="Times New Roman" w:hAnsi="Times New Roman" w:cs="Times New Roman"/>
          <w:sz w:val="24"/>
          <w:szCs w:val="24"/>
        </w:rPr>
        <w:t>Ogasawara, J., Ikenoue, S., Yamamoto, H., Sato, M., Kasuga, Y., Mitsukura, Y., ... &amp; Ochiai, D. (2021). Deep neural network-based classification of cardiotocograms outperformed conventional algorithms. Scientific reports, 11(1), 13367.</w:t>
      </w:r>
    </w:p>
    <w:p w14:paraId="1380FDFF" w14:textId="68350EBF"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7</w:t>
      </w:r>
      <w:r>
        <w:rPr>
          <w:rFonts w:ascii="Times New Roman" w:hAnsi="Times New Roman" w:cs="Times New Roman"/>
          <w:sz w:val="24"/>
          <w:szCs w:val="24"/>
        </w:rPr>
        <w:t>]</w:t>
      </w:r>
      <w:r w:rsidRPr="00E000A0">
        <w:rPr>
          <w:rFonts w:ascii="Times New Roman" w:hAnsi="Times New Roman" w:cs="Times New Roman"/>
          <w:sz w:val="24"/>
          <w:szCs w:val="24"/>
        </w:rPr>
        <w:t>Zhao, Z., Deng, Y., Zhang, Y., Zhang, Y., Zhang, X., &amp; Shao, L. (2019). DeepFHR: intelligent prediction of fetal Acidemia using fetal heart rate signals based on convolutional neural network. BMC medical informatics and decision making, 19, 1-15.</w:t>
      </w:r>
    </w:p>
    <w:p w14:paraId="569CE073" w14:textId="49FAE278"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8</w:t>
      </w:r>
      <w:r>
        <w:rPr>
          <w:rFonts w:ascii="Times New Roman" w:hAnsi="Times New Roman" w:cs="Times New Roman"/>
          <w:sz w:val="24"/>
          <w:szCs w:val="24"/>
        </w:rPr>
        <w:t>]</w:t>
      </w:r>
      <w:r w:rsidRPr="00E000A0">
        <w:rPr>
          <w:rFonts w:ascii="Times New Roman" w:hAnsi="Times New Roman" w:cs="Times New Roman"/>
          <w:sz w:val="24"/>
          <w:szCs w:val="24"/>
        </w:rPr>
        <w:t>Arun, K., Phaneesh, S., Reddy, S. P., Sreeman, S., &amp; Ghildiyal, Y. (2023). An Information System on Fetal Health Classification based on CNN and Hybrid-CNN with Dimensionality Reduction. In E3S Web of Conferences (Vol. 430, p. 01029). EDP Sciences.</w:t>
      </w:r>
    </w:p>
    <w:p w14:paraId="5B5B7A30" w14:textId="2ECE1C39"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9</w:t>
      </w:r>
      <w:r>
        <w:rPr>
          <w:rFonts w:ascii="Times New Roman" w:hAnsi="Times New Roman" w:cs="Times New Roman"/>
          <w:sz w:val="24"/>
          <w:szCs w:val="24"/>
        </w:rPr>
        <w:t>]</w:t>
      </w:r>
      <w:r w:rsidRPr="00E000A0">
        <w:rPr>
          <w:rFonts w:ascii="Times New Roman" w:hAnsi="Times New Roman" w:cs="Times New Roman"/>
          <w:sz w:val="24"/>
          <w:szCs w:val="24"/>
        </w:rPr>
        <w:t xml:space="preserve">Leruste, S., Delfarguiel, L., Doray, B., Loubaresse, C., Sennsfelder, L., Maillard, T., ... &amp; Spodenkiewicz, M. (2023). The role of general practitioners in Reunion in detecting alcohol use in pregnant women and identifying fetal alcohol spectrum </w:t>
      </w:r>
      <w:r w:rsidRPr="00E000A0">
        <w:rPr>
          <w:rFonts w:ascii="Times New Roman" w:hAnsi="Times New Roman" w:cs="Times New Roman"/>
          <w:sz w:val="24"/>
          <w:szCs w:val="24"/>
        </w:rPr>
        <w:lastRenderedPageBreak/>
        <w:t>disorder: a qualitative study. Archives of Public Health, 81(1), 210.</w:t>
      </w:r>
    </w:p>
    <w:p w14:paraId="5F6B582E" w14:textId="05C33A95"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10</w:t>
      </w:r>
      <w:r>
        <w:rPr>
          <w:rFonts w:ascii="Times New Roman" w:hAnsi="Times New Roman" w:cs="Times New Roman"/>
          <w:sz w:val="24"/>
          <w:szCs w:val="24"/>
        </w:rPr>
        <w:t>]</w:t>
      </w:r>
      <w:r w:rsidRPr="00E000A0">
        <w:rPr>
          <w:rFonts w:ascii="Times New Roman" w:hAnsi="Times New Roman" w:cs="Times New Roman"/>
          <w:sz w:val="24"/>
          <w:szCs w:val="24"/>
        </w:rPr>
        <w:t>Raihen, M. N., &amp; Akter, S. (2024). Comparative Assessment of Several Effective Machine Learning Classification Methods for Maternal Health Risk. Computational Journal of Mathematical and Statistical Sciences, 3(1), 161-176.</w:t>
      </w:r>
    </w:p>
    <w:p w14:paraId="3422C743" w14:textId="1D1C8652"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11</w:t>
      </w:r>
      <w:r>
        <w:rPr>
          <w:rFonts w:ascii="Times New Roman" w:hAnsi="Times New Roman" w:cs="Times New Roman"/>
          <w:sz w:val="24"/>
          <w:szCs w:val="24"/>
        </w:rPr>
        <w:t>]</w:t>
      </w:r>
      <w:r w:rsidRPr="00E000A0">
        <w:rPr>
          <w:rFonts w:ascii="Times New Roman" w:hAnsi="Times New Roman" w:cs="Times New Roman"/>
          <w:sz w:val="24"/>
          <w:szCs w:val="24"/>
        </w:rPr>
        <w:t>Mandala, S. K. (2023). Unveiling the Unborn: Advancing Fetal Health Classification through Machine Learning. arXiv preprint arXiv:2310.00505.</w:t>
      </w:r>
    </w:p>
    <w:p w14:paraId="3543140E" w14:textId="5464DAF9"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12</w:t>
      </w:r>
      <w:r>
        <w:rPr>
          <w:rFonts w:ascii="Times New Roman" w:hAnsi="Times New Roman" w:cs="Times New Roman"/>
          <w:sz w:val="24"/>
          <w:szCs w:val="24"/>
        </w:rPr>
        <w:t>]</w:t>
      </w:r>
      <w:r w:rsidRPr="00E000A0">
        <w:rPr>
          <w:rFonts w:ascii="Times New Roman" w:hAnsi="Times New Roman" w:cs="Times New Roman"/>
          <w:sz w:val="24"/>
          <w:szCs w:val="24"/>
        </w:rPr>
        <w:t>Piri, J., &amp; Mohapatra, P. (2019, December). Exploring fetal health status using an association based classification approach. In 2019 International Conference on Information Technology (ICIT) (pp. 166-171). IEEE.</w:t>
      </w:r>
    </w:p>
    <w:p w14:paraId="69653832" w14:textId="7BE26404"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13</w:t>
      </w:r>
      <w:r>
        <w:rPr>
          <w:rFonts w:ascii="Times New Roman" w:hAnsi="Times New Roman" w:cs="Times New Roman"/>
          <w:sz w:val="24"/>
          <w:szCs w:val="24"/>
        </w:rPr>
        <w:t>]</w:t>
      </w:r>
      <w:r w:rsidRPr="00E000A0">
        <w:rPr>
          <w:rFonts w:ascii="Times New Roman" w:hAnsi="Times New Roman" w:cs="Times New Roman"/>
          <w:sz w:val="24"/>
          <w:szCs w:val="24"/>
        </w:rPr>
        <w:t>Li, J., &amp; Liu, X. (2021, March). Fetal health classification based on machine learning. In 2021 IEEE 2nd International Conference on Big Data, Artificial Intelligence and Internet of Things Engineering (ICBAIE) (pp. 899-902). IEEE.</w:t>
      </w:r>
    </w:p>
    <w:p w14:paraId="6B29D192" w14:textId="6DAC59CE"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14</w:t>
      </w:r>
      <w:r>
        <w:rPr>
          <w:rFonts w:ascii="Times New Roman" w:hAnsi="Times New Roman" w:cs="Times New Roman"/>
          <w:sz w:val="24"/>
          <w:szCs w:val="24"/>
        </w:rPr>
        <w:t>]</w:t>
      </w:r>
      <w:r w:rsidRPr="00E000A0">
        <w:rPr>
          <w:rFonts w:ascii="Times New Roman" w:hAnsi="Times New Roman" w:cs="Times New Roman"/>
          <w:sz w:val="24"/>
          <w:szCs w:val="24"/>
        </w:rPr>
        <w:t>Bhowmik, P., Bhowmik, P. C., Ali, U. M. E., &amp; Sohrawordi, M. (2021). Cardiotocography data analysis to predict fetal health risks with tree-based ensemble learning. Inf. Technol. Comput. Sci, 5, 30-40.</w:t>
      </w:r>
    </w:p>
    <w:p w14:paraId="3E59AE19" w14:textId="0F8156D8"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15</w:t>
      </w:r>
      <w:r>
        <w:rPr>
          <w:rFonts w:ascii="Times New Roman" w:hAnsi="Times New Roman" w:cs="Times New Roman"/>
          <w:sz w:val="24"/>
          <w:szCs w:val="24"/>
        </w:rPr>
        <w:t>]</w:t>
      </w:r>
      <w:r w:rsidRPr="00E000A0">
        <w:rPr>
          <w:rFonts w:ascii="Times New Roman" w:hAnsi="Times New Roman" w:cs="Times New Roman"/>
          <w:sz w:val="24"/>
          <w:szCs w:val="24"/>
        </w:rPr>
        <w:t>Yin, Y., &amp; Bingi, Y. (2023). Using machine learning to classify human fetal health and analyze feature importance. BioMedInformatics, 3(2), 280-298.</w:t>
      </w:r>
    </w:p>
    <w:p w14:paraId="1178C9D4" w14:textId="34990C1C"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16</w:t>
      </w:r>
      <w:r>
        <w:rPr>
          <w:rFonts w:ascii="Times New Roman" w:hAnsi="Times New Roman" w:cs="Times New Roman"/>
          <w:sz w:val="24"/>
          <w:szCs w:val="24"/>
        </w:rPr>
        <w:t>]</w:t>
      </w:r>
      <w:r w:rsidRPr="00E000A0">
        <w:rPr>
          <w:rFonts w:ascii="Times New Roman" w:hAnsi="Times New Roman" w:cs="Times New Roman"/>
          <w:sz w:val="24"/>
          <w:szCs w:val="24"/>
        </w:rPr>
        <w:t>Rayhan, M. T., Arefin, A. S. M., &amp; Chowdhury, S. A. (2021). Automatic detection of fetal health status from cardiotocography data using machine learning algorithms. Journal of the Bangladesh Academy of Sciences, 45(2).</w:t>
      </w:r>
    </w:p>
    <w:p w14:paraId="61E38E33" w14:textId="62704E8A"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17</w:t>
      </w:r>
      <w:r>
        <w:rPr>
          <w:rFonts w:ascii="Times New Roman" w:hAnsi="Times New Roman" w:cs="Times New Roman"/>
          <w:sz w:val="24"/>
          <w:szCs w:val="24"/>
        </w:rPr>
        <w:t>]</w:t>
      </w:r>
      <w:r w:rsidRPr="00E000A0">
        <w:rPr>
          <w:rFonts w:ascii="Times New Roman" w:hAnsi="Times New Roman" w:cs="Times New Roman"/>
          <w:sz w:val="24"/>
          <w:szCs w:val="24"/>
        </w:rPr>
        <w:t xml:space="preserve">Mehbodniya, A., Lazar, A. J. P., Webber, J., Sharma, D. K., Jayagopalan, S., K, K., ... &amp; Sengan, S. (2022). Fetal health classification from cardiotocographic data </w:t>
      </w:r>
      <w:r w:rsidRPr="00E000A0">
        <w:rPr>
          <w:rFonts w:ascii="Times New Roman" w:hAnsi="Times New Roman" w:cs="Times New Roman"/>
          <w:sz w:val="24"/>
          <w:szCs w:val="24"/>
        </w:rPr>
        <w:t>using machine learning. Expert Systems, 39(6), e12899.</w:t>
      </w:r>
    </w:p>
    <w:p w14:paraId="71D31F9A" w14:textId="116FD7B7"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18</w:t>
      </w:r>
      <w:r>
        <w:rPr>
          <w:rFonts w:ascii="Times New Roman" w:hAnsi="Times New Roman" w:cs="Times New Roman"/>
          <w:sz w:val="24"/>
          <w:szCs w:val="24"/>
        </w:rPr>
        <w:t>]</w:t>
      </w:r>
      <w:r w:rsidRPr="00E000A0">
        <w:rPr>
          <w:rFonts w:ascii="Times New Roman" w:hAnsi="Times New Roman" w:cs="Times New Roman"/>
          <w:sz w:val="24"/>
          <w:szCs w:val="24"/>
        </w:rPr>
        <w:t>Ranjbar, A., Montazeri, F., Farashah, M. V., Mehrnoush, V., Darsareh, F., &amp; Roozbeh, N. (2023). Machine learning-based approach for predicting low birth weight. BMC Pregnancy and Childbirth, 23(1), 803.</w:t>
      </w:r>
    </w:p>
    <w:p w14:paraId="4B70586C" w14:textId="1556B5D8"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19</w:t>
      </w:r>
      <w:r>
        <w:rPr>
          <w:rFonts w:ascii="Times New Roman" w:hAnsi="Times New Roman" w:cs="Times New Roman"/>
          <w:sz w:val="24"/>
          <w:szCs w:val="24"/>
        </w:rPr>
        <w:t>]</w:t>
      </w:r>
      <w:r w:rsidRPr="00E000A0">
        <w:rPr>
          <w:rFonts w:ascii="Times New Roman" w:hAnsi="Times New Roman" w:cs="Times New Roman"/>
          <w:sz w:val="24"/>
          <w:szCs w:val="24"/>
        </w:rPr>
        <w:t>Lu, Y., Zhang, X., Fu, X., Chen, F., &amp; Wong, K. K. (2019, July). Ensemble machine learning for estimating fetal weight at varying gestational age. In Proceedings of the AAAI conference on artificial intelligence (Vol. 33, No. 01, pp. 9522-9527).</w:t>
      </w:r>
    </w:p>
    <w:p w14:paraId="2FFCFC47" w14:textId="4B281DD0"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20</w:t>
      </w:r>
      <w:r>
        <w:rPr>
          <w:rFonts w:ascii="Times New Roman" w:hAnsi="Times New Roman" w:cs="Times New Roman"/>
          <w:sz w:val="24"/>
          <w:szCs w:val="24"/>
        </w:rPr>
        <w:t>]</w:t>
      </w:r>
      <w:r w:rsidRPr="00E000A0">
        <w:rPr>
          <w:rFonts w:ascii="Times New Roman" w:hAnsi="Times New Roman" w:cs="Times New Roman"/>
          <w:sz w:val="24"/>
          <w:szCs w:val="24"/>
        </w:rPr>
        <w:t>Mane, D. T., Mante, J., Bakare, A. A., Gandhi, Y., Khetani, V., &amp; Mahajan, R. A. (2023). A Systematic Review on The Applications of Machine Learning for Fetal Birth Weight Prediction.</w:t>
      </w:r>
    </w:p>
    <w:p w14:paraId="17670FDB" w14:textId="01901C4F"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21</w:t>
      </w:r>
      <w:r>
        <w:rPr>
          <w:rFonts w:ascii="Times New Roman" w:hAnsi="Times New Roman" w:cs="Times New Roman"/>
          <w:sz w:val="24"/>
          <w:szCs w:val="24"/>
        </w:rPr>
        <w:t>]</w:t>
      </w:r>
      <w:r w:rsidRPr="00E000A0">
        <w:rPr>
          <w:rFonts w:ascii="Times New Roman" w:hAnsi="Times New Roman" w:cs="Times New Roman"/>
          <w:sz w:val="24"/>
          <w:szCs w:val="24"/>
        </w:rPr>
        <w:t>Bekele, W. T. (2022). Machine learning algorithms for predicting low birth weight in Ethiopia. BMC medical informatics and decision making, 22(1), 232.</w:t>
      </w:r>
    </w:p>
    <w:p w14:paraId="67D7F2CA" w14:textId="1A091177"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22</w:t>
      </w:r>
      <w:r>
        <w:rPr>
          <w:rFonts w:ascii="Times New Roman" w:hAnsi="Times New Roman" w:cs="Times New Roman"/>
          <w:sz w:val="24"/>
          <w:szCs w:val="24"/>
        </w:rPr>
        <w:t>]</w:t>
      </w:r>
      <w:r w:rsidRPr="00E000A0">
        <w:rPr>
          <w:rFonts w:ascii="Times New Roman" w:hAnsi="Times New Roman" w:cs="Times New Roman"/>
          <w:sz w:val="24"/>
          <w:szCs w:val="24"/>
        </w:rPr>
        <w:t>Magboo, V. P. C., &amp; Magboo, M. S. A. (2022). Prediction of late intrauterine growth restriction using machine learning models. Procedia Computer Science, 207, 1427-1436.</w:t>
      </w:r>
    </w:p>
    <w:p w14:paraId="628A0BFE" w14:textId="7329035B"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23</w:t>
      </w:r>
      <w:r>
        <w:rPr>
          <w:rFonts w:ascii="Times New Roman" w:hAnsi="Times New Roman" w:cs="Times New Roman"/>
          <w:sz w:val="24"/>
          <w:szCs w:val="24"/>
        </w:rPr>
        <w:t>]</w:t>
      </w:r>
      <w:r w:rsidRPr="00E000A0">
        <w:rPr>
          <w:rFonts w:ascii="Times New Roman" w:hAnsi="Times New Roman" w:cs="Times New Roman"/>
          <w:sz w:val="24"/>
          <w:szCs w:val="24"/>
        </w:rPr>
        <w:t>Arayeshgari, M., Najafi-Ghobadi, S., Tarhsaz, H., Parami, S., &amp; Tapak, L. (2023). Machine learning-based classifiers for the prediction of low birth weight. Healthcare Informatics Research, 29(1), 54.</w:t>
      </w:r>
    </w:p>
    <w:p w14:paraId="64FAFC98" w14:textId="35902960"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24</w:t>
      </w:r>
      <w:r>
        <w:rPr>
          <w:rFonts w:ascii="Times New Roman" w:hAnsi="Times New Roman" w:cs="Times New Roman"/>
          <w:sz w:val="24"/>
          <w:szCs w:val="24"/>
        </w:rPr>
        <w:t>]</w:t>
      </w:r>
      <w:r w:rsidRPr="00E000A0">
        <w:rPr>
          <w:rFonts w:ascii="Times New Roman" w:hAnsi="Times New Roman" w:cs="Times New Roman"/>
          <w:sz w:val="24"/>
          <w:szCs w:val="24"/>
        </w:rPr>
        <w:t>Apoorva, B. A., Nanditha, B. R., Gopi, N., Nidhi, K. S., &amp; Niharika, G. H. PREDICTION OF FETUS WEIGHT IN HIGH RISK PREGANANCIES.</w:t>
      </w:r>
    </w:p>
    <w:p w14:paraId="0BB92D96" w14:textId="7104F6D4"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25</w:t>
      </w:r>
      <w:r>
        <w:rPr>
          <w:rFonts w:ascii="Times New Roman" w:hAnsi="Times New Roman" w:cs="Times New Roman"/>
          <w:sz w:val="24"/>
          <w:szCs w:val="24"/>
        </w:rPr>
        <w:t>]</w:t>
      </w:r>
      <w:r w:rsidRPr="00E000A0">
        <w:rPr>
          <w:rFonts w:ascii="Times New Roman" w:hAnsi="Times New Roman" w:cs="Times New Roman"/>
          <w:sz w:val="24"/>
          <w:szCs w:val="24"/>
        </w:rPr>
        <w:t xml:space="preserve">Płotka, S., Grzeszczyk, M. K., Brawura-Biskupski-Samaha, R., Gutaj, P., Lipa, M., Trzciński, T., ... &amp; Sitek, A. (2023). BabyNet++: Fetal birth weight prediction using biometry multimodal data acquired less than 24 hours before delivery. </w:t>
      </w:r>
      <w:r w:rsidRPr="00E000A0">
        <w:rPr>
          <w:rFonts w:ascii="Times New Roman" w:hAnsi="Times New Roman" w:cs="Times New Roman"/>
          <w:sz w:val="24"/>
          <w:szCs w:val="24"/>
        </w:rPr>
        <w:lastRenderedPageBreak/>
        <w:t>Computers in Biology and Medicine, 167, 107602.</w:t>
      </w:r>
    </w:p>
    <w:p w14:paraId="5A168937" w14:textId="0B2F4CD0"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26</w:t>
      </w:r>
      <w:r>
        <w:rPr>
          <w:rFonts w:ascii="Times New Roman" w:hAnsi="Times New Roman" w:cs="Times New Roman"/>
          <w:sz w:val="24"/>
          <w:szCs w:val="24"/>
        </w:rPr>
        <w:t>]</w:t>
      </w:r>
      <w:r w:rsidRPr="00E000A0">
        <w:rPr>
          <w:rFonts w:ascii="Times New Roman" w:hAnsi="Times New Roman" w:cs="Times New Roman"/>
          <w:sz w:val="24"/>
          <w:szCs w:val="24"/>
        </w:rPr>
        <w:t>Płotka, S., Grzeszczyk, M. K., Brawura-Biskupski-Samaha, R., Gutaj, P., Lipa, M., Trzciński, T., ... &amp; Sitek, A. (2023). BabyNet++: Fetal birth weight prediction using biometry multimodal data acquired less than 24 hours before delivery. Computers in Biology and Medicine, 167, 107602.</w:t>
      </w:r>
    </w:p>
    <w:p w14:paraId="2D9AE5E3" w14:textId="2BDA4AE2"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27</w:t>
      </w:r>
      <w:r>
        <w:rPr>
          <w:rFonts w:ascii="Times New Roman" w:hAnsi="Times New Roman" w:cs="Times New Roman"/>
          <w:sz w:val="24"/>
          <w:szCs w:val="24"/>
        </w:rPr>
        <w:t>]</w:t>
      </w:r>
      <w:r w:rsidRPr="00E000A0">
        <w:rPr>
          <w:rFonts w:ascii="Times New Roman" w:hAnsi="Times New Roman" w:cs="Times New Roman"/>
          <w:sz w:val="24"/>
          <w:szCs w:val="24"/>
        </w:rPr>
        <w:t>Tao, J., Yuan, Z., Sun, L., Yu, K., &amp; Zhang, Z. (2021). Fetal birthweight prediction with measured data by a temporal machine learning method. BMC Medical Informatics and Decision Making, 21, 1-10.</w:t>
      </w:r>
    </w:p>
    <w:p w14:paraId="2A720650" w14:textId="3B5200E8"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28</w:t>
      </w:r>
      <w:r>
        <w:rPr>
          <w:rFonts w:ascii="Times New Roman" w:hAnsi="Times New Roman" w:cs="Times New Roman"/>
          <w:sz w:val="24"/>
          <w:szCs w:val="24"/>
        </w:rPr>
        <w:t>]</w:t>
      </w:r>
      <w:r w:rsidRPr="00E000A0">
        <w:rPr>
          <w:rFonts w:ascii="Times New Roman" w:hAnsi="Times New Roman" w:cs="Times New Roman"/>
          <w:sz w:val="24"/>
          <w:szCs w:val="24"/>
        </w:rPr>
        <w:t>Wang, Y., Shi, Y., Zhang, C., Su, K., Hu, Y., Chen, L., ... &amp; Huang, H. (2023). Fetal weight estimation based on deep neural network: a retrospective observational study. BMC Pregnancy and Childbirth, 23(1), 560.</w:t>
      </w:r>
    </w:p>
    <w:p w14:paraId="73690486" w14:textId="15403CAA"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29</w:t>
      </w:r>
      <w:r>
        <w:rPr>
          <w:rFonts w:ascii="Times New Roman" w:hAnsi="Times New Roman" w:cs="Times New Roman"/>
          <w:sz w:val="24"/>
          <w:szCs w:val="24"/>
        </w:rPr>
        <w:t>]</w:t>
      </w:r>
      <w:r w:rsidRPr="00E000A0">
        <w:rPr>
          <w:rFonts w:ascii="Times New Roman" w:hAnsi="Times New Roman" w:cs="Times New Roman"/>
          <w:sz w:val="24"/>
          <w:szCs w:val="24"/>
        </w:rPr>
        <w:t>Lewandowska, M. (2021). Maternal obesity and risk of low birth weight, fetal growth restriction, and macrosomia: multiple analyses. Nutrients, 13(4), 1213.</w:t>
      </w:r>
    </w:p>
    <w:p w14:paraId="19BAEC38" w14:textId="60F13C33" w:rsidR="00E000A0" w:rsidRPr="00E000A0" w:rsidRDefault="00E000A0" w:rsidP="00E000A0">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E000A0">
        <w:rPr>
          <w:rFonts w:ascii="Times New Roman" w:hAnsi="Times New Roman" w:cs="Times New Roman"/>
          <w:sz w:val="24"/>
          <w:szCs w:val="24"/>
        </w:rPr>
        <w:t>30</w:t>
      </w:r>
      <w:r>
        <w:rPr>
          <w:rFonts w:ascii="Times New Roman" w:hAnsi="Times New Roman" w:cs="Times New Roman"/>
          <w:sz w:val="24"/>
          <w:szCs w:val="24"/>
        </w:rPr>
        <w:t>]</w:t>
      </w:r>
      <w:r w:rsidRPr="00E000A0">
        <w:rPr>
          <w:rFonts w:ascii="Times New Roman" w:hAnsi="Times New Roman" w:cs="Times New Roman"/>
          <w:sz w:val="24"/>
          <w:szCs w:val="24"/>
        </w:rPr>
        <w:t>Nguyen, L., &amp; Ho, T. H. T. (2018). Early fetal weight estimation with expectation maximization algorithm.</w:t>
      </w:r>
    </w:p>
    <w:sectPr w:rsidR="00E000A0" w:rsidRPr="00E000A0" w:rsidSect="00910FB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36010" w14:textId="77777777" w:rsidR="00910FB2" w:rsidRDefault="00910FB2" w:rsidP="000051C0">
      <w:pPr>
        <w:spacing w:after="0" w:line="240" w:lineRule="auto"/>
      </w:pPr>
      <w:r>
        <w:separator/>
      </w:r>
    </w:p>
  </w:endnote>
  <w:endnote w:type="continuationSeparator" w:id="0">
    <w:p w14:paraId="302CB8F1" w14:textId="77777777" w:rsidR="00910FB2" w:rsidRDefault="00910FB2" w:rsidP="00005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C2BD1" w14:textId="77777777" w:rsidR="00910FB2" w:rsidRDefault="00910FB2" w:rsidP="000051C0">
      <w:pPr>
        <w:spacing w:after="0" w:line="240" w:lineRule="auto"/>
      </w:pPr>
      <w:r>
        <w:separator/>
      </w:r>
    </w:p>
  </w:footnote>
  <w:footnote w:type="continuationSeparator" w:id="0">
    <w:p w14:paraId="4109B521" w14:textId="77777777" w:rsidR="00910FB2" w:rsidRDefault="00910FB2" w:rsidP="00005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240CA"/>
    <w:multiLevelType w:val="hybridMultilevel"/>
    <w:tmpl w:val="9F249B7C"/>
    <w:lvl w:ilvl="0" w:tplc="723CE0B6">
      <w:start w:val="1"/>
      <w:numFmt w:val="decimal"/>
      <w:lvlText w:val="%1)"/>
      <w:lvlJc w:val="left"/>
      <w:pPr>
        <w:ind w:left="797" w:hanging="270"/>
      </w:pPr>
      <w:rPr>
        <w:rFonts w:ascii="Microsoft Sans Serif" w:eastAsia="Microsoft Sans Serif" w:hAnsi="Microsoft Sans Serif" w:cs="Microsoft Sans Serif" w:hint="default"/>
        <w:spacing w:val="-1"/>
        <w:w w:val="89"/>
        <w:sz w:val="25"/>
        <w:szCs w:val="25"/>
        <w:lang w:val="en-US" w:eastAsia="en-US" w:bidi="ar-SA"/>
      </w:rPr>
    </w:lvl>
    <w:lvl w:ilvl="1" w:tplc="63702E1A">
      <w:numFmt w:val="bullet"/>
      <w:lvlText w:val="•"/>
      <w:lvlJc w:val="left"/>
      <w:pPr>
        <w:ind w:left="1706" w:hanging="270"/>
      </w:pPr>
      <w:rPr>
        <w:rFonts w:hint="default"/>
        <w:lang w:val="en-US" w:eastAsia="en-US" w:bidi="ar-SA"/>
      </w:rPr>
    </w:lvl>
    <w:lvl w:ilvl="2" w:tplc="1068D376">
      <w:numFmt w:val="bullet"/>
      <w:lvlText w:val="•"/>
      <w:lvlJc w:val="left"/>
      <w:pPr>
        <w:ind w:left="2612" w:hanging="270"/>
      </w:pPr>
      <w:rPr>
        <w:rFonts w:hint="default"/>
        <w:lang w:val="en-US" w:eastAsia="en-US" w:bidi="ar-SA"/>
      </w:rPr>
    </w:lvl>
    <w:lvl w:ilvl="3" w:tplc="E298721C">
      <w:numFmt w:val="bullet"/>
      <w:lvlText w:val="•"/>
      <w:lvlJc w:val="left"/>
      <w:pPr>
        <w:ind w:left="3518" w:hanging="270"/>
      </w:pPr>
      <w:rPr>
        <w:rFonts w:hint="default"/>
        <w:lang w:val="en-US" w:eastAsia="en-US" w:bidi="ar-SA"/>
      </w:rPr>
    </w:lvl>
    <w:lvl w:ilvl="4" w:tplc="0106B456">
      <w:numFmt w:val="bullet"/>
      <w:lvlText w:val="•"/>
      <w:lvlJc w:val="left"/>
      <w:pPr>
        <w:ind w:left="4424" w:hanging="270"/>
      </w:pPr>
      <w:rPr>
        <w:rFonts w:hint="default"/>
        <w:lang w:val="en-US" w:eastAsia="en-US" w:bidi="ar-SA"/>
      </w:rPr>
    </w:lvl>
    <w:lvl w:ilvl="5" w:tplc="EAEABA36">
      <w:numFmt w:val="bullet"/>
      <w:lvlText w:val="•"/>
      <w:lvlJc w:val="left"/>
      <w:pPr>
        <w:ind w:left="5330" w:hanging="270"/>
      </w:pPr>
      <w:rPr>
        <w:rFonts w:hint="default"/>
        <w:lang w:val="en-US" w:eastAsia="en-US" w:bidi="ar-SA"/>
      </w:rPr>
    </w:lvl>
    <w:lvl w:ilvl="6" w:tplc="41D62B8E">
      <w:numFmt w:val="bullet"/>
      <w:lvlText w:val="•"/>
      <w:lvlJc w:val="left"/>
      <w:pPr>
        <w:ind w:left="6236" w:hanging="270"/>
      </w:pPr>
      <w:rPr>
        <w:rFonts w:hint="default"/>
        <w:lang w:val="en-US" w:eastAsia="en-US" w:bidi="ar-SA"/>
      </w:rPr>
    </w:lvl>
    <w:lvl w:ilvl="7" w:tplc="42D08D44">
      <w:numFmt w:val="bullet"/>
      <w:lvlText w:val="•"/>
      <w:lvlJc w:val="left"/>
      <w:pPr>
        <w:ind w:left="7142" w:hanging="270"/>
      </w:pPr>
      <w:rPr>
        <w:rFonts w:hint="default"/>
        <w:lang w:val="en-US" w:eastAsia="en-US" w:bidi="ar-SA"/>
      </w:rPr>
    </w:lvl>
    <w:lvl w:ilvl="8" w:tplc="D0E22D7C">
      <w:numFmt w:val="bullet"/>
      <w:lvlText w:val="•"/>
      <w:lvlJc w:val="left"/>
      <w:pPr>
        <w:ind w:left="8048" w:hanging="270"/>
      </w:pPr>
      <w:rPr>
        <w:rFonts w:hint="default"/>
        <w:lang w:val="en-US" w:eastAsia="en-US" w:bidi="ar-SA"/>
      </w:rPr>
    </w:lvl>
  </w:abstractNum>
  <w:abstractNum w:abstractNumId="1" w15:restartNumberingAfterBreak="0">
    <w:nsid w:val="0C373FBE"/>
    <w:multiLevelType w:val="hybridMultilevel"/>
    <w:tmpl w:val="3E3612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B2E2FFD"/>
    <w:multiLevelType w:val="multilevel"/>
    <w:tmpl w:val="756C2C26"/>
    <w:lvl w:ilvl="0">
      <w:start w:val="1"/>
      <w:numFmt w:val="decimal"/>
      <w:lvlText w:val="%1."/>
      <w:lvlJc w:val="left"/>
      <w:pPr>
        <w:tabs>
          <w:tab w:val="num" w:pos="284"/>
        </w:tabs>
        <w:ind w:left="284"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2FDF3D57"/>
    <w:multiLevelType w:val="hybridMultilevel"/>
    <w:tmpl w:val="EAD45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164148C"/>
    <w:multiLevelType w:val="hybridMultilevel"/>
    <w:tmpl w:val="F3349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6BD79F0"/>
    <w:multiLevelType w:val="hybridMultilevel"/>
    <w:tmpl w:val="91C80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1D64D89"/>
    <w:multiLevelType w:val="hybridMultilevel"/>
    <w:tmpl w:val="A1026F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4FA424C"/>
    <w:multiLevelType w:val="hybridMultilevel"/>
    <w:tmpl w:val="02D62216"/>
    <w:lvl w:ilvl="0" w:tplc="0E2270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C87CC0"/>
    <w:multiLevelType w:val="hybridMultilevel"/>
    <w:tmpl w:val="628AB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BF7110C"/>
    <w:multiLevelType w:val="multilevel"/>
    <w:tmpl w:val="7158A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C36F1"/>
    <w:multiLevelType w:val="multilevel"/>
    <w:tmpl w:val="F70AE03E"/>
    <w:lvl w:ilvl="0">
      <w:start w:val="1"/>
      <w:numFmt w:val="decimal"/>
      <w:lvlText w:val="%1."/>
      <w:lvlJc w:val="left"/>
      <w:pPr>
        <w:tabs>
          <w:tab w:val="num" w:pos="720"/>
        </w:tabs>
        <w:ind w:left="720" w:hanging="360"/>
      </w:pPr>
    </w:lvl>
    <w:lvl w:ilvl="1">
      <w:start w:val="3"/>
      <w:numFmt w:val="decimal"/>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03760830">
    <w:abstractNumId w:val="7"/>
  </w:num>
  <w:num w:numId="2" w16cid:durableId="693195733">
    <w:abstractNumId w:val="0"/>
  </w:num>
  <w:num w:numId="3" w16cid:durableId="14892478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557843">
    <w:abstractNumId w:val="9"/>
  </w:num>
  <w:num w:numId="5" w16cid:durableId="1120345505">
    <w:abstractNumId w:val="8"/>
  </w:num>
  <w:num w:numId="6" w16cid:durableId="1750540855">
    <w:abstractNumId w:val="5"/>
  </w:num>
  <w:num w:numId="7" w16cid:durableId="712383294">
    <w:abstractNumId w:val="6"/>
  </w:num>
  <w:num w:numId="8" w16cid:durableId="2026245241">
    <w:abstractNumId w:val="3"/>
  </w:num>
  <w:num w:numId="9" w16cid:durableId="70007975">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60190704">
    <w:abstractNumId w:val="3"/>
  </w:num>
  <w:num w:numId="11" w16cid:durableId="566110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418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C0"/>
    <w:rsid w:val="000051C0"/>
    <w:rsid w:val="00015793"/>
    <w:rsid w:val="000177FE"/>
    <w:rsid w:val="00026038"/>
    <w:rsid w:val="00046E9F"/>
    <w:rsid w:val="000B4AC3"/>
    <w:rsid w:val="00145BFC"/>
    <w:rsid w:val="001A4DC5"/>
    <w:rsid w:val="001C030F"/>
    <w:rsid w:val="00223096"/>
    <w:rsid w:val="00244B82"/>
    <w:rsid w:val="00271BB4"/>
    <w:rsid w:val="00366628"/>
    <w:rsid w:val="00391406"/>
    <w:rsid w:val="003B21A9"/>
    <w:rsid w:val="00413497"/>
    <w:rsid w:val="004B62C8"/>
    <w:rsid w:val="00500F0C"/>
    <w:rsid w:val="00511DD4"/>
    <w:rsid w:val="00553E51"/>
    <w:rsid w:val="00592537"/>
    <w:rsid w:val="005A1D61"/>
    <w:rsid w:val="005A4F18"/>
    <w:rsid w:val="005E72E3"/>
    <w:rsid w:val="005F413F"/>
    <w:rsid w:val="00601E91"/>
    <w:rsid w:val="006074B1"/>
    <w:rsid w:val="0066141C"/>
    <w:rsid w:val="00691C09"/>
    <w:rsid w:val="0070199E"/>
    <w:rsid w:val="00761B07"/>
    <w:rsid w:val="007F798B"/>
    <w:rsid w:val="008444E8"/>
    <w:rsid w:val="00910FB2"/>
    <w:rsid w:val="009256AB"/>
    <w:rsid w:val="00943659"/>
    <w:rsid w:val="009526BC"/>
    <w:rsid w:val="009E6F48"/>
    <w:rsid w:val="00A24562"/>
    <w:rsid w:val="00A67906"/>
    <w:rsid w:val="00A97CFA"/>
    <w:rsid w:val="00AF1F37"/>
    <w:rsid w:val="00B5413C"/>
    <w:rsid w:val="00B92D62"/>
    <w:rsid w:val="00B949BC"/>
    <w:rsid w:val="00BB36D4"/>
    <w:rsid w:val="00BC45FF"/>
    <w:rsid w:val="00C368C3"/>
    <w:rsid w:val="00C3694E"/>
    <w:rsid w:val="00C618B5"/>
    <w:rsid w:val="00C8114D"/>
    <w:rsid w:val="00CA1E2C"/>
    <w:rsid w:val="00CD5788"/>
    <w:rsid w:val="00CF446F"/>
    <w:rsid w:val="00CF52DD"/>
    <w:rsid w:val="00D124C6"/>
    <w:rsid w:val="00D722C3"/>
    <w:rsid w:val="00D73F94"/>
    <w:rsid w:val="00D93DB1"/>
    <w:rsid w:val="00E000A0"/>
    <w:rsid w:val="00E20CB6"/>
    <w:rsid w:val="00E51CBA"/>
    <w:rsid w:val="00E96EC0"/>
    <w:rsid w:val="00EA768F"/>
    <w:rsid w:val="00EF01D1"/>
    <w:rsid w:val="00F16AA0"/>
    <w:rsid w:val="00F31F1C"/>
    <w:rsid w:val="00F561CF"/>
    <w:rsid w:val="00FB29CF"/>
    <w:rsid w:val="00FC5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15440"/>
  <w15:chartTrackingRefBased/>
  <w15:docId w15:val="{3E7A6971-311C-4789-963B-00D9FDC7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1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1C0"/>
  </w:style>
  <w:style w:type="paragraph" w:styleId="Footer">
    <w:name w:val="footer"/>
    <w:basedOn w:val="Normal"/>
    <w:link w:val="FooterChar"/>
    <w:uiPriority w:val="99"/>
    <w:unhideWhenUsed/>
    <w:rsid w:val="000051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1C0"/>
  </w:style>
  <w:style w:type="paragraph" w:styleId="ListParagraph">
    <w:name w:val="List Paragraph"/>
    <w:basedOn w:val="Normal"/>
    <w:uiPriority w:val="34"/>
    <w:qFormat/>
    <w:rsid w:val="000051C0"/>
    <w:pPr>
      <w:ind w:left="720"/>
      <w:contextualSpacing/>
    </w:pPr>
  </w:style>
  <w:style w:type="paragraph" w:styleId="BodyText">
    <w:name w:val="Body Text"/>
    <w:basedOn w:val="Normal"/>
    <w:link w:val="BodyTextChar"/>
    <w:uiPriority w:val="1"/>
    <w:qFormat/>
    <w:rsid w:val="003B21A9"/>
    <w:pPr>
      <w:widowControl w:val="0"/>
      <w:autoSpaceDE w:val="0"/>
      <w:autoSpaceDN w:val="0"/>
      <w:spacing w:after="0" w:line="240" w:lineRule="auto"/>
      <w:ind w:left="797"/>
    </w:pPr>
    <w:rPr>
      <w:rFonts w:ascii="Microsoft Sans Serif" w:eastAsia="Microsoft Sans Serif" w:hAnsi="Microsoft Sans Serif" w:cs="Microsoft Sans Serif"/>
      <w:kern w:val="0"/>
      <w:sz w:val="25"/>
      <w:szCs w:val="25"/>
      <w:lang w:val="en-US"/>
      <w14:ligatures w14:val="none"/>
    </w:rPr>
  </w:style>
  <w:style w:type="character" w:customStyle="1" w:styleId="BodyTextChar">
    <w:name w:val="Body Text Char"/>
    <w:basedOn w:val="DefaultParagraphFont"/>
    <w:link w:val="BodyText"/>
    <w:uiPriority w:val="1"/>
    <w:rsid w:val="003B21A9"/>
    <w:rPr>
      <w:rFonts w:ascii="Microsoft Sans Serif" w:eastAsia="Microsoft Sans Serif" w:hAnsi="Microsoft Sans Serif" w:cs="Microsoft Sans Serif"/>
      <w:kern w:val="0"/>
      <w:sz w:val="25"/>
      <w:szCs w:val="25"/>
      <w:lang w:val="en-US"/>
      <w14:ligatures w14:val="none"/>
    </w:rPr>
  </w:style>
  <w:style w:type="table" w:styleId="TableGrid">
    <w:name w:val="Table Grid"/>
    <w:basedOn w:val="TableNormal"/>
    <w:uiPriority w:val="39"/>
    <w:rsid w:val="00017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177FE"/>
    <w:rPr>
      <w:i/>
      <w:iCs/>
    </w:rPr>
  </w:style>
  <w:style w:type="paragraph" w:styleId="HTMLPreformatted">
    <w:name w:val="HTML Preformatted"/>
    <w:basedOn w:val="Normal"/>
    <w:link w:val="HTMLPreformattedChar"/>
    <w:uiPriority w:val="99"/>
    <w:unhideWhenUsed/>
    <w:rsid w:val="00CF4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F446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8228">
      <w:bodyDiv w:val="1"/>
      <w:marLeft w:val="0"/>
      <w:marRight w:val="0"/>
      <w:marTop w:val="0"/>
      <w:marBottom w:val="0"/>
      <w:divBdr>
        <w:top w:val="none" w:sz="0" w:space="0" w:color="auto"/>
        <w:left w:val="none" w:sz="0" w:space="0" w:color="auto"/>
        <w:bottom w:val="none" w:sz="0" w:space="0" w:color="auto"/>
        <w:right w:val="none" w:sz="0" w:space="0" w:color="auto"/>
      </w:divBdr>
    </w:div>
    <w:div w:id="161236901">
      <w:bodyDiv w:val="1"/>
      <w:marLeft w:val="0"/>
      <w:marRight w:val="0"/>
      <w:marTop w:val="0"/>
      <w:marBottom w:val="0"/>
      <w:divBdr>
        <w:top w:val="none" w:sz="0" w:space="0" w:color="auto"/>
        <w:left w:val="none" w:sz="0" w:space="0" w:color="auto"/>
        <w:bottom w:val="none" w:sz="0" w:space="0" w:color="auto"/>
        <w:right w:val="none" w:sz="0" w:space="0" w:color="auto"/>
      </w:divBdr>
    </w:div>
    <w:div w:id="1017199784">
      <w:bodyDiv w:val="1"/>
      <w:marLeft w:val="0"/>
      <w:marRight w:val="0"/>
      <w:marTop w:val="0"/>
      <w:marBottom w:val="0"/>
      <w:divBdr>
        <w:top w:val="none" w:sz="0" w:space="0" w:color="auto"/>
        <w:left w:val="none" w:sz="0" w:space="0" w:color="auto"/>
        <w:bottom w:val="none" w:sz="0" w:space="0" w:color="auto"/>
        <w:right w:val="none" w:sz="0" w:space="0" w:color="auto"/>
      </w:divBdr>
    </w:div>
    <w:div w:id="1256330964">
      <w:bodyDiv w:val="1"/>
      <w:marLeft w:val="0"/>
      <w:marRight w:val="0"/>
      <w:marTop w:val="0"/>
      <w:marBottom w:val="0"/>
      <w:divBdr>
        <w:top w:val="none" w:sz="0" w:space="0" w:color="auto"/>
        <w:left w:val="none" w:sz="0" w:space="0" w:color="auto"/>
        <w:bottom w:val="none" w:sz="0" w:space="0" w:color="auto"/>
        <w:right w:val="none" w:sz="0" w:space="0" w:color="auto"/>
      </w:divBdr>
    </w:div>
    <w:div w:id="1662805549">
      <w:bodyDiv w:val="1"/>
      <w:marLeft w:val="0"/>
      <w:marRight w:val="0"/>
      <w:marTop w:val="0"/>
      <w:marBottom w:val="0"/>
      <w:divBdr>
        <w:top w:val="none" w:sz="0" w:space="0" w:color="auto"/>
        <w:left w:val="none" w:sz="0" w:space="0" w:color="auto"/>
        <w:bottom w:val="none" w:sz="0" w:space="0" w:color="auto"/>
        <w:right w:val="none" w:sz="0" w:space="0" w:color="auto"/>
      </w:divBdr>
    </w:div>
    <w:div w:id="2099935107">
      <w:bodyDiv w:val="1"/>
      <w:marLeft w:val="0"/>
      <w:marRight w:val="0"/>
      <w:marTop w:val="0"/>
      <w:marBottom w:val="0"/>
      <w:divBdr>
        <w:top w:val="none" w:sz="0" w:space="0" w:color="auto"/>
        <w:left w:val="none" w:sz="0" w:space="0" w:color="auto"/>
        <w:bottom w:val="none" w:sz="0" w:space="0" w:color="auto"/>
        <w:right w:val="none" w:sz="0" w:space="0" w:color="auto"/>
      </w:divBdr>
    </w:div>
    <w:div w:id="21111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232DD-9948-40BF-B4CE-8B749CB9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19</Pages>
  <Words>8397</Words>
  <Characters>49880</Characters>
  <Application>Microsoft Office Word</Application>
  <DocSecurity>0</DocSecurity>
  <Lines>1659</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Pinapala</dc:creator>
  <cp:keywords/>
  <dc:description/>
  <cp:lastModifiedBy>Nitheesh Pinapala</cp:lastModifiedBy>
  <cp:revision>52</cp:revision>
  <dcterms:created xsi:type="dcterms:W3CDTF">2024-04-01T06:46:00Z</dcterms:created>
  <dcterms:modified xsi:type="dcterms:W3CDTF">2024-04-23T12:23:00Z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ca4a12d6-6416-42f3-9288-693ba2b3f393</vt:lpwstr>
  </property>
</Properties>
</file>