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E1F3E" w14:textId="1A92BE55" w:rsidR="00153204" w:rsidRDefault="00153204" w:rsidP="00153204">
      <w:pPr>
        <w:pStyle w:val="Header"/>
        <w:jc w:val="center"/>
        <w:rPr>
          <w:rFonts w:ascii="Times New Roman" w:hAnsi="Times New Roman" w:cs="Times New Roman"/>
          <w:b/>
          <w:bCs/>
          <w:sz w:val="36"/>
          <w:szCs w:val="36"/>
        </w:rPr>
      </w:pPr>
      <w:r w:rsidRPr="00153204">
        <w:rPr>
          <w:rFonts w:ascii="Times New Roman" w:hAnsi="Times New Roman" w:cs="Times New Roman"/>
          <w:b/>
          <w:bCs/>
          <w:sz w:val="36"/>
          <w:szCs w:val="36"/>
        </w:rPr>
        <w:t xml:space="preserve">Serverless Real Time Chat Web Application </w:t>
      </w:r>
      <w:proofErr w:type="gramStart"/>
      <w:r w:rsidRPr="00153204">
        <w:rPr>
          <w:rFonts w:ascii="Times New Roman" w:hAnsi="Times New Roman" w:cs="Times New Roman"/>
          <w:b/>
          <w:bCs/>
          <w:sz w:val="36"/>
          <w:szCs w:val="36"/>
        </w:rPr>
        <w:t>With</w:t>
      </w:r>
      <w:proofErr w:type="gramEnd"/>
      <w:r w:rsidRPr="00153204">
        <w:rPr>
          <w:rFonts w:ascii="Times New Roman" w:hAnsi="Times New Roman" w:cs="Times New Roman"/>
          <w:b/>
          <w:bCs/>
          <w:sz w:val="36"/>
          <w:szCs w:val="36"/>
        </w:rPr>
        <w:t xml:space="preserve"> Automated Language Translation</w:t>
      </w:r>
    </w:p>
    <w:p w14:paraId="29C31BEA" w14:textId="77777777" w:rsidR="005C4C7D" w:rsidRDefault="005C4C7D" w:rsidP="00153204">
      <w:pPr>
        <w:pStyle w:val="Header"/>
        <w:jc w:val="center"/>
        <w:rPr>
          <w:rFonts w:ascii="Times New Roman" w:hAnsi="Times New Roman" w:cs="Times New Roman"/>
          <w:b/>
          <w:bCs/>
          <w:sz w:val="36"/>
          <w:szCs w:val="36"/>
        </w:rPr>
      </w:pPr>
    </w:p>
    <w:p w14:paraId="4C02F53D" w14:textId="12BE6AA8" w:rsidR="00C97A23" w:rsidRPr="00C97A23" w:rsidRDefault="00BE2EC3" w:rsidP="00C97A23">
      <w:pPr>
        <w:pStyle w:val="Header"/>
        <w:rPr>
          <w:rFonts w:ascii="Times New Roman" w:hAnsi="Times New Roman" w:cs="Times New Roman"/>
          <w:i/>
          <w:iCs/>
          <w:sz w:val="20"/>
          <w:szCs w:val="20"/>
        </w:rPr>
      </w:pPr>
      <w:r>
        <w:rPr>
          <w:rFonts w:ascii="Times New Roman" w:hAnsi="Times New Roman" w:cs="Times New Roman"/>
          <w:sz w:val="20"/>
          <w:szCs w:val="20"/>
        </w:rPr>
        <w:t xml:space="preserve"> </w:t>
      </w:r>
      <w:r w:rsidR="00C97A23" w:rsidRPr="00C97A23">
        <w:rPr>
          <w:rFonts w:ascii="Times New Roman" w:hAnsi="Times New Roman" w:cs="Times New Roman"/>
          <w:sz w:val="20"/>
          <w:szCs w:val="20"/>
        </w:rPr>
        <w:t xml:space="preserve">Murali Bhaskaran V                         </w:t>
      </w:r>
      <w:r w:rsidR="00C97A23">
        <w:rPr>
          <w:rFonts w:ascii="Times New Roman" w:hAnsi="Times New Roman" w:cs="Times New Roman"/>
          <w:sz w:val="20"/>
          <w:szCs w:val="20"/>
        </w:rPr>
        <w:t xml:space="preserve">                 </w:t>
      </w:r>
      <w:r>
        <w:rPr>
          <w:rFonts w:ascii="Times New Roman" w:hAnsi="Times New Roman" w:cs="Times New Roman"/>
          <w:sz w:val="20"/>
          <w:szCs w:val="20"/>
        </w:rPr>
        <w:t xml:space="preserve"> </w:t>
      </w:r>
      <w:r w:rsidR="00C97A23" w:rsidRPr="00C97A23">
        <w:rPr>
          <w:rFonts w:ascii="Times New Roman" w:hAnsi="Times New Roman" w:cs="Times New Roman"/>
          <w:sz w:val="20"/>
          <w:szCs w:val="20"/>
        </w:rPr>
        <w:t xml:space="preserve">    </w:t>
      </w:r>
      <w:r w:rsidR="00C97A23" w:rsidRPr="00C97A23">
        <w:rPr>
          <w:rFonts w:ascii="Times New Roman" w:hAnsi="Times New Roman" w:cs="Times New Roman"/>
          <w:sz w:val="20"/>
          <w:szCs w:val="20"/>
        </w:rPr>
        <w:t>Manthra</w:t>
      </w:r>
      <w:r w:rsidR="00C97A23" w:rsidRPr="00C97A23">
        <w:rPr>
          <w:rFonts w:ascii="Times New Roman" w:hAnsi="Times New Roman" w:cs="Times New Roman"/>
          <w:sz w:val="20"/>
          <w:szCs w:val="20"/>
        </w:rPr>
        <w:t xml:space="preserve">a </w:t>
      </w:r>
      <w:proofErr w:type="gramStart"/>
      <w:r w:rsidR="00C97A23" w:rsidRPr="00C97A23">
        <w:rPr>
          <w:rFonts w:ascii="Times New Roman" w:hAnsi="Times New Roman" w:cs="Times New Roman"/>
          <w:sz w:val="20"/>
          <w:szCs w:val="20"/>
        </w:rPr>
        <w:t>A</w:t>
      </w:r>
      <w:proofErr w:type="gramEnd"/>
      <w:r w:rsidR="00C97A23" w:rsidRPr="00C97A23">
        <w:rPr>
          <w:rFonts w:ascii="Times New Roman" w:hAnsi="Times New Roman" w:cs="Times New Roman"/>
          <w:sz w:val="20"/>
          <w:szCs w:val="20"/>
        </w:rPr>
        <w:t xml:space="preserve">                                              </w:t>
      </w:r>
      <w:r w:rsidR="00C97A23" w:rsidRPr="00C97A23">
        <w:rPr>
          <w:rFonts w:ascii="Times New Roman" w:hAnsi="Times New Roman" w:cs="Times New Roman"/>
          <w:sz w:val="20"/>
          <w:szCs w:val="20"/>
        </w:rPr>
        <w:t xml:space="preserve"> </w:t>
      </w:r>
      <w:r w:rsidR="00C97A23" w:rsidRPr="00C97A23">
        <w:rPr>
          <w:rFonts w:ascii="Times New Roman" w:hAnsi="Times New Roman" w:cs="Times New Roman"/>
          <w:sz w:val="20"/>
          <w:szCs w:val="20"/>
        </w:rPr>
        <w:t xml:space="preserve"> </w:t>
      </w:r>
      <w:r w:rsidR="00C97A23" w:rsidRPr="00C97A23">
        <w:rPr>
          <w:rFonts w:ascii="Times New Roman" w:hAnsi="Times New Roman" w:cs="Times New Roman"/>
          <w:sz w:val="20"/>
          <w:szCs w:val="20"/>
        </w:rPr>
        <w:t>Pradeep S</w:t>
      </w:r>
      <w:r w:rsidR="00C97A23" w:rsidRPr="00C97A23">
        <w:rPr>
          <w:rFonts w:ascii="Times New Roman" w:hAnsi="Times New Roman" w:cs="Times New Roman"/>
          <w:sz w:val="20"/>
          <w:szCs w:val="20"/>
        </w:rPr>
        <w:t xml:space="preserve"> </w:t>
      </w:r>
      <w:r w:rsidR="00C97A23" w:rsidRPr="00C97A23">
        <w:rPr>
          <w:rFonts w:ascii="Times New Roman" w:hAnsi="Times New Roman" w:cs="Times New Roman"/>
          <w:sz w:val="20"/>
          <w:szCs w:val="20"/>
        </w:rPr>
        <w:t xml:space="preserve">                                                                     </w:t>
      </w:r>
      <w:r>
        <w:rPr>
          <w:rFonts w:ascii="Times New Roman" w:hAnsi="Times New Roman" w:cs="Times New Roman"/>
          <w:sz w:val="20"/>
          <w:szCs w:val="20"/>
        </w:rPr>
        <w:t xml:space="preserve">             </w:t>
      </w:r>
      <w:r w:rsidR="00C97A23" w:rsidRPr="00C97A23">
        <w:rPr>
          <w:rFonts w:ascii="Times New Roman" w:hAnsi="Times New Roman" w:cs="Times New Roman"/>
          <w:i/>
          <w:iCs/>
          <w:sz w:val="20"/>
          <w:szCs w:val="20"/>
        </w:rPr>
        <w:t>Department of CSE</w:t>
      </w:r>
      <w:r w:rsidR="00C97A23" w:rsidRPr="00C97A23">
        <w:rPr>
          <w:rFonts w:ascii="Times New Roman" w:hAnsi="Times New Roman" w:cs="Times New Roman"/>
          <w:i/>
          <w:iCs/>
          <w:sz w:val="20"/>
          <w:szCs w:val="20"/>
        </w:rPr>
        <w:t xml:space="preserve">                      </w:t>
      </w:r>
      <w:r w:rsidR="00C97A23">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00C97A23" w:rsidRPr="00C97A23">
        <w:rPr>
          <w:rFonts w:ascii="Times New Roman" w:hAnsi="Times New Roman" w:cs="Times New Roman"/>
          <w:i/>
          <w:iCs/>
          <w:sz w:val="20"/>
          <w:szCs w:val="20"/>
        </w:rPr>
        <w:t xml:space="preserve"> </w:t>
      </w:r>
      <w:r w:rsidR="00C97A23" w:rsidRPr="00C97A23">
        <w:rPr>
          <w:rFonts w:ascii="Times New Roman" w:hAnsi="Times New Roman" w:cs="Times New Roman"/>
          <w:i/>
          <w:iCs/>
          <w:sz w:val="20"/>
          <w:szCs w:val="20"/>
        </w:rPr>
        <w:t>Department of CSE</w:t>
      </w:r>
      <w:r w:rsidR="00C97A23" w:rsidRPr="00C97A23">
        <w:rPr>
          <w:rFonts w:ascii="Times New Roman" w:hAnsi="Times New Roman" w:cs="Times New Roman"/>
          <w:i/>
          <w:iCs/>
          <w:sz w:val="20"/>
          <w:szCs w:val="20"/>
        </w:rPr>
        <w:t xml:space="preserve">                                   </w:t>
      </w:r>
      <w:r w:rsidR="00C97A23" w:rsidRPr="00C97A23">
        <w:rPr>
          <w:rFonts w:ascii="Times New Roman" w:hAnsi="Times New Roman" w:cs="Times New Roman"/>
          <w:i/>
          <w:iCs/>
          <w:sz w:val="20"/>
          <w:szCs w:val="20"/>
        </w:rPr>
        <w:t>Department of CS</w:t>
      </w:r>
      <w:r w:rsidR="00C97A23" w:rsidRPr="00C97A23">
        <w:rPr>
          <w:rFonts w:ascii="Times New Roman" w:hAnsi="Times New Roman" w:cs="Times New Roman"/>
          <w:i/>
          <w:iCs/>
          <w:sz w:val="20"/>
          <w:szCs w:val="20"/>
        </w:rPr>
        <w:t xml:space="preserve">E </w:t>
      </w:r>
      <w:r w:rsidR="00C97A23" w:rsidRPr="00C97A23">
        <w:rPr>
          <w:rFonts w:ascii="Times New Roman" w:hAnsi="Times New Roman" w:cs="Times New Roman"/>
          <w:i/>
          <w:iCs/>
          <w:sz w:val="20"/>
          <w:szCs w:val="20"/>
        </w:rPr>
        <w:t>Rajalakshmi Engineering College</w:t>
      </w:r>
      <w:r>
        <w:rPr>
          <w:rFonts w:ascii="Times New Roman" w:hAnsi="Times New Roman" w:cs="Times New Roman"/>
          <w:i/>
          <w:iCs/>
          <w:sz w:val="20"/>
          <w:szCs w:val="20"/>
        </w:rPr>
        <w:t xml:space="preserve">      Rajalakshmi Engineering College           Rajalakshmi Engineering College</w:t>
      </w:r>
    </w:p>
    <w:p w14:paraId="45019748" w14:textId="67304F3D" w:rsidR="00C97A23" w:rsidRPr="00C97A23" w:rsidRDefault="00C97A23" w:rsidP="00BE2EC3">
      <w:pPr>
        <w:pStyle w:val="Header"/>
        <w:tabs>
          <w:tab w:val="left" w:pos="3775"/>
        </w:tabs>
        <w:rPr>
          <w:rFonts w:ascii="Times New Roman" w:hAnsi="Times New Roman" w:cs="Times New Roman"/>
          <w:i/>
          <w:iCs/>
          <w:sz w:val="20"/>
          <w:szCs w:val="20"/>
        </w:rPr>
      </w:pPr>
      <w:r w:rsidRPr="00C97A23">
        <w:rPr>
          <w:rFonts w:ascii="Times New Roman" w:hAnsi="Times New Roman" w:cs="Times New Roman"/>
          <w:i/>
          <w:iCs/>
          <w:sz w:val="20"/>
          <w:szCs w:val="20"/>
        </w:rPr>
        <w:t>Chennai, India</w:t>
      </w:r>
      <w:r w:rsidR="00BE2EC3">
        <w:rPr>
          <w:rFonts w:ascii="Times New Roman" w:hAnsi="Times New Roman" w:cs="Times New Roman"/>
          <w:i/>
          <w:iCs/>
          <w:sz w:val="20"/>
          <w:szCs w:val="20"/>
        </w:rPr>
        <w:tab/>
      </w:r>
      <w:r w:rsidR="00BE2EC3" w:rsidRPr="00C97A23">
        <w:rPr>
          <w:rFonts w:ascii="Times New Roman" w:hAnsi="Times New Roman" w:cs="Times New Roman"/>
          <w:i/>
          <w:iCs/>
          <w:sz w:val="20"/>
          <w:szCs w:val="20"/>
        </w:rPr>
        <w:t>Chennai, India</w:t>
      </w:r>
      <w:r w:rsidR="00BE2EC3">
        <w:rPr>
          <w:rFonts w:ascii="Times New Roman" w:hAnsi="Times New Roman" w:cs="Times New Roman"/>
          <w:i/>
          <w:iCs/>
          <w:sz w:val="20"/>
          <w:szCs w:val="20"/>
        </w:rPr>
        <w:t xml:space="preserve">                                           </w:t>
      </w:r>
      <w:r w:rsidR="00BE2EC3" w:rsidRPr="00C97A23">
        <w:rPr>
          <w:rFonts w:ascii="Times New Roman" w:hAnsi="Times New Roman" w:cs="Times New Roman"/>
          <w:i/>
          <w:iCs/>
          <w:sz w:val="20"/>
          <w:szCs w:val="20"/>
        </w:rPr>
        <w:t>Chennai, India</w:t>
      </w:r>
    </w:p>
    <w:p w14:paraId="219CF3A8" w14:textId="41BD359C" w:rsidR="00C97A23" w:rsidRPr="00BE2EC3" w:rsidRDefault="00BE2EC3" w:rsidP="00BE2EC3">
      <w:pPr>
        <w:pStyle w:val="Header"/>
        <w:tabs>
          <w:tab w:val="clear" w:pos="9026"/>
          <w:tab w:val="left" w:pos="6037"/>
        </w:tabs>
        <w:rPr>
          <w:rFonts w:ascii="Times New Roman" w:hAnsi="Times New Roman" w:cs="Times New Roman"/>
          <w:sz w:val="18"/>
          <w:szCs w:val="18"/>
        </w:rPr>
      </w:pPr>
      <w:hyperlink r:id="rId7" w:history="1">
        <w:r w:rsidRPr="001B5920">
          <w:rPr>
            <w:rStyle w:val="Hyperlink"/>
            <w:rFonts w:ascii="Times New Roman" w:hAnsi="Times New Roman" w:cs="Times New Roman"/>
            <w:sz w:val="18"/>
            <w:szCs w:val="18"/>
          </w:rPr>
          <w:t>muralibhaskaran.v@rajalakshmi.edu.i</w:t>
        </w:r>
        <w:r w:rsidRPr="001B5920">
          <w:rPr>
            <w:rStyle w:val="Hyperlink"/>
            <w:rFonts w:ascii="Times New Roman" w:hAnsi="Times New Roman" w:cs="Times New Roman"/>
            <w:sz w:val="18"/>
            <w:szCs w:val="18"/>
          </w:rPr>
          <w:t>n</w:t>
        </w:r>
      </w:hyperlink>
      <w:r>
        <w:rPr>
          <w:rFonts w:ascii="Times New Roman" w:hAnsi="Times New Roman" w:cs="Times New Roman"/>
          <w:sz w:val="18"/>
          <w:szCs w:val="18"/>
        </w:rPr>
        <w:t xml:space="preserve"> </w:t>
      </w:r>
      <w:r w:rsidR="00C97A23" w:rsidRPr="00BE2EC3">
        <w:rPr>
          <w:rFonts w:ascii="Times New Roman" w:hAnsi="Times New Roman" w:cs="Times New Roman"/>
          <w:i/>
          <w:iCs/>
          <w:sz w:val="18"/>
          <w:szCs w:val="18"/>
        </w:rPr>
        <w:t xml:space="preserve"> </w:t>
      </w:r>
      <w:r>
        <w:rPr>
          <w:rFonts w:ascii="Times New Roman" w:hAnsi="Times New Roman" w:cs="Times New Roman"/>
          <w:i/>
          <w:iCs/>
          <w:sz w:val="18"/>
          <w:szCs w:val="18"/>
        </w:rPr>
        <w:t xml:space="preserve"> </w:t>
      </w:r>
      <w:r w:rsidR="0072464A">
        <w:rPr>
          <w:rFonts w:ascii="Times New Roman" w:hAnsi="Times New Roman" w:cs="Times New Roman"/>
          <w:i/>
          <w:iCs/>
          <w:sz w:val="18"/>
          <w:szCs w:val="18"/>
        </w:rPr>
        <w:t xml:space="preserve">     </w:t>
      </w:r>
      <w:r>
        <w:rPr>
          <w:rFonts w:ascii="Times New Roman" w:hAnsi="Times New Roman" w:cs="Times New Roman"/>
          <w:i/>
          <w:iCs/>
          <w:sz w:val="18"/>
          <w:szCs w:val="18"/>
        </w:rPr>
        <w:t xml:space="preserve">   </w:t>
      </w:r>
      <w:hyperlink r:id="rId8" w:history="1">
        <w:r w:rsidRPr="001B5920">
          <w:rPr>
            <w:rStyle w:val="Hyperlink"/>
            <w:rFonts w:ascii="Times New Roman" w:hAnsi="Times New Roman" w:cs="Times New Roman"/>
            <w:i/>
            <w:iCs/>
            <w:sz w:val="18"/>
            <w:szCs w:val="18"/>
          </w:rPr>
          <w:t>manthraaanandan@gmail.com</w:t>
        </w:r>
      </w:hyperlink>
      <w:r>
        <w:rPr>
          <w:rFonts w:ascii="Times New Roman" w:hAnsi="Times New Roman" w:cs="Times New Roman"/>
          <w:i/>
          <w:iCs/>
          <w:sz w:val="18"/>
          <w:szCs w:val="18"/>
        </w:rPr>
        <w:t xml:space="preserve"> </w:t>
      </w:r>
      <w:r>
        <w:rPr>
          <w:rFonts w:ascii="Times New Roman" w:hAnsi="Times New Roman" w:cs="Times New Roman"/>
          <w:i/>
          <w:iCs/>
          <w:sz w:val="18"/>
          <w:szCs w:val="18"/>
        </w:rPr>
        <w:tab/>
        <w:t xml:space="preserve">                 </w:t>
      </w:r>
      <w:hyperlink r:id="rId9" w:history="1">
        <w:r w:rsidRPr="001B5920">
          <w:rPr>
            <w:rStyle w:val="Hyperlink"/>
            <w:rFonts w:ascii="Times New Roman" w:hAnsi="Times New Roman" w:cs="Times New Roman"/>
            <w:i/>
            <w:iCs/>
            <w:sz w:val="18"/>
            <w:szCs w:val="18"/>
          </w:rPr>
          <w:t>pradee.srinivas@gmail.com</w:t>
        </w:r>
      </w:hyperlink>
      <w:r>
        <w:rPr>
          <w:rFonts w:ascii="Times New Roman" w:hAnsi="Times New Roman" w:cs="Times New Roman"/>
          <w:i/>
          <w:iCs/>
          <w:sz w:val="18"/>
          <w:szCs w:val="18"/>
        </w:rPr>
        <w:t xml:space="preserve"> </w:t>
      </w:r>
    </w:p>
    <w:p w14:paraId="2CA21F80" w14:textId="1D3C487A" w:rsidR="00C97A23" w:rsidRPr="00C97A23" w:rsidRDefault="00C97A23" w:rsidP="005C4C7D">
      <w:pPr>
        <w:pStyle w:val="Header"/>
        <w:rPr>
          <w:rFonts w:ascii="Times New Roman" w:hAnsi="Times New Roman" w:cs="Times New Roman"/>
        </w:rPr>
      </w:pPr>
    </w:p>
    <w:p w14:paraId="76124259" w14:textId="6E4B9E20" w:rsidR="00153204" w:rsidRPr="00153204" w:rsidRDefault="00153204">
      <w:pPr>
        <w:jc w:val="both"/>
        <w:rPr>
          <w:rFonts w:ascii="Times New Roman" w:hAnsi="Times New Roman" w:cs="Times New Roman"/>
          <w:sz w:val="24"/>
          <w:szCs w:val="24"/>
        </w:rPr>
        <w:sectPr w:rsidR="00153204" w:rsidRPr="00153204" w:rsidSect="00153204">
          <w:pgSz w:w="11906" w:h="16838"/>
          <w:pgMar w:top="1440" w:right="1440" w:bottom="1440" w:left="1440" w:header="708" w:footer="708" w:gutter="0"/>
          <w:cols w:space="708"/>
          <w:docGrid w:linePitch="360"/>
        </w:sectPr>
      </w:pPr>
    </w:p>
    <w:p w14:paraId="35893D81" w14:textId="1BCF8C5B" w:rsidR="0075380A" w:rsidRDefault="00000000">
      <w:pPr>
        <w:jc w:val="both"/>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 Our project seeks to create a cutting-edge serverless real-time chat program that facilitates smooth international communication by overcoming language obstacles. Through the use of AWS services like Lambda for on-demand computing, S3 for storage, and DynamoDB for effective data management, the platform will allow users to communicate in real-time regardless of language barriers. The application's real-time translation tool, which immediately converts incoming text messages and video or audio call captions into the user's preferred language, is one of its primary features. This guarantees that people who speak different languages may communicate easily with one another.</w:t>
      </w:r>
    </w:p>
    <w:p w14:paraId="6D093C93"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software provides sophisticated video and audio call capabilities in addition to texting, with real-time caption generation and translation via AWS services like Amazon Translate and Amazon Transcribe. These tools' integration guarantees inclusion and accessibility while providing users with a genuinely global communication experience. </w:t>
      </w:r>
    </w:p>
    <w:p w14:paraId="1665D4E2" w14:textId="2FE25175" w:rsidR="0075380A" w:rsidRDefault="00000000">
      <w:pPr>
        <w:jc w:val="both"/>
        <w:rPr>
          <w:rFonts w:ascii="Times New Roman" w:hAnsi="Times New Roman" w:cs="Times New Roman"/>
          <w:sz w:val="24"/>
          <w:szCs w:val="24"/>
        </w:rPr>
      </w:pPr>
      <w:r>
        <w:rPr>
          <w:rFonts w:ascii="Times New Roman" w:hAnsi="Times New Roman" w:cs="Times New Roman"/>
          <w:sz w:val="24"/>
          <w:szCs w:val="24"/>
        </w:rPr>
        <w:br/>
        <w:t>To mitigate the usual cold start delays associated with serverless systems, AWS CloudWatch will be used for continuous performance monitoring. This enables real-time optimization, which reduces latency and ensures that the application remains responsive during peak usage periods.</w:t>
      </w:r>
      <w:r>
        <w:rPr>
          <w:rFonts w:ascii="Times New Roman" w:hAnsi="Times New Roman" w:cs="Times New Roman"/>
          <w:sz w:val="24"/>
          <w:szCs w:val="24"/>
        </w:rPr>
        <w:br/>
        <w:t xml:space="preserve">The project represents a significant step forward in creating a globally accessible </w:t>
      </w:r>
      <w:r>
        <w:rPr>
          <w:rFonts w:ascii="Times New Roman" w:hAnsi="Times New Roman" w:cs="Times New Roman"/>
          <w:sz w:val="24"/>
          <w:szCs w:val="24"/>
        </w:rPr>
        <w:t>communication platform. By combining serverless architecture with real-time language translation and optimization techniques, the application aims to provide an inclusive, high-performance solution that sets new standards for digital communication across linguistic and geographical boundaries.</w:t>
      </w:r>
    </w:p>
    <w:p w14:paraId="5BA490C8" w14:textId="77777777" w:rsidR="0075380A" w:rsidRDefault="00000000">
      <w:pPr>
        <w:jc w:val="both"/>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 Serverless architecture, Real time chat application, Global communication, Language </w:t>
      </w:r>
      <w:proofErr w:type="gramStart"/>
      <w:r>
        <w:rPr>
          <w:rFonts w:ascii="Times New Roman" w:hAnsi="Times New Roman" w:cs="Times New Roman"/>
          <w:sz w:val="24"/>
          <w:szCs w:val="24"/>
        </w:rPr>
        <w:t>translation ,</w:t>
      </w:r>
      <w:proofErr w:type="gramEnd"/>
      <w:r>
        <w:rPr>
          <w:rFonts w:ascii="Times New Roman" w:hAnsi="Times New Roman" w:cs="Times New Roman"/>
          <w:sz w:val="24"/>
          <w:szCs w:val="24"/>
        </w:rPr>
        <w:t xml:space="preserve"> AWS services.</w:t>
      </w:r>
    </w:p>
    <w:p w14:paraId="535328B7" w14:textId="77777777" w:rsidR="0075380A" w:rsidRDefault="00000000">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84DC913"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A serverless web application eliminates the need for developers to manage traditional server infrastructure, instead utilizing cloud services to automatically handle backend processes, scalability, and resource allocation. In our project, we are building a serverless real-time chat application using AWS services, including Lambda for scalable compute, S3 for storage, and DynamoDB for efficient data management. This architecture allows us to ensure reliable and dynamic performance without the overhead of managing physical servers, creating an efficient and cost-effective solution.</w:t>
      </w:r>
    </w:p>
    <w:p w14:paraId="1B27BA84"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One of the key features of our application is real-time language translation, powered by Amazon Translate. Users can select a preferred language for communication, enabling seamless conversation across different languages. As messages are sent and received, they are translated in real-</w:t>
      </w:r>
      <w:r>
        <w:rPr>
          <w:rFonts w:ascii="Times New Roman" w:hAnsi="Times New Roman" w:cs="Times New Roman"/>
          <w:sz w:val="24"/>
          <w:szCs w:val="24"/>
        </w:rPr>
        <w:lastRenderedPageBreak/>
        <w:t>time, allowing participants to interact smoothly regardless of their native language. This feature is designed to foster inclusive and accessible global communication, bringing people from diverse backgrounds closer together.</w:t>
      </w:r>
    </w:p>
    <w:p w14:paraId="5E2B20E9"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Additionally, we plan to integrate video and audio calling capabilities that support real-time captions. By leveraging AWS tools like Amazon Transcribe and Amazon Translate, the application will detect spoken language during calls, providing live captions that are immediately translated into the user’s chosen language. This not only enhances accessibility for users with hearing impairments but also facilitates communication for individuals who speak different languages, making the application a versatile and globally applicable communication tool.</w:t>
      </w:r>
    </w:p>
    <w:p w14:paraId="379A6502"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With a focus on scalability, accessibility, and performance, our serverless application aims to set a new standard for inclusive, real-time digital communication.</w:t>
      </w:r>
    </w:p>
    <w:p w14:paraId="3921D9D0" w14:textId="77777777" w:rsidR="0075380A" w:rsidRDefault="00000000">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LITERATURE SURVEY</w:t>
      </w:r>
    </w:p>
    <w:p w14:paraId="62ADE377"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Serverless computing has become a focal point in modern application development due to its ability to offload infrastructure management, providing developers with an environment optimized for scalability and efficiency. As described by [Author et al., Year], serverless architecture like AWS Lambda enhances resource utilization by executing functions in response to triggers, which eliminates the need for dedicated server maintenance. This has been particularly impactful for real-time applications, where latency, scalability, and reliability are crucial. Studies in IEEE journals, such as </w:t>
      </w:r>
      <w:r>
        <w:rPr>
          <w:rFonts w:ascii="Times New Roman" w:eastAsia="Times New Roman" w:hAnsi="Times New Roman" w:cs="Times New Roman"/>
          <w:i/>
          <w:iCs/>
          <w:kern w:val="0"/>
          <w:sz w:val="24"/>
          <w:szCs w:val="24"/>
          <w:lang w:eastAsia="en-IN"/>
          <w14:ligatures w14:val="none"/>
        </w:rPr>
        <w:t>IEEE Cloud Computing</w:t>
      </w:r>
      <w:r>
        <w:rPr>
          <w:rFonts w:ascii="Times New Roman" w:eastAsia="Times New Roman" w:hAnsi="Times New Roman" w:cs="Times New Roman"/>
          <w:kern w:val="0"/>
          <w:sz w:val="24"/>
          <w:szCs w:val="24"/>
          <w:lang w:eastAsia="en-IN"/>
          <w14:ligatures w14:val="none"/>
        </w:rPr>
        <w:t xml:space="preserve">, discuss the effectiveness of serverless models in dynamic environments and identify AWS Lambda as a commonly utilized </w:t>
      </w:r>
      <w:r>
        <w:rPr>
          <w:rFonts w:ascii="Times New Roman" w:eastAsia="Times New Roman" w:hAnsi="Times New Roman" w:cs="Times New Roman"/>
          <w:kern w:val="0"/>
          <w:sz w:val="24"/>
          <w:szCs w:val="24"/>
          <w:lang w:eastAsia="en-IN"/>
          <w14:ligatures w14:val="none"/>
        </w:rPr>
        <w:t>tool due to its high elasticity and capacity to support event-driven architectures in real-time chat applications (J. Smith et al., 2021).</w:t>
      </w:r>
    </w:p>
    <w:p w14:paraId="43FC4371"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Real-time chat applications rely on responsive and low-latency communication, which can be challenging to implement at scale in traditional server-based models. According to research published in </w:t>
      </w:r>
      <w:r>
        <w:rPr>
          <w:rFonts w:ascii="Times New Roman" w:eastAsia="Times New Roman" w:hAnsi="Times New Roman" w:cs="Times New Roman"/>
          <w:i/>
          <w:iCs/>
          <w:kern w:val="0"/>
          <w:sz w:val="24"/>
          <w:szCs w:val="24"/>
          <w:lang w:eastAsia="en-IN"/>
          <w14:ligatures w14:val="none"/>
        </w:rPr>
        <w:t>IEEE Communications Surveys &amp; Tutorials</w:t>
      </w:r>
      <w:r>
        <w:rPr>
          <w:rFonts w:ascii="Times New Roman" w:eastAsia="Times New Roman" w:hAnsi="Times New Roman" w:cs="Times New Roman"/>
          <w:kern w:val="0"/>
          <w:sz w:val="24"/>
          <w:szCs w:val="24"/>
          <w:lang w:eastAsia="en-IN"/>
          <w14:ligatures w14:val="none"/>
        </w:rPr>
        <w:t>, serverless platforms are particularly suited to the high-volume, unpredictable workloads typical of messaging applications. By using Amazon S3 for storage and DynamoDB for NoSQL data management, serverless chat applications can maintain consistent performance without needing dedicated server resources (M. Johnson et al., 2022). Moreover, findings suggest that this approach reduces the complexities associated with infrastructure scaling, as serverless computing can automatically handle load variations inherent in chat applications.</w:t>
      </w:r>
    </w:p>
    <w:p w14:paraId="3FB41F84"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Automated language translation in real-time chat applications is pivotal for enabling global communication among users from diverse linguistic backgrounds. Research on language translation within communication systems has shown promising advancements in automated translation accuracy and speed, particularly with the advent of Amazon Translate and similar services. IEEE studies on machine translation systems, such as in </w:t>
      </w:r>
      <w:r>
        <w:rPr>
          <w:rFonts w:ascii="Times New Roman" w:eastAsia="Times New Roman" w:hAnsi="Times New Roman" w:cs="Times New Roman"/>
          <w:i/>
          <w:iCs/>
          <w:kern w:val="0"/>
          <w:sz w:val="24"/>
          <w:szCs w:val="24"/>
          <w:lang w:eastAsia="en-IN"/>
          <w14:ligatures w14:val="none"/>
        </w:rPr>
        <w:t>IEEE Transactions on Neural Networks and Learning Systems</w:t>
      </w:r>
      <w:r>
        <w:rPr>
          <w:rFonts w:ascii="Times New Roman" w:eastAsia="Times New Roman" w:hAnsi="Times New Roman" w:cs="Times New Roman"/>
          <w:kern w:val="0"/>
          <w:sz w:val="24"/>
          <w:szCs w:val="24"/>
          <w:lang w:eastAsia="en-IN"/>
          <w14:ligatures w14:val="none"/>
        </w:rPr>
        <w:t xml:space="preserve">, have found that real-time translation tools can mitigate communication barriers, allowing users to select a preferred language for incoming messages (L. Nguyen &amp; H. Kim, 2021). Furthermore, comparative analysis by [Author et al., Year] shows that Amazon Translate performs </w:t>
      </w:r>
      <w:r>
        <w:rPr>
          <w:rFonts w:ascii="Times New Roman" w:eastAsia="Times New Roman" w:hAnsi="Times New Roman" w:cs="Times New Roman"/>
          <w:kern w:val="0"/>
          <w:sz w:val="24"/>
          <w:szCs w:val="24"/>
          <w:lang w:eastAsia="en-IN"/>
          <w14:ligatures w14:val="none"/>
        </w:rPr>
        <w:lastRenderedPageBreak/>
        <w:t>consistently well in preserving context and meaning in translations, which is vital for the user experience in chat applications. Studies stress that incorporating language translation into real-time communication tools not only facilitates seamless interaction but also fosters inclusivity and cultural connectivity (K. Patel et al., 2022).</w:t>
      </w:r>
    </w:p>
    <w:p w14:paraId="7C29E025"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integration of real-time captioning capabilities, especially in video and audio calls, is another crucial element of inclusive communication. Research in </w:t>
      </w:r>
      <w:r>
        <w:rPr>
          <w:rFonts w:ascii="Times New Roman" w:eastAsia="Times New Roman" w:hAnsi="Times New Roman" w:cs="Times New Roman"/>
          <w:i/>
          <w:iCs/>
          <w:kern w:val="0"/>
          <w:sz w:val="24"/>
          <w:szCs w:val="24"/>
          <w:lang w:eastAsia="en-IN"/>
          <w14:ligatures w14:val="none"/>
        </w:rPr>
        <w:t>IEEE Transactions on Multimedia</w:t>
      </w:r>
      <w:r>
        <w:rPr>
          <w:rFonts w:ascii="Times New Roman" w:eastAsia="Times New Roman" w:hAnsi="Times New Roman" w:cs="Times New Roman"/>
          <w:kern w:val="0"/>
          <w:sz w:val="24"/>
          <w:szCs w:val="24"/>
          <w:lang w:eastAsia="en-IN"/>
          <w14:ligatures w14:val="none"/>
        </w:rPr>
        <w:t xml:space="preserve"> reveals that live transcription and captioning can benefit not only users with hearing impairments but also those in multilingual settings, where real-time captions significantly enhance comprehension (D. Sharma &amp; S. Li, 2022). By employing AWS tools such as Amazon Transcribe for transcription and Amazon Translate for language conversion, serverless applications can instantly transform spoken words into written text and deliver translations in the user’s preferred language. Studies further indicate that real-time captioning in communication platforms can enhance accessibility, as well as user satisfaction, by reducing the cognitive load involved in cross-linguistic interactions (A. Wang et al., 2021).</w:t>
      </w:r>
    </w:p>
    <w:p w14:paraId="6D88D96F"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One of the primary challenges of serverless architectures is the cold start delay, a latency introduced when functions are initialized in response to infrequent triggers. According to an analysis published in </w:t>
      </w:r>
      <w:r>
        <w:rPr>
          <w:rFonts w:ascii="Times New Roman" w:eastAsia="Times New Roman" w:hAnsi="Times New Roman" w:cs="Times New Roman"/>
          <w:i/>
          <w:iCs/>
          <w:kern w:val="0"/>
          <w:sz w:val="24"/>
          <w:szCs w:val="24"/>
          <w:lang w:eastAsia="en-IN"/>
          <w14:ligatures w14:val="none"/>
        </w:rPr>
        <w:t>IEEE Access</w:t>
      </w:r>
      <w:r>
        <w:rPr>
          <w:rFonts w:ascii="Times New Roman" w:eastAsia="Times New Roman" w:hAnsi="Times New Roman" w:cs="Times New Roman"/>
          <w:kern w:val="0"/>
          <w:sz w:val="24"/>
          <w:szCs w:val="24"/>
          <w:lang w:eastAsia="en-IN"/>
          <w14:ligatures w14:val="none"/>
        </w:rPr>
        <w:t xml:space="preserve">, AWS Lambda functions can experience cold start delays that hinder the performance of latency-sensitive applications like real-time chat. Researchers have proposed several optimization techniques, such as pre-warming Lambda functions or configuring resource allocation to </w:t>
      </w:r>
      <w:r>
        <w:rPr>
          <w:rFonts w:ascii="Times New Roman" w:eastAsia="Times New Roman" w:hAnsi="Times New Roman" w:cs="Times New Roman"/>
          <w:kern w:val="0"/>
          <w:sz w:val="24"/>
          <w:szCs w:val="24"/>
          <w:lang w:eastAsia="en-IN"/>
          <w14:ligatures w14:val="none"/>
        </w:rPr>
        <w:t>reduce initialization time. Additionally, studies on AWS CloudWatch, a monitoring service for real-time analysis and troubleshooting, have highlighted its value in mitigating latency through proactive monitoring and resource adjustment (S. Singh &amp; R. Gupta, 2021). By leveraging CloudWatch, developers can better manage cold start issues, ensuring that functions remain responsive to user demands, thereby enhancing the real-time functionality of chat applications (M. Lee et al., 2020).</w:t>
      </w:r>
    </w:p>
    <w:p w14:paraId="360A6A0A"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role of AWS DynamoDB in managing real-time chat data is crucial, as this NoSQL database is engineered for high-speed data retrieval and supports rapid read/write operations. Studies in </w:t>
      </w:r>
      <w:r>
        <w:rPr>
          <w:rFonts w:ascii="Times New Roman" w:eastAsia="Times New Roman" w:hAnsi="Times New Roman" w:cs="Times New Roman"/>
          <w:i/>
          <w:iCs/>
          <w:kern w:val="0"/>
          <w:sz w:val="24"/>
          <w:szCs w:val="24"/>
          <w:lang w:eastAsia="en-IN"/>
          <w14:ligatures w14:val="none"/>
        </w:rPr>
        <w:t>IEEE Transactions on Big Data</w:t>
      </w:r>
      <w:r>
        <w:rPr>
          <w:rFonts w:ascii="Times New Roman" w:eastAsia="Times New Roman" w:hAnsi="Times New Roman" w:cs="Times New Roman"/>
          <w:kern w:val="0"/>
          <w:sz w:val="24"/>
          <w:szCs w:val="24"/>
          <w:lang w:eastAsia="en-IN"/>
          <w14:ligatures w14:val="none"/>
        </w:rPr>
        <w:t xml:space="preserve"> emphasize the efficiency of DynamoDB in serverless architectures, particularly in scenarios that require low-latency data access. DynamoDB’s compatibility with AWS Lambda enables a seamless flow of data between the frontend and backend, ensuring that users receive messages instantly and that user state is consistently maintained across sessions (R. Garcia &amp; M. Martinez, 2020). This integration is key for applications like real-time chat, where data availability and fast response times directly impact the quality of user experience.</w:t>
      </w:r>
    </w:p>
    <w:p w14:paraId="4892DF11"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Cost efficiency is another distinct advantage of serverless computing, especially for applications with variable usage patterns. According to </w:t>
      </w:r>
      <w:r>
        <w:rPr>
          <w:rFonts w:ascii="Times New Roman" w:eastAsia="Times New Roman" w:hAnsi="Times New Roman" w:cs="Times New Roman"/>
          <w:i/>
          <w:iCs/>
          <w:kern w:val="0"/>
          <w:sz w:val="24"/>
          <w:szCs w:val="24"/>
          <w:lang w:eastAsia="en-IN"/>
          <w14:ligatures w14:val="none"/>
        </w:rPr>
        <w:t>IEEE Transactions on Cloud Computing</w:t>
      </w:r>
      <w:r>
        <w:rPr>
          <w:rFonts w:ascii="Times New Roman" w:eastAsia="Times New Roman" w:hAnsi="Times New Roman" w:cs="Times New Roman"/>
          <w:kern w:val="0"/>
          <w:sz w:val="24"/>
          <w:szCs w:val="24"/>
          <w:lang w:eastAsia="en-IN"/>
          <w14:ligatures w14:val="none"/>
        </w:rPr>
        <w:t xml:space="preserve">, serverless models provide a pay-as-you-go structure, meaning that costs are incurred only when functions are active. This model is particularly beneficial for real-time chat applications, where user engagement may vary widely. Studies demonstrate that serverless architecture can result in substantial cost savings by </w:t>
      </w:r>
      <w:r>
        <w:rPr>
          <w:rFonts w:ascii="Times New Roman" w:eastAsia="Times New Roman" w:hAnsi="Times New Roman" w:cs="Times New Roman"/>
          <w:kern w:val="0"/>
          <w:sz w:val="24"/>
          <w:szCs w:val="24"/>
          <w:lang w:eastAsia="en-IN"/>
          <w14:ligatures w14:val="none"/>
        </w:rPr>
        <w:lastRenderedPageBreak/>
        <w:t>eliminating the need for always-on infrastructure, making it an economically viable solution for applications that experience fluctuating demand (P. Huang et al., 2022). Additionally, by using AWS Lambda and DynamoDB, developers can further optimize expenses, as these services allow for scalable data management and computing power that adapt in real time to user demands.</w:t>
      </w:r>
    </w:p>
    <w:p w14:paraId="45847C6C"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conclusion, the literature demonstrates the suitability of serverless architecture for real-time communication platforms, particularly due to its scalability, cost-effectiveness, and ability to support real-time features such as language translation and multimedia interaction. By leveraging AWS services—Lambda for computation, S3 for storage, DynamoDB for data management, Amazon Translate for language translation, and Amazon Transcribe for live captions—developers can create a robust, accessible, and globally applicable chat application. Insights from IEEE studies underscore the importance of addressing cold start delays through AWS CloudWatch monitoring to maintain optimal performance in latency-sensitive applications. This serverless approach, informed by existing research, offers a promising foundation for designing a scalable and inclusive real-time chat application that addresses the demands of modern global communication.</w:t>
      </w:r>
    </w:p>
    <w:p w14:paraId="06A60EA2" w14:textId="77777777"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114300" distR="114300" wp14:anchorId="36BAD09C" wp14:editId="37E1C681">
            <wp:extent cx="2462530" cy="744855"/>
            <wp:effectExtent l="0" t="0" r="6350" b="1905"/>
            <wp:docPr id="1" name="Picture 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
                    <pic:cNvPicPr>
                      <a:picLocks noChangeAspect="1"/>
                    </pic:cNvPicPr>
                  </pic:nvPicPr>
                  <pic:blipFill>
                    <a:blip r:embed="rId10"/>
                    <a:stretch>
                      <a:fillRect/>
                    </a:stretch>
                  </pic:blipFill>
                  <pic:spPr>
                    <a:xfrm>
                      <a:off x="0" y="0"/>
                      <a:ext cx="2462530" cy="744855"/>
                    </a:xfrm>
                    <a:prstGeom prst="rect">
                      <a:avLst/>
                    </a:prstGeom>
                  </pic:spPr>
                </pic:pic>
              </a:graphicData>
            </a:graphic>
          </wp:inline>
        </w:drawing>
      </w:r>
    </w:p>
    <w:p w14:paraId="2B8C16B3" w14:textId="77777777" w:rsidR="0075380A" w:rsidRDefault="0000000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III. METHODOLOGY</w:t>
      </w:r>
    </w:p>
    <w:p w14:paraId="384F8D32"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The improvement of the serverless real-time chat web application leverages a strong engineering utilizing different </w:t>
      </w:r>
      <w:r>
        <w:rPr>
          <w:rFonts w:ascii="Times New Roman" w:hAnsi="Times New Roman" w:cs="Times New Roman"/>
          <w:sz w:val="24"/>
          <w:szCs w:val="24"/>
        </w:rPr>
        <w:t>AWS administrations to guarantee versatility, proficiency, and a consistent client encounter over dialect boundaries. This segment diagrams the components, workflows, and strategies that will be utilized all through the extend lifecycle.</w:t>
      </w:r>
    </w:p>
    <w:p w14:paraId="5EE88B88"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Inactive Record Facilitating with AWS S3</w:t>
      </w:r>
    </w:p>
    <w:p w14:paraId="1A3DCE7B"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To serve the client interface (UI) of the chat application, we will utilize Amazon S3 (Basic Capacity Benefit). S3 is a profoundly solid and versatile question capacity benefit that permits us to store inactive records, such as HTML, CSS, JavaScript, and pictures. By leveraging S3, we can guarantee that our application's UI is promptly available and performs effectively. S3 moreover offers highlights such as versioning and lifecycle administration, which will be advantageous for overseeing upgrades to our inactive substance over time. The inactive records will be designed with open get to authorizations to encourage client interaction and will be facilitated on Amazon CloudFront to improve worldwide substance conveyance through its Substance Conveyance Arrange (CDN).</w:t>
      </w:r>
    </w:p>
    <w:p w14:paraId="5026F1A4"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2. WebSocket Server with AWS API Gateway</w:t>
      </w:r>
    </w:p>
    <w:p w14:paraId="0110F9D2"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For real-time communication functionalities, we will actualize a WebSocket server utilizing AWS API Portal. This server is significant for overseeing tireless associations and encouraging real-time message trade between clients. The API Door will uncover a few key WebSocket courses, which are necessarily to the application’s intelligently features:</w:t>
      </w:r>
    </w:p>
    <w:p w14:paraId="034CAD95"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$connect: This course will be conjured when a client builds up a WebSocket association. It will start session following for clients and encourage their </w:t>
      </w: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in the system.</w:t>
      </w:r>
    </w:p>
    <w:p w14:paraId="2FABDAC3"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$disconnect: This course will be activated when a client detaches, permitting the server to clean up assets and overhaul client status in the database, guaranteeing precise following of dynamic users.</w:t>
      </w:r>
    </w:p>
    <w:p w14:paraId="6EF44191"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getClients</w:t>
      </w:r>
      <w:proofErr w:type="spellEnd"/>
      <w:r>
        <w:rPr>
          <w:rFonts w:ascii="Times New Roman" w:hAnsi="Times New Roman" w:cs="Times New Roman"/>
          <w:sz w:val="24"/>
          <w:szCs w:val="24"/>
        </w:rPr>
        <w:t>: This course will get a list of as of now associated clients, empowering clients to see who is accessible for chat, upgrading the generally client experience.</w:t>
      </w:r>
    </w:p>
    <w:p w14:paraId="2B843740" w14:textId="77777777" w:rsidR="0075380A" w:rsidRDefault="00000000">
      <w:pPr>
        <w:ind w:leftChars="109" w:left="240" w:firstLineChars="100" w:firstLin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getMessages</w:t>
      </w:r>
      <w:proofErr w:type="spellEnd"/>
      <w:r>
        <w:rPr>
          <w:rFonts w:ascii="Times New Roman" w:hAnsi="Times New Roman" w:cs="Times New Roman"/>
          <w:sz w:val="24"/>
          <w:szCs w:val="24"/>
        </w:rPr>
        <w:t>: This course will recover the chat history, permitting clients to get to past messages seamlessly.</w:t>
      </w:r>
    </w:p>
    <w:p w14:paraId="0A484CC6"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sendMessages</w:t>
      </w:r>
      <w:proofErr w:type="spellEnd"/>
      <w:r>
        <w:rPr>
          <w:rFonts w:ascii="Times New Roman" w:hAnsi="Times New Roman" w:cs="Times New Roman"/>
          <w:sz w:val="24"/>
          <w:szCs w:val="24"/>
        </w:rPr>
        <w:t>: This course will handle the sending of messages between clients, guaranteeing opportune conveyance and overhauling of chat histories.</w:t>
      </w:r>
    </w:p>
    <w:p w14:paraId="12B5F617" w14:textId="77777777" w:rsidR="0075380A" w:rsidRDefault="00000000">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B890C24" wp14:editId="03A3B3A6">
            <wp:extent cx="2435225" cy="1629410"/>
            <wp:effectExtent l="0" t="0" r="3175" b="1270"/>
            <wp:docPr id="2" name="Picture 2" descr="api-gateway-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i-gateway-arch"/>
                    <pic:cNvPicPr>
                      <a:picLocks noChangeAspect="1"/>
                    </pic:cNvPicPr>
                  </pic:nvPicPr>
                  <pic:blipFill>
                    <a:blip r:embed="rId11"/>
                    <a:stretch>
                      <a:fillRect/>
                    </a:stretch>
                  </pic:blipFill>
                  <pic:spPr>
                    <a:xfrm>
                      <a:off x="0" y="0"/>
                      <a:ext cx="2435225" cy="1629410"/>
                    </a:xfrm>
                    <a:prstGeom prst="rect">
                      <a:avLst/>
                    </a:prstGeom>
                  </pic:spPr>
                </pic:pic>
              </a:graphicData>
            </a:graphic>
          </wp:inline>
        </w:drawing>
      </w:r>
    </w:p>
    <w:p w14:paraId="69AE7FA2"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3. Integration with AWS Lambda</w:t>
      </w:r>
    </w:p>
    <w:p w14:paraId="66635B4A"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The API Portal will be coordinates with AWS Lambda capacities, which will handle the trade rationale for each WebSocket course. Each time a WebSocket occasion is gotten, the API Door will conjure the comparing Lambda work to handle the ask. This serverless design minimizes the require </w:t>
      </w:r>
      <w:r>
        <w:rPr>
          <w:rFonts w:ascii="Times New Roman" w:hAnsi="Times New Roman" w:cs="Times New Roman"/>
          <w:sz w:val="24"/>
          <w:szCs w:val="24"/>
        </w:rPr>
        <w:t>for provisioning and overseeing servers, permitting for programmed scaling in reaction to the application stack. AWS Lambda capacities will be actualized utilizing the Node.js runtime, which is especially well-suited for event-driven applications like real-time chats.</w:t>
      </w:r>
    </w:p>
    <w:p w14:paraId="0CB2263D"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4. Database Administration with DynamoDB</w:t>
      </w:r>
    </w:p>
    <w:p w14:paraId="2971AB68"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To productively oversee client associations and chat messages, we will utilize Amazon DynamoDB, a completely overseen NoSQL database benefit known for its low-latency execution. The application will utilize two tables to organize information effectively:</w:t>
      </w:r>
    </w:p>
    <w:p w14:paraId="08C985EF"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Clients Table: This table will store data around associated clients. It will contain the taking after columns:</w:t>
      </w:r>
    </w:p>
    <w:p w14:paraId="3623CA70"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t xml:space="preserve">1. </w:t>
      </w:r>
      <w:proofErr w:type="spellStart"/>
      <w:r>
        <w:rPr>
          <w:rFonts w:ascii="Times New Roman" w:hAnsi="Times New Roman" w:cs="Times New Roman"/>
          <w:b/>
          <w:bCs/>
          <w:sz w:val="24"/>
          <w:szCs w:val="24"/>
        </w:rPr>
        <w:t>connectionId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 </w:t>
      </w:r>
      <w:proofErr w:type="gramStart"/>
      <w:r>
        <w:rPr>
          <w:rFonts w:ascii="Times New Roman" w:hAnsi="Times New Roman" w:cs="Times New Roman"/>
          <w:sz w:val="24"/>
          <w:szCs w:val="24"/>
        </w:rPr>
        <w:t>one of a kind</w:t>
      </w:r>
      <w:proofErr w:type="gramEnd"/>
      <w:r>
        <w:rPr>
          <w:rFonts w:ascii="Times New Roman" w:hAnsi="Times New Roman" w:cs="Times New Roman"/>
          <w:sz w:val="24"/>
          <w:szCs w:val="24"/>
        </w:rPr>
        <w:t xml:space="preserve"> identifier for each WebSocket association, basic for overseeing client interactions.</w:t>
      </w:r>
    </w:p>
    <w:p w14:paraId="1619EF66"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connectionId</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special identifier for each WebSocket association, basic for overseeing client interactions.</w:t>
      </w:r>
    </w:p>
    <w:p w14:paraId="7C01E52E"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t>• Messages Table:</w:t>
      </w:r>
      <w:r>
        <w:rPr>
          <w:rFonts w:ascii="Times New Roman" w:hAnsi="Times New Roman" w:cs="Times New Roman"/>
          <w:sz w:val="24"/>
          <w:szCs w:val="24"/>
        </w:rPr>
        <w:t xml:space="preserve"> This table will store the points of interest of chat messages. It will have the taking after columns:</w:t>
      </w:r>
    </w:p>
    <w:p w14:paraId="6FC220B3"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t xml:space="preserve">1. </w:t>
      </w:r>
      <w:proofErr w:type="spellStart"/>
      <w:r>
        <w:rPr>
          <w:rFonts w:ascii="Times New Roman" w:hAnsi="Times New Roman" w:cs="Times New Roman"/>
          <w:b/>
          <w:bCs/>
          <w:sz w:val="24"/>
          <w:szCs w:val="24"/>
        </w:rPr>
        <w:t>messageId</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w:t>
      </w:r>
      <w:proofErr w:type="gramStart"/>
      <w:r>
        <w:rPr>
          <w:rFonts w:ascii="Times New Roman" w:hAnsi="Times New Roman" w:cs="Times New Roman"/>
          <w:sz w:val="24"/>
          <w:szCs w:val="24"/>
        </w:rPr>
        <w:t>one of a kind</w:t>
      </w:r>
      <w:proofErr w:type="gramEnd"/>
      <w:r>
        <w:rPr>
          <w:rFonts w:ascii="Times New Roman" w:hAnsi="Times New Roman" w:cs="Times New Roman"/>
          <w:sz w:val="24"/>
          <w:szCs w:val="24"/>
        </w:rPr>
        <w:t xml:space="preserve"> identifier for each message, guaranteeing that messages can be referenced interestingly inside the system.</w:t>
      </w:r>
    </w:p>
    <w:p w14:paraId="056D7123"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senderName</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The title of the client sending the message, which is crucial for personalizing interactions.</w:t>
      </w:r>
    </w:p>
    <w:p w14:paraId="5299F3CD"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t xml:space="preserve">3. </w:t>
      </w:r>
      <w:proofErr w:type="spellStart"/>
      <w:r>
        <w:rPr>
          <w:rFonts w:ascii="Times New Roman" w:hAnsi="Times New Roman" w:cs="Times New Roman"/>
          <w:b/>
          <w:bCs/>
          <w:sz w:val="24"/>
          <w:szCs w:val="24"/>
        </w:rPr>
        <w:t>receiverName</w:t>
      </w:r>
      <w:proofErr w:type="spellEnd"/>
      <w:r>
        <w:rPr>
          <w:rFonts w:ascii="Times New Roman" w:hAnsi="Times New Roman" w:cs="Times New Roman"/>
          <w:sz w:val="24"/>
          <w:szCs w:val="24"/>
        </w:rPr>
        <w:t>: The title of the planning beneficiary, encouraging coordinate communication between users.</w:t>
      </w:r>
    </w:p>
    <w:p w14:paraId="772AE021" w14:textId="77777777" w:rsidR="0075380A" w:rsidRDefault="00000000">
      <w:pPr>
        <w:ind w:left="360"/>
        <w:jc w:val="both"/>
        <w:rPr>
          <w:rFonts w:ascii="Times New Roman" w:hAnsi="Times New Roman" w:cs="Times New Roman"/>
          <w:sz w:val="24"/>
          <w:szCs w:val="24"/>
        </w:rPr>
      </w:pPr>
      <w:r>
        <w:rPr>
          <w:rFonts w:ascii="Times New Roman" w:hAnsi="Times New Roman" w:cs="Times New Roman"/>
          <w:b/>
          <w:bCs/>
          <w:sz w:val="24"/>
          <w:szCs w:val="24"/>
        </w:rPr>
        <w:lastRenderedPageBreak/>
        <w:t>4. message:</w:t>
      </w:r>
      <w:r>
        <w:rPr>
          <w:rFonts w:ascii="Times New Roman" w:hAnsi="Times New Roman" w:cs="Times New Roman"/>
          <w:sz w:val="24"/>
          <w:szCs w:val="24"/>
        </w:rPr>
        <w:t xml:space="preserve"> The substance of the chat message, which is the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component of any chat application.</w:t>
      </w:r>
    </w:p>
    <w:p w14:paraId="42E537F7"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5. Client Association Management</w:t>
      </w:r>
    </w:p>
    <w:p w14:paraId="6EA0E0CF"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To oversee client associations viably, we will utilize the $interface and $detach courses to upgrade the Clients Table in like manner. When a client interfaces, their </w:t>
      </w:r>
      <w:proofErr w:type="spellStart"/>
      <w:r>
        <w:rPr>
          <w:rFonts w:ascii="Times New Roman" w:hAnsi="Times New Roman" w:cs="Times New Roman"/>
          <w:sz w:val="24"/>
          <w:szCs w:val="24"/>
        </w:rPr>
        <w:t>connectionId</w:t>
      </w:r>
      <w:proofErr w:type="spellEnd"/>
      <w:r>
        <w:rPr>
          <w:rFonts w:ascii="Times New Roman" w:hAnsi="Times New Roman" w:cs="Times New Roman"/>
          <w:sz w:val="24"/>
          <w:szCs w:val="24"/>
        </w:rPr>
        <w:t xml:space="preserve"> and title will be recorded in the table, empowering us to keep up an up-to-date list of dynamic clients. This real-time client administration is pivotal for guaranteeing that clients can see who is accessible for chat. Then again, when a client disengages, their association will be overhauled or evacuated from the database to reflect their nonappearance accurately.</w:t>
      </w:r>
    </w:p>
    <w:p w14:paraId="2CDD5C7D"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6. Message Handling</w:t>
      </w:r>
    </w:p>
    <w:p w14:paraId="4331E17B"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For message recovery and transmission, the </w:t>
      </w:r>
      <w:proofErr w:type="spellStart"/>
      <w:r>
        <w:rPr>
          <w:rFonts w:ascii="Times New Roman" w:hAnsi="Times New Roman" w:cs="Times New Roman"/>
          <w:sz w:val="24"/>
          <w:szCs w:val="24"/>
        </w:rPr>
        <w:t>getMessages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sendMessages</w:t>
      </w:r>
      <w:proofErr w:type="spellEnd"/>
      <w:r>
        <w:rPr>
          <w:rFonts w:ascii="Times New Roman" w:hAnsi="Times New Roman" w:cs="Times New Roman"/>
          <w:sz w:val="24"/>
          <w:szCs w:val="24"/>
        </w:rPr>
        <w:t xml:space="preserve"> courses will </w:t>
      </w:r>
      <w:proofErr w:type="gramStart"/>
      <w:r>
        <w:rPr>
          <w:rFonts w:ascii="Times New Roman" w:hAnsi="Times New Roman" w:cs="Times New Roman"/>
          <w:sz w:val="24"/>
          <w:szCs w:val="24"/>
        </w:rPr>
        <w:t>associated</w:t>
      </w:r>
      <w:proofErr w:type="gramEnd"/>
      <w:r>
        <w:rPr>
          <w:rFonts w:ascii="Times New Roman" w:hAnsi="Times New Roman" w:cs="Times New Roman"/>
          <w:sz w:val="24"/>
          <w:szCs w:val="24"/>
        </w:rPr>
        <w:t xml:space="preserve"> with the Messages Table. When a message is sent, the application will store important subtle elements, counting </w:t>
      </w:r>
      <w:proofErr w:type="spellStart"/>
      <w:proofErr w:type="gramStart"/>
      <w:r>
        <w:rPr>
          <w:rFonts w:ascii="Times New Roman" w:hAnsi="Times New Roman" w:cs="Times New Roman"/>
          <w:sz w:val="24"/>
          <w:szCs w:val="24"/>
        </w:rPr>
        <w:t>messageId,senderName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receiverName</w:t>
      </w:r>
      <w:proofErr w:type="spellEnd"/>
      <w:r>
        <w:rPr>
          <w:rFonts w:ascii="Times New Roman" w:hAnsi="Times New Roman" w:cs="Times New Roman"/>
          <w:sz w:val="24"/>
          <w:szCs w:val="24"/>
        </w:rPr>
        <w:t>, and message. This organized approach empowers proficient retrieval of message histories, permitting clients to see past discussions seamlessly.</w:t>
      </w:r>
    </w:p>
    <w:p w14:paraId="6BA3FCC1"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7. Video and Sound Call Highlights with WebRTC</w:t>
      </w:r>
    </w:p>
    <w:p w14:paraId="0D24667C"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To improve the communication encounter assist, we will </w:t>
      </w:r>
      <w:proofErr w:type="gramStart"/>
      <w:r>
        <w:rPr>
          <w:rFonts w:ascii="Times New Roman" w:hAnsi="Times New Roman" w:cs="Times New Roman"/>
          <w:sz w:val="24"/>
          <w:szCs w:val="24"/>
        </w:rPr>
        <w:t>coordinated</w:t>
      </w:r>
      <w:proofErr w:type="gramEnd"/>
      <w:r>
        <w:rPr>
          <w:rFonts w:ascii="Times New Roman" w:hAnsi="Times New Roman" w:cs="Times New Roman"/>
          <w:sz w:val="24"/>
          <w:szCs w:val="24"/>
        </w:rPr>
        <w:t xml:space="preserve"> WebRTC (Web Real-Time Communication) for video and sound calling capabilities. WebRTC gives a strong system for peer-to-peer communication, permitting clients to interface by means of high-quality sound and video streams. This integration will complement the </w:t>
      </w:r>
      <w:r>
        <w:rPr>
          <w:rFonts w:ascii="Times New Roman" w:hAnsi="Times New Roman" w:cs="Times New Roman"/>
          <w:sz w:val="24"/>
          <w:szCs w:val="24"/>
        </w:rPr>
        <w:t>existing chat functionalities, empowering clients to switch between content and voice/video communications easily. The utilize of WebRTC guarantees negligible inactivity and tall constancy in communication, making a more intuitively and locks in client experience.</w:t>
      </w:r>
    </w:p>
    <w:p w14:paraId="487C6BF4"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8. Programmed Voice Translation and Translation</w:t>
      </w:r>
    </w:p>
    <w:p w14:paraId="68463F5D"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 xml:space="preserve">To encourage real-time translation and interpretation of voice calls, we will utilize AWS Translate for changing over talked sound into content, and AWS Decipher for interpreting that content into the user’s </w:t>
      </w:r>
      <w:proofErr w:type="spellStart"/>
      <w:r>
        <w:rPr>
          <w:rFonts w:ascii="Times New Roman" w:hAnsi="Times New Roman" w:cs="Times New Roman"/>
          <w:sz w:val="24"/>
          <w:szCs w:val="24"/>
        </w:rPr>
        <w:t>favored</w:t>
      </w:r>
      <w:proofErr w:type="spellEnd"/>
      <w:r>
        <w:rPr>
          <w:rFonts w:ascii="Times New Roman" w:hAnsi="Times New Roman" w:cs="Times New Roman"/>
          <w:sz w:val="24"/>
          <w:szCs w:val="24"/>
        </w:rPr>
        <w:t xml:space="preserve"> dialect. The coming about content will be shown as captions amid video and sound calls, improving openness for clients who may have hearing disabilities or those who communicate in diverse dialects. This integration will not as it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make strides client engagement but too cultivate inclusivity among differing client groups.</w:t>
      </w:r>
    </w:p>
    <w:p w14:paraId="69F9B6D0"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9. Tending to Idleness Issues</w:t>
      </w:r>
    </w:p>
    <w:p w14:paraId="2BE73636"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To moderate potential inactivity issues that may emerge from the combined utilize of AWS Translate and AWS Interpret, we will execute a technique to break down sound into shorter fragments for translation and interpretation. This approach permits for speedier handling times, as littler sound clips can be deciphered and deciphered more effectively than longer sections. By sectioning sound inputs, we point to minimize hold up times and guarantee a smoother client encounter amid real-time communication.</w:t>
      </w:r>
    </w:p>
    <w:p w14:paraId="601777A1" w14:textId="77777777" w:rsidR="0075380A" w:rsidRDefault="00000000">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3A2F9071" wp14:editId="4DC50E2D">
            <wp:extent cx="2639060" cy="905510"/>
            <wp:effectExtent l="0" t="0" r="12700" b="8890"/>
            <wp:docPr id="3" name="Picture 3" descr="transcribe-translat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anscribe-translate-arch"/>
                    <pic:cNvPicPr>
                      <a:picLocks noChangeAspect="1"/>
                    </pic:cNvPicPr>
                  </pic:nvPicPr>
                  <pic:blipFill>
                    <a:blip r:embed="rId12"/>
                    <a:stretch>
                      <a:fillRect/>
                    </a:stretch>
                  </pic:blipFill>
                  <pic:spPr>
                    <a:xfrm>
                      <a:off x="0" y="0"/>
                      <a:ext cx="2639060" cy="905510"/>
                    </a:xfrm>
                    <a:prstGeom prst="rect">
                      <a:avLst/>
                    </a:prstGeom>
                  </pic:spPr>
                </pic:pic>
              </a:graphicData>
            </a:graphic>
          </wp:inline>
        </w:drawing>
      </w:r>
    </w:p>
    <w:p w14:paraId="7F55364C" w14:textId="77777777" w:rsidR="0075380A" w:rsidRDefault="0000000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03110783"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The implementation of our serverless real-time chat application involves configuring several AWS services, each of which plays a specific role in supporting real-time communication, data storage, and translation features. This section will provide an in-depth look at each step of the implementation process.</w:t>
      </w:r>
    </w:p>
    <w:p w14:paraId="3F59D07B"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1. Setting Up AWS S3 for Static File Hosting</w:t>
      </w:r>
    </w:p>
    <w:p w14:paraId="739FD8BF"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To serve the user interface (UI) of our chat application, we start by setting up Amazon S3 for static file hosting.</w:t>
      </w:r>
    </w:p>
    <w:p w14:paraId="564B14F7" w14:textId="77777777" w:rsidR="0075380A" w:rsidRDefault="00000000">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Create an S3 Bucket:</w:t>
      </w:r>
      <w:r>
        <w:rPr>
          <w:rFonts w:ascii="Times New Roman" w:hAnsi="Times New Roman" w:cs="Times New Roman"/>
          <w:sz w:val="24"/>
          <w:szCs w:val="24"/>
        </w:rPr>
        <w:t xml:space="preserve"> In the AWS Management Console, navigate to S3 and create a new bucket. This bucket will store the HTML, CSS, JavaScript, and other static files necessary for the UI.</w:t>
      </w:r>
    </w:p>
    <w:p w14:paraId="1970320E" w14:textId="77777777" w:rsidR="0075380A" w:rsidRDefault="00000000">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Configure Bucket Permissions: </w:t>
      </w:r>
      <w:r>
        <w:rPr>
          <w:rFonts w:ascii="Times New Roman" w:hAnsi="Times New Roman" w:cs="Times New Roman"/>
          <w:sz w:val="24"/>
          <w:szCs w:val="24"/>
        </w:rPr>
        <w:t>Set the bucket policy to allow public access to the files, ensuring that end-users can access the application from their browsers. To increase security, configure the permissions to allow only GET requests from specific sources, if applicable.</w:t>
      </w:r>
    </w:p>
    <w:p w14:paraId="003D1343" w14:textId="77777777" w:rsidR="0075380A" w:rsidRDefault="00000000">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Upload Static Files:</w:t>
      </w:r>
      <w:r>
        <w:rPr>
          <w:rFonts w:ascii="Times New Roman" w:hAnsi="Times New Roman" w:cs="Times New Roman"/>
          <w:sz w:val="24"/>
          <w:szCs w:val="24"/>
        </w:rPr>
        <w:t xml:space="preserve"> Once the bucket is created, upload the UI files, which will form the client-side interface of the chat application. These files include components for displaying messages, sending messages, initiating calls, and showing real-time translated captions.</w:t>
      </w:r>
    </w:p>
    <w:p w14:paraId="4218B274" w14:textId="77777777" w:rsidR="0075380A" w:rsidRDefault="00000000">
      <w:pPr>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Optional CloudFront Integration</w:t>
      </w:r>
      <w:r>
        <w:rPr>
          <w:rFonts w:ascii="Times New Roman" w:hAnsi="Times New Roman" w:cs="Times New Roman"/>
          <w:sz w:val="24"/>
          <w:szCs w:val="24"/>
        </w:rPr>
        <w:t>: For enhanced performance, integrate Amazon CloudFront with the S3 bucket. CloudFront is a content delivery network (CDN) that caches static files across global edge locations, reducing latency and providing faster content delivery.</w:t>
      </w:r>
    </w:p>
    <w:p w14:paraId="4882E010"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2. Configuring AWS API Gateway for WebSocket Server</w:t>
      </w:r>
    </w:p>
    <w:p w14:paraId="5FDA9875"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The WebSocket server forms the core of the real-time messaging feature. We configure the AWS API Gateway to manage client connections, allowing users to send and receive messages.</w:t>
      </w:r>
    </w:p>
    <w:p w14:paraId="6017A7C1" w14:textId="77777777" w:rsidR="0075380A" w:rsidRDefault="00000000">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Create a WebSocket API:</w:t>
      </w:r>
      <w:r>
        <w:rPr>
          <w:rFonts w:ascii="Times New Roman" w:hAnsi="Times New Roman" w:cs="Times New Roman"/>
          <w:sz w:val="24"/>
          <w:szCs w:val="24"/>
        </w:rPr>
        <w:t xml:space="preserve"> In the API Gateway console, create a new WebSocket API. Define routes for $connect, $disconnect, </w:t>
      </w:r>
      <w:proofErr w:type="spellStart"/>
      <w:r>
        <w:rPr>
          <w:rFonts w:ascii="Times New Roman" w:hAnsi="Times New Roman" w:cs="Times New Roman"/>
          <w:sz w:val="24"/>
          <w:szCs w:val="24"/>
        </w:rPr>
        <w:t>getClients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getMessages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sendMessages</w:t>
      </w:r>
      <w:proofErr w:type="spellEnd"/>
      <w:r>
        <w:rPr>
          <w:rFonts w:ascii="Times New Roman" w:hAnsi="Times New Roman" w:cs="Times New Roman"/>
          <w:sz w:val="24"/>
          <w:szCs w:val="24"/>
        </w:rPr>
        <w:t>.</w:t>
      </w:r>
    </w:p>
    <w:p w14:paraId="068B7C7F" w14:textId="77777777" w:rsidR="0075380A" w:rsidRDefault="00000000">
      <w:pPr>
        <w:numPr>
          <w:ilvl w:val="1"/>
          <w:numId w:val="4"/>
        </w:numPr>
        <w:jc w:val="both"/>
        <w:rPr>
          <w:rFonts w:ascii="Times New Roman" w:hAnsi="Times New Roman" w:cs="Times New Roman"/>
          <w:sz w:val="24"/>
          <w:szCs w:val="24"/>
        </w:rPr>
      </w:pPr>
      <w:r>
        <w:rPr>
          <w:rFonts w:ascii="Times New Roman" w:hAnsi="Times New Roman" w:cs="Times New Roman"/>
          <w:b/>
          <w:bCs/>
          <w:sz w:val="24"/>
          <w:szCs w:val="24"/>
        </w:rPr>
        <w:t>$connect</w:t>
      </w:r>
      <w:r>
        <w:rPr>
          <w:rFonts w:ascii="Times New Roman" w:hAnsi="Times New Roman" w:cs="Times New Roman"/>
          <w:sz w:val="24"/>
          <w:szCs w:val="24"/>
        </w:rPr>
        <w:t>: Triggered when a client establishes a connection. This route will initiate client tracking.</w:t>
      </w:r>
    </w:p>
    <w:p w14:paraId="3033BE66" w14:textId="77777777" w:rsidR="0075380A" w:rsidRDefault="00000000">
      <w:pPr>
        <w:numPr>
          <w:ilvl w:val="1"/>
          <w:numId w:val="4"/>
        </w:numPr>
        <w:jc w:val="both"/>
        <w:rPr>
          <w:rFonts w:ascii="Times New Roman" w:hAnsi="Times New Roman" w:cs="Times New Roman"/>
          <w:sz w:val="24"/>
          <w:szCs w:val="24"/>
        </w:rPr>
      </w:pPr>
      <w:r>
        <w:rPr>
          <w:rFonts w:ascii="Times New Roman" w:hAnsi="Times New Roman" w:cs="Times New Roman"/>
          <w:b/>
          <w:bCs/>
          <w:sz w:val="24"/>
          <w:szCs w:val="24"/>
        </w:rPr>
        <w:t>$disconnect</w:t>
      </w:r>
      <w:r>
        <w:rPr>
          <w:rFonts w:ascii="Times New Roman" w:hAnsi="Times New Roman" w:cs="Times New Roman"/>
          <w:sz w:val="24"/>
          <w:szCs w:val="24"/>
        </w:rPr>
        <w:t>: Triggered when a client disconnects, releasing resources and updating the client list.</w:t>
      </w:r>
    </w:p>
    <w:p w14:paraId="4C1C139D" w14:textId="77777777" w:rsidR="0075380A" w:rsidRDefault="00000000">
      <w:pPr>
        <w:numPr>
          <w:ilvl w:val="1"/>
          <w:numId w:val="4"/>
        </w:numPr>
        <w:jc w:val="both"/>
        <w:rPr>
          <w:rFonts w:ascii="Times New Roman" w:hAnsi="Times New Roman" w:cs="Times New Roman"/>
          <w:sz w:val="24"/>
          <w:szCs w:val="24"/>
        </w:rPr>
      </w:pPr>
      <w:proofErr w:type="spellStart"/>
      <w:r>
        <w:rPr>
          <w:rFonts w:ascii="Times New Roman" w:hAnsi="Times New Roman" w:cs="Times New Roman"/>
          <w:b/>
          <w:bCs/>
          <w:sz w:val="24"/>
          <w:szCs w:val="24"/>
        </w:rPr>
        <w:t>getClients</w:t>
      </w:r>
      <w:proofErr w:type="spellEnd"/>
      <w:r>
        <w:rPr>
          <w:rFonts w:ascii="Times New Roman" w:hAnsi="Times New Roman" w:cs="Times New Roman"/>
          <w:sz w:val="24"/>
          <w:szCs w:val="24"/>
        </w:rPr>
        <w:t>: Returns a list of currently connected clients.</w:t>
      </w:r>
    </w:p>
    <w:p w14:paraId="6C294F97" w14:textId="77777777" w:rsidR="0075380A" w:rsidRDefault="00000000">
      <w:pPr>
        <w:numPr>
          <w:ilvl w:val="1"/>
          <w:numId w:val="4"/>
        </w:numPr>
        <w:jc w:val="both"/>
        <w:rPr>
          <w:rFonts w:ascii="Times New Roman" w:hAnsi="Times New Roman" w:cs="Times New Roman"/>
          <w:sz w:val="24"/>
          <w:szCs w:val="24"/>
        </w:rPr>
      </w:pPr>
      <w:proofErr w:type="spellStart"/>
      <w:r>
        <w:rPr>
          <w:rFonts w:ascii="Times New Roman" w:hAnsi="Times New Roman" w:cs="Times New Roman"/>
          <w:b/>
          <w:bCs/>
          <w:sz w:val="24"/>
          <w:szCs w:val="24"/>
        </w:rPr>
        <w:t>getMessages</w:t>
      </w:r>
      <w:proofErr w:type="spellEnd"/>
      <w:r>
        <w:rPr>
          <w:rFonts w:ascii="Times New Roman" w:hAnsi="Times New Roman" w:cs="Times New Roman"/>
          <w:sz w:val="24"/>
          <w:szCs w:val="24"/>
        </w:rPr>
        <w:t>: Retrieves chat messages for display.</w:t>
      </w:r>
    </w:p>
    <w:p w14:paraId="07DF40BB" w14:textId="77777777" w:rsidR="0075380A" w:rsidRDefault="00000000">
      <w:pPr>
        <w:numPr>
          <w:ilvl w:val="1"/>
          <w:numId w:val="4"/>
        </w:numPr>
        <w:jc w:val="both"/>
        <w:rPr>
          <w:rFonts w:ascii="Times New Roman" w:hAnsi="Times New Roman" w:cs="Times New Roman"/>
          <w:sz w:val="24"/>
          <w:szCs w:val="24"/>
        </w:rPr>
      </w:pPr>
      <w:proofErr w:type="spellStart"/>
      <w:r>
        <w:rPr>
          <w:rFonts w:ascii="Times New Roman" w:hAnsi="Times New Roman" w:cs="Times New Roman"/>
          <w:b/>
          <w:bCs/>
          <w:sz w:val="24"/>
          <w:szCs w:val="24"/>
        </w:rPr>
        <w:t>sendMessages</w:t>
      </w:r>
      <w:proofErr w:type="spellEnd"/>
      <w:r>
        <w:rPr>
          <w:rFonts w:ascii="Times New Roman" w:hAnsi="Times New Roman" w:cs="Times New Roman"/>
          <w:sz w:val="24"/>
          <w:szCs w:val="24"/>
        </w:rPr>
        <w:t>: Manages the sending and receiving of messages in real time.</w:t>
      </w:r>
    </w:p>
    <w:p w14:paraId="1AC2F691" w14:textId="77777777" w:rsidR="0075380A" w:rsidRDefault="00000000">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Integrate Routes with AWS Lambda:</w:t>
      </w:r>
      <w:r>
        <w:rPr>
          <w:rFonts w:ascii="Times New Roman" w:hAnsi="Times New Roman" w:cs="Times New Roman"/>
          <w:sz w:val="24"/>
          <w:szCs w:val="24"/>
        </w:rPr>
        <w:t xml:space="preserve"> Each route is connected to a corresponding Lambda function that executes the logic associated with the route. This connection is configured by specifying the </w:t>
      </w:r>
      <w:r>
        <w:rPr>
          <w:rFonts w:ascii="Times New Roman" w:hAnsi="Times New Roman" w:cs="Times New Roman"/>
          <w:sz w:val="24"/>
          <w:szCs w:val="24"/>
        </w:rPr>
        <w:lastRenderedPageBreak/>
        <w:t>Lambda function ARN in each route setup.</w:t>
      </w:r>
    </w:p>
    <w:p w14:paraId="4479C7BB" w14:textId="77777777" w:rsidR="0075380A" w:rsidRDefault="00000000">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Deploy the API:</w:t>
      </w:r>
      <w:r>
        <w:rPr>
          <w:rFonts w:ascii="Times New Roman" w:hAnsi="Times New Roman" w:cs="Times New Roman"/>
          <w:sz w:val="24"/>
          <w:szCs w:val="24"/>
        </w:rPr>
        <w:t xml:space="preserve"> After configuring routes, deploy the WebSocket API, making it publicly accessible to clients. The API Gateway will now manage WebSocket connections, routing messages and events to appropriate Lambda functions.</w:t>
      </w:r>
    </w:p>
    <w:p w14:paraId="0EF02D79"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3. Implementing AWS Lambda Functions for Business Logic</w:t>
      </w:r>
    </w:p>
    <w:p w14:paraId="2F0D3AF2"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AWS Lambda functions handle the backend logic for WebSocket routes, ensuring efficient event processing.</w:t>
      </w:r>
    </w:p>
    <w:p w14:paraId="299B3466" w14:textId="77777777" w:rsidR="0075380A" w:rsidRDefault="00000000">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Lambda Function for $connect:</w:t>
      </w:r>
      <w:r>
        <w:rPr>
          <w:rFonts w:ascii="Times New Roman" w:hAnsi="Times New Roman" w:cs="Times New Roman"/>
          <w:sz w:val="24"/>
          <w:szCs w:val="24"/>
        </w:rPr>
        <w:t xml:space="preserve"> This function is triggered when a client connects. It generates a unique </w:t>
      </w:r>
      <w:proofErr w:type="spellStart"/>
      <w:r>
        <w:rPr>
          <w:rFonts w:ascii="Times New Roman" w:hAnsi="Times New Roman" w:cs="Times New Roman"/>
          <w:sz w:val="24"/>
          <w:szCs w:val="24"/>
        </w:rPr>
        <w:t>connectionId</w:t>
      </w:r>
      <w:proofErr w:type="spellEnd"/>
      <w:r>
        <w:rPr>
          <w:rFonts w:ascii="Times New Roman" w:hAnsi="Times New Roman" w:cs="Times New Roman"/>
          <w:sz w:val="24"/>
          <w:szCs w:val="24"/>
        </w:rPr>
        <w:t xml:space="preserve"> and stores it, along with the client’s name, in the Clients Table in DynamoDB.</w:t>
      </w:r>
    </w:p>
    <w:p w14:paraId="423608C4" w14:textId="77777777" w:rsidR="0075380A" w:rsidRDefault="00000000">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Lambda Function for $disconnect:</w:t>
      </w:r>
      <w:r>
        <w:rPr>
          <w:rFonts w:ascii="Times New Roman" w:hAnsi="Times New Roman" w:cs="Times New Roman"/>
          <w:sz w:val="24"/>
          <w:szCs w:val="24"/>
        </w:rPr>
        <w:t xml:space="preserve"> This function removes the disconnected client’s </w:t>
      </w:r>
      <w:proofErr w:type="spellStart"/>
      <w:r>
        <w:rPr>
          <w:rFonts w:ascii="Times New Roman" w:hAnsi="Times New Roman" w:cs="Times New Roman"/>
          <w:sz w:val="24"/>
          <w:szCs w:val="24"/>
        </w:rPr>
        <w:t>connectionId</w:t>
      </w:r>
      <w:proofErr w:type="spellEnd"/>
      <w:r>
        <w:rPr>
          <w:rFonts w:ascii="Times New Roman" w:hAnsi="Times New Roman" w:cs="Times New Roman"/>
          <w:sz w:val="24"/>
          <w:szCs w:val="24"/>
        </w:rPr>
        <w:t xml:space="preserve"> from the Clients Table, keeping the list of active users up to date.</w:t>
      </w:r>
    </w:p>
    <w:p w14:paraId="2DFB2DA2" w14:textId="77777777" w:rsidR="0075380A" w:rsidRDefault="00000000">
      <w:pPr>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Lambda Functions for </w:t>
      </w:r>
      <w:proofErr w:type="spellStart"/>
      <w:r>
        <w:rPr>
          <w:rFonts w:ascii="Times New Roman" w:hAnsi="Times New Roman" w:cs="Times New Roman"/>
          <w:b/>
          <w:bCs/>
          <w:sz w:val="24"/>
          <w:szCs w:val="24"/>
        </w:rPr>
        <w:t>getClients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getMessages</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sendMessages</w:t>
      </w:r>
      <w:proofErr w:type="spellEnd"/>
      <w:r>
        <w:rPr>
          <w:rFonts w:ascii="Times New Roman" w:hAnsi="Times New Roman" w:cs="Times New Roman"/>
          <w:b/>
          <w:bCs/>
          <w:sz w:val="24"/>
          <w:szCs w:val="24"/>
        </w:rPr>
        <w:t>:</w:t>
      </w:r>
    </w:p>
    <w:p w14:paraId="18125EF2" w14:textId="77777777" w:rsidR="0075380A" w:rsidRDefault="00000000">
      <w:pPr>
        <w:numPr>
          <w:ilvl w:val="1"/>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getClients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Fetches the list of currently connected clients from DynamoDB.</w:t>
      </w:r>
    </w:p>
    <w:p w14:paraId="13D11B25" w14:textId="77777777" w:rsidR="0075380A" w:rsidRDefault="00000000">
      <w:pPr>
        <w:numPr>
          <w:ilvl w:val="1"/>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getMessages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Queries the Messages Table to retrieve a history of messages between users.</w:t>
      </w:r>
    </w:p>
    <w:p w14:paraId="580B1AE1" w14:textId="77777777" w:rsidR="0075380A" w:rsidRDefault="00000000">
      <w:pPr>
        <w:numPr>
          <w:ilvl w:val="1"/>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sendMessages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Adds each new message to the Messages Table and sends it to the intended recipient. This function is responsible for managing real-time </w:t>
      </w:r>
      <w:r>
        <w:rPr>
          <w:rFonts w:ascii="Times New Roman" w:hAnsi="Times New Roman" w:cs="Times New Roman"/>
          <w:sz w:val="24"/>
          <w:szCs w:val="24"/>
        </w:rPr>
        <w:t>message delivery between users.</w:t>
      </w:r>
    </w:p>
    <w:p w14:paraId="3D130BAC" w14:textId="77777777" w:rsidR="0075380A" w:rsidRDefault="00000000">
      <w:pPr>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Deploy and Test Lambda Functions:</w:t>
      </w:r>
      <w:r>
        <w:rPr>
          <w:rFonts w:ascii="Times New Roman" w:hAnsi="Times New Roman" w:cs="Times New Roman"/>
          <w:sz w:val="24"/>
          <w:szCs w:val="24"/>
        </w:rPr>
        <w:t xml:space="preserve"> After configuring each Lambda function, deploy and test them to ensure correct execution in response to WebSocket events.</w:t>
      </w:r>
    </w:p>
    <w:p w14:paraId="1EB38879"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4. Database Management with DynamoDB</w:t>
      </w:r>
    </w:p>
    <w:p w14:paraId="68874C44"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We set up Amazon DynamoDB tables to store client and message information, supporting rapid data retrieval and updates.</w:t>
      </w:r>
    </w:p>
    <w:p w14:paraId="2985C364" w14:textId="77777777" w:rsidR="0075380A" w:rsidRDefault="00000000">
      <w:pPr>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Clients Table:</w:t>
      </w:r>
    </w:p>
    <w:p w14:paraId="0BA5A262" w14:textId="77777777" w:rsidR="0075380A" w:rsidRDefault="00000000">
      <w:pPr>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Create Table:</w:t>
      </w:r>
      <w:r>
        <w:rPr>
          <w:rFonts w:ascii="Times New Roman" w:hAnsi="Times New Roman" w:cs="Times New Roman"/>
          <w:sz w:val="24"/>
          <w:szCs w:val="24"/>
        </w:rPr>
        <w:t xml:space="preserve"> Define a table named Clients with </w:t>
      </w:r>
      <w:proofErr w:type="spellStart"/>
      <w:r>
        <w:rPr>
          <w:rFonts w:ascii="Times New Roman" w:hAnsi="Times New Roman" w:cs="Times New Roman"/>
          <w:sz w:val="24"/>
          <w:szCs w:val="24"/>
        </w:rPr>
        <w:t>connectionId</w:t>
      </w:r>
      <w:proofErr w:type="spellEnd"/>
      <w:r>
        <w:rPr>
          <w:rFonts w:ascii="Times New Roman" w:hAnsi="Times New Roman" w:cs="Times New Roman"/>
          <w:sz w:val="24"/>
          <w:szCs w:val="24"/>
        </w:rPr>
        <w:t xml:space="preserve"> as the partition key. Add a secondary column, name, to store the client’s username or identifier.</w:t>
      </w:r>
    </w:p>
    <w:p w14:paraId="6C532EEA" w14:textId="77777777" w:rsidR="0075380A" w:rsidRDefault="00000000">
      <w:pPr>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Data Management:</w:t>
      </w:r>
      <w:r>
        <w:rPr>
          <w:rFonts w:ascii="Times New Roman" w:hAnsi="Times New Roman" w:cs="Times New Roman"/>
          <w:sz w:val="24"/>
          <w:szCs w:val="24"/>
        </w:rPr>
        <w:t xml:space="preserve"> When a user connects, their </w:t>
      </w:r>
      <w:proofErr w:type="spellStart"/>
      <w:r>
        <w:rPr>
          <w:rFonts w:ascii="Times New Roman" w:hAnsi="Times New Roman" w:cs="Times New Roman"/>
          <w:sz w:val="24"/>
          <w:szCs w:val="24"/>
        </w:rPr>
        <w:t>connectionId</w:t>
      </w:r>
      <w:proofErr w:type="spellEnd"/>
      <w:r>
        <w:rPr>
          <w:rFonts w:ascii="Times New Roman" w:hAnsi="Times New Roman" w:cs="Times New Roman"/>
          <w:sz w:val="24"/>
          <w:szCs w:val="24"/>
        </w:rPr>
        <w:t xml:space="preserve"> and name are stored in the Clients Table. Upon disconnection, the entry is removed to ensure that the client list accurately reflects active users.</w:t>
      </w:r>
    </w:p>
    <w:p w14:paraId="4E3BB261" w14:textId="77777777" w:rsidR="0075380A" w:rsidRDefault="00000000">
      <w:pPr>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Messages Table:</w:t>
      </w:r>
    </w:p>
    <w:p w14:paraId="63371851" w14:textId="77777777" w:rsidR="0075380A" w:rsidRDefault="00000000">
      <w:pPr>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Create Table:</w:t>
      </w:r>
      <w:r>
        <w:rPr>
          <w:rFonts w:ascii="Times New Roman" w:hAnsi="Times New Roman" w:cs="Times New Roman"/>
          <w:sz w:val="24"/>
          <w:szCs w:val="24"/>
        </w:rPr>
        <w:t xml:space="preserve"> Define a table named Messages with </w:t>
      </w:r>
      <w:proofErr w:type="spellStart"/>
      <w:r>
        <w:rPr>
          <w:rFonts w:ascii="Times New Roman" w:hAnsi="Times New Roman" w:cs="Times New Roman"/>
          <w:sz w:val="24"/>
          <w:szCs w:val="24"/>
        </w:rPr>
        <w:t>messageId</w:t>
      </w:r>
      <w:proofErr w:type="spellEnd"/>
      <w:r>
        <w:rPr>
          <w:rFonts w:ascii="Times New Roman" w:hAnsi="Times New Roman" w:cs="Times New Roman"/>
          <w:sz w:val="24"/>
          <w:szCs w:val="24"/>
        </w:rPr>
        <w:t xml:space="preserve"> as the partition key. Additional columns include </w:t>
      </w:r>
      <w:proofErr w:type="spellStart"/>
      <w:r>
        <w:rPr>
          <w:rFonts w:ascii="Times New Roman" w:hAnsi="Times New Roman" w:cs="Times New Roman"/>
          <w:sz w:val="24"/>
          <w:szCs w:val="24"/>
        </w:rPr>
        <w:t>senderName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receiverName</w:t>
      </w:r>
      <w:proofErr w:type="spellEnd"/>
      <w:r>
        <w:rPr>
          <w:rFonts w:ascii="Times New Roman" w:hAnsi="Times New Roman" w:cs="Times New Roman"/>
          <w:sz w:val="24"/>
          <w:szCs w:val="24"/>
        </w:rPr>
        <w:t>, and message.</w:t>
      </w:r>
    </w:p>
    <w:p w14:paraId="53ACB68A" w14:textId="77777777" w:rsidR="0075380A" w:rsidRDefault="00000000">
      <w:pPr>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Storing Messages</w:t>
      </w:r>
      <w:r>
        <w:rPr>
          <w:rFonts w:ascii="Times New Roman" w:hAnsi="Times New Roman" w:cs="Times New Roman"/>
          <w:sz w:val="24"/>
          <w:szCs w:val="24"/>
        </w:rPr>
        <w:t xml:space="preserve">: When a user sends a message, it’s recorded in the Messages Table with relevant metadata (message ID, sender, recipient, and </w:t>
      </w:r>
      <w:r>
        <w:rPr>
          <w:rFonts w:ascii="Times New Roman" w:hAnsi="Times New Roman" w:cs="Times New Roman"/>
          <w:sz w:val="24"/>
          <w:szCs w:val="24"/>
        </w:rPr>
        <w:lastRenderedPageBreak/>
        <w:t>content). The table is structured to support fast retrieval for both individual and group chats.</w:t>
      </w:r>
    </w:p>
    <w:p w14:paraId="23E3A12E"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5. Adding Video and Audio Call Capabilities with WebRTC</w:t>
      </w:r>
    </w:p>
    <w:p w14:paraId="6EAB1B67"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For real-time video and audio communication, we implement WebRTC (Web Real-Time Communication).</w:t>
      </w:r>
    </w:p>
    <w:p w14:paraId="35473960" w14:textId="77777777" w:rsidR="0075380A" w:rsidRDefault="00000000">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Client-Side WebRTC Configuration:</w:t>
      </w:r>
      <w:r>
        <w:rPr>
          <w:rFonts w:ascii="Times New Roman" w:hAnsi="Times New Roman" w:cs="Times New Roman"/>
          <w:sz w:val="24"/>
          <w:szCs w:val="24"/>
        </w:rPr>
        <w:t xml:space="preserve"> On the client side, configure WebRTC to initiate peer-to-peer audio and video calls between users. WebRTC APIs will handle media acquisition, encoding, and streaming.</w:t>
      </w:r>
    </w:p>
    <w:p w14:paraId="0870F491" w14:textId="77777777" w:rsidR="0075380A" w:rsidRDefault="00000000">
      <w:pPr>
        <w:numPr>
          <w:ilvl w:val="0"/>
          <w:numId w:val="7"/>
        </w:numPr>
        <w:jc w:val="both"/>
        <w:rPr>
          <w:rFonts w:ascii="Times New Roman" w:hAnsi="Times New Roman" w:cs="Times New Roman"/>
          <w:sz w:val="24"/>
          <w:szCs w:val="24"/>
        </w:rPr>
      </w:pPr>
      <w:proofErr w:type="spellStart"/>
      <w:r>
        <w:rPr>
          <w:rFonts w:ascii="Times New Roman" w:hAnsi="Times New Roman" w:cs="Times New Roman"/>
          <w:b/>
          <w:bCs/>
          <w:sz w:val="24"/>
          <w:szCs w:val="24"/>
        </w:rPr>
        <w:t>Signaling</w:t>
      </w:r>
      <w:proofErr w:type="spellEnd"/>
      <w:r>
        <w:rPr>
          <w:rFonts w:ascii="Times New Roman" w:hAnsi="Times New Roman" w:cs="Times New Roman"/>
          <w:b/>
          <w:bCs/>
          <w:sz w:val="24"/>
          <w:szCs w:val="24"/>
        </w:rPr>
        <w:t xml:space="preserve"> through WebSocket:</w:t>
      </w:r>
      <w:r>
        <w:rPr>
          <w:rFonts w:ascii="Times New Roman" w:hAnsi="Times New Roman" w:cs="Times New Roman"/>
          <w:sz w:val="24"/>
          <w:szCs w:val="24"/>
        </w:rPr>
        <w:t xml:space="preserve"> The WebSocket server serves as the </w:t>
      </w:r>
      <w:proofErr w:type="spellStart"/>
      <w:r>
        <w:rPr>
          <w:rFonts w:ascii="Times New Roman" w:hAnsi="Times New Roman" w:cs="Times New Roman"/>
          <w:sz w:val="24"/>
          <w:szCs w:val="24"/>
        </w:rPr>
        <w:t>signaling</w:t>
      </w:r>
      <w:proofErr w:type="spellEnd"/>
      <w:r>
        <w:rPr>
          <w:rFonts w:ascii="Times New Roman" w:hAnsi="Times New Roman" w:cs="Times New Roman"/>
          <w:sz w:val="24"/>
          <w:szCs w:val="24"/>
        </w:rPr>
        <w:t xml:space="preserve"> channel, where connection data (e.g., ICE candidates, SDP offers) is exchanged between peers to establish direct peer-to-peer connections.</w:t>
      </w:r>
    </w:p>
    <w:p w14:paraId="7063063C" w14:textId="77777777" w:rsidR="0075380A" w:rsidRDefault="00000000">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Testing Call Quality:</w:t>
      </w:r>
      <w:r>
        <w:rPr>
          <w:rFonts w:ascii="Times New Roman" w:hAnsi="Times New Roman" w:cs="Times New Roman"/>
          <w:sz w:val="24"/>
          <w:szCs w:val="24"/>
        </w:rPr>
        <w:t xml:space="preserve"> WebRTC includes built-in mechanisms to handle network variations and packet loss, ensuring a smooth experience even on variable network conditions. Testing ensures reliable video and audio quality.</w:t>
      </w:r>
    </w:p>
    <w:p w14:paraId="21F32868"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6. Implementing Real-Time Transcription and Translation with AWS Transcribe and Translate</w:t>
      </w:r>
    </w:p>
    <w:p w14:paraId="0861D3F5"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To support accessibility and inclusivity, we add real-time transcription and translation for audio calls using AWS Transcribe and AWS Translate.</w:t>
      </w:r>
    </w:p>
    <w:p w14:paraId="2C0D1DFF" w14:textId="77777777" w:rsidR="0075380A" w:rsidRDefault="00000000">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AWS Transcribe for Speech-to-Text:</w:t>
      </w:r>
      <w:r>
        <w:rPr>
          <w:rFonts w:ascii="Times New Roman" w:hAnsi="Times New Roman" w:cs="Times New Roman"/>
          <w:sz w:val="24"/>
          <w:szCs w:val="24"/>
        </w:rPr>
        <w:t xml:space="preserve"> Configure AWS Transcribe to convert spoken audio into text </w:t>
      </w:r>
      <w:r>
        <w:rPr>
          <w:rFonts w:ascii="Times New Roman" w:hAnsi="Times New Roman" w:cs="Times New Roman"/>
          <w:sz w:val="24"/>
          <w:szCs w:val="24"/>
        </w:rPr>
        <w:t>during calls. The transcription process is broken down into segments to reduce latency and ensure that users receive accurate real-time captions.</w:t>
      </w:r>
    </w:p>
    <w:p w14:paraId="0E4477C3" w14:textId="77777777" w:rsidR="0075380A" w:rsidRDefault="00000000">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AWS Translate for Text Translation:</w:t>
      </w:r>
      <w:r>
        <w:rPr>
          <w:rFonts w:ascii="Times New Roman" w:hAnsi="Times New Roman" w:cs="Times New Roman"/>
          <w:sz w:val="24"/>
          <w:szCs w:val="24"/>
        </w:rPr>
        <w:t xml:space="preserve"> Each transcribed segment is sent to AWS Translate, which converts it to the target language set by the user. The translated text is then displayed as captions in the user interface, enhancing communication between users who speak different languages.</w:t>
      </w:r>
    </w:p>
    <w:p w14:paraId="73B32930" w14:textId="77777777" w:rsidR="0075380A" w:rsidRDefault="00000000">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Latency Management:</w:t>
      </w:r>
      <w:r>
        <w:rPr>
          <w:rFonts w:ascii="Times New Roman" w:hAnsi="Times New Roman" w:cs="Times New Roman"/>
          <w:sz w:val="24"/>
          <w:szCs w:val="24"/>
        </w:rPr>
        <w:t xml:space="preserve"> To address latency, audio is broken into shorter segments, which are processed sequentially. This approach reduces wait times, allowing near real-time captions to appear during conversation.</w:t>
      </w:r>
    </w:p>
    <w:p w14:paraId="3B3FFCDD"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t>7. Optimizing for Low Latency</w:t>
      </w:r>
    </w:p>
    <w:p w14:paraId="20D48FD1"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Combining AWS Transcribe and Translate requires optimizations to minimize latency:</w:t>
      </w:r>
    </w:p>
    <w:p w14:paraId="159DFD20" w14:textId="77777777" w:rsidR="0075380A" w:rsidRDefault="00000000">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Segmenting Audio:</w:t>
      </w:r>
      <w:r>
        <w:rPr>
          <w:rFonts w:ascii="Times New Roman" w:hAnsi="Times New Roman" w:cs="Times New Roman"/>
          <w:sz w:val="24"/>
          <w:szCs w:val="24"/>
        </w:rPr>
        <w:t xml:space="preserve"> By dividing audio input into shorter, overlapping segments, we enable AWS Transcribe to process smaller chunks more quickly.</w:t>
      </w:r>
    </w:p>
    <w:p w14:paraId="690470F1" w14:textId="77777777" w:rsidR="0075380A" w:rsidRDefault="00000000">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Parallel Processing:</w:t>
      </w:r>
      <w:r>
        <w:rPr>
          <w:rFonts w:ascii="Times New Roman" w:hAnsi="Times New Roman" w:cs="Times New Roman"/>
          <w:sz w:val="24"/>
          <w:szCs w:val="24"/>
        </w:rPr>
        <w:t xml:space="preserve"> Configure AWS Lambda to handle transcription and translation tasks in parallel, ensuring minimal delays between each phase.</w:t>
      </w:r>
    </w:p>
    <w:p w14:paraId="6A6DAFDB" w14:textId="77777777" w:rsidR="0075380A" w:rsidRDefault="00000000">
      <w:pPr>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Utilizing CloudWatch for Monitoring:</w:t>
      </w:r>
      <w:r>
        <w:rPr>
          <w:rFonts w:ascii="Times New Roman" w:hAnsi="Times New Roman" w:cs="Times New Roman"/>
          <w:sz w:val="24"/>
          <w:szCs w:val="24"/>
        </w:rPr>
        <w:t xml:space="preserve"> AWS CloudWatch is configured to monitor performance, identify latency bottlenecks, and alert developers to issues, enabling continuous performance tuning.</w:t>
      </w:r>
    </w:p>
    <w:p w14:paraId="0D004A64" w14:textId="77777777" w:rsidR="0075380A" w:rsidRDefault="00000000">
      <w:pPr>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8. Testing and Deployment</w:t>
      </w:r>
    </w:p>
    <w:p w14:paraId="5F328C08" w14:textId="77777777" w:rsidR="0075380A" w:rsidRDefault="00000000">
      <w:pPr>
        <w:ind w:left="360"/>
        <w:jc w:val="both"/>
        <w:rPr>
          <w:rFonts w:ascii="Times New Roman" w:hAnsi="Times New Roman" w:cs="Times New Roman"/>
          <w:sz w:val="24"/>
          <w:szCs w:val="24"/>
        </w:rPr>
      </w:pPr>
      <w:r>
        <w:rPr>
          <w:rFonts w:ascii="Times New Roman" w:hAnsi="Times New Roman" w:cs="Times New Roman"/>
          <w:sz w:val="24"/>
          <w:szCs w:val="24"/>
        </w:rPr>
        <w:t>After all components are implemented, thorough testing is conducted to ensure stability, performance, and usability. Deployment follows in a production-ready environment, using best practices to secure data, optimize API configurations, and maintain high availability.</w:t>
      </w:r>
    </w:p>
    <w:p w14:paraId="31330778" w14:textId="77777777" w:rsidR="0075380A" w:rsidRDefault="0075380A">
      <w:pPr>
        <w:ind w:left="360"/>
        <w:jc w:val="both"/>
        <w:rPr>
          <w:rFonts w:ascii="Times New Roman" w:hAnsi="Times New Roman" w:cs="Times New Roman"/>
          <w:sz w:val="24"/>
          <w:szCs w:val="24"/>
        </w:rPr>
      </w:pPr>
    </w:p>
    <w:p w14:paraId="0DB2440A" w14:textId="77777777" w:rsidR="0075380A" w:rsidRDefault="00000000">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AE8E504"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Upon implementing our serverless real-time chat application, we observed several key results in terms of functionality, performance, and user experience, all designed to create a seamless, scalable, and accessible communication platform. Our system combines the power of AWS services, including S3, API Gateway, Lambda, DynamoDB, WebRTC, Transcribe, and Translate, to deliver a reliable and multilingual real-time chat and call experience.</w:t>
      </w:r>
    </w:p>
    <w:p w14:paraId="23A67278" w14:textId="77777777" w:rsidR="0075380A" w:rsidRDefault="00000000">
      <w:pPr>
        <w:jc w:val="both"/>
        <w:rPr>
          <w:rFonts w:ascii="Times New Roman" w:hAnsi="Times New Roman" w:cs="Times New Roman"/>
          <w:b/>
          <w:bCs/>
          <w:sz w:val="24"/>
          <w:szCs w:val="24"/>
        </w:rPr>
      </w:pPr>
      <w:r>
        <w:rPr>
          <w:rFonts w:ascii="Times New Roman" w:hAnsi="Times New Roman" w:cs="Times New Roman"/>
          <w:b/>
          <w:bCs/>
          <w:sz w:val="24"/>
          <w:szCs w:val="24"/>
        </w:rPr>
        <w:t>1. Static UI Hosting on AWS S3</w:t>
      </w:r>
    </w:p>
    <w:p w14:paraId="438218EB"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The React-based user interface, styled with Tailwind CSS, was successfully hosted on Amazon S3, providing users with fast access to the web application’s front end. By utilizing S3, the application achieved high availability and durability, ensuring the UI remains accessible during peak times and can handle high levels of traffic without degrading performance. Integrating Amazon CloudFront further improved load times globally, reducing latency for users located in various regions. The combination of S3 and CloudFront led to a faster, more consistent user experience.</w:t>
      </w:r>
    </w:p>
    <w:p w14:paraId="7102D978" w14:textId="77777777" w:rsidR="0075380A" w:rsidRDefault="00000000">
      <w:pPr>
        <w:jc w:val="both"/>
        <w:rPr>
          <w:rFonts w:ascii="Times New Roman" w:hAnsi="Times New Roman" w:cs="Times New Roman"/>
          <w:b/>
          <w:bCs/>
          <w:sz w:val="24"/>
          <w:szCs w:val="24"/>
        </w:rPr>
      </w:pPr>
      <w:r>
        <w:rPr>
          <w:rFonts w:ascii="Times New Roman" w:hAnsi="Times New Roman" w:cs="Times New Roman"/>
          <w:b/>
          <w:bCs/>
          <w:sz w:val="24"/>
          <w:szCs w:val="24"/>
        </w:rPr>
        <w:t>2. Real-Time Messaging with WebSocket API</w:t>
      </w:r>
    </w:p>
    <w:p w14:paraId="155DB23A"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AWS API Gateway WebSocket API, coupled with Lambda functions, provided </w:t>
      </w:r>
      <w:r>
        <w:rPr>
          <w:rFonts w:ascii="Times New Roman" w:hAnsi="Times New Roman" w:cs="Times New Roman"/>
          <w:sz w:val="24"/>
          <w:szCs w:val="24"/>
        </w:rPr>
        <w:t xml:space="preserve">reliable real-time communication between users. Testing demonstrated that messages were delivered instantaneously, with no noticeable lag, even as the number of concurrent users increased. This real-time capability allowed users to interact smoothly and made it possible to simulate a responsive chat experience, contributing to the overall success of the system. The Lambda functions also handled various WebSocket events, such as connect, disconnect, </w:t>
      </w:r>
      <w:proofErr w:type="spellStart"/>
      <w:r>
        <w:rPr>
          <w:rFonts w:ascii="Times New Roman" w:hAnsi="Times New Roman" w:cs="Times New Roman"/>
          <w:sz w:val="24"/>
          <w:szCs w:val="24"/>
        </w:rPr>
        <w:t>sendMessages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getMessages</w:t>
      </w:r>
      <w:proofErr w:type="spellEnd"/>
      <w:r>
        <w:rPr>
          <w:rFonts w:ascii="Times New Roman" w:hAnsi="Times New Roman" w:cs="Times New Roman"/>
          <w:sz w:val="24"/>
          <w:szCs w:val="24"/>
        </w:rPr>
        <w:t>, efficiently storing and retrieving data from DynamoDB as expected.</w:t>
      </w:r>
    </w:p>
    <w:p w14:paraId="468B289F" w14:textId="77777777" w:rsidR="0075380A" w:rsidRDefault="00000000">
      <w:pPr>
        <w:jc w:val="both"/>
        <w:rPr>
          <w:rFonts w:ascii="Times New Roman" w:hAnsi="Times New Roman" w:cs="Times New Roman"/>
          <w:b/>
          <w:bCs/>
          <w:sz w:val="24"/>
          <w:szCs w:val="24"/>
        </w:rPr>
      </w:pPr>
      <w:r>
        <w:rPr>
          <w:rFonts w:ascii="Times New Roman" w:hAnsi="Times New Roman" w:cs="Times New Roman"/>
          <w:b/>
          <w:bCs/>
          <w:sz w:val="24"/>
          <w:szCs w:val="24"/>
        </w:rPr>
        <w:t>3.Database Performance with DynamoDB</w:t>
      </w:r>
    </w:p>
    <w:p w14:paraId="63A23586"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 xml:space="preserve">Amazon DynamoDB played a crucial role in managing user connections and storing chat messages. The Clients Table accurately tracked active users by storing </w:t>
      </w:r>
      <w:proofErr w:type="spellStart"/>
      <w:r>
        <w:rPr>
          <w:rFonts w:ascii="Times New Roman" w:hAnsi="Times New Roman" w:cs="Times New Roman"/>
          <w:sz w:val="24"/>
          <w:szCs w:val="24"/>
        </w:rPr>
        <w:t>connectionId</w:t>
      </w:r>
      <w:proofErr w:type="spellEnd"/>
      <w:r>
        <w:rPr>
          <w:rFonts w:ascii="Times New Roman" w:hAnsi="Times New Roman" w:cs="Times New Roman"/>
          <w:sz w:val="24"/>
          <w:szCs w:val="24"/>
        </w:rPr>
        <w:t xml:space="preserve"> and name, allowing the system to maintain a real-time list of online users. The Messages Table stored chat data, including sender and receiver details, timestamps, and messages, supporting both real-time retrieval and historical access. DynamoDB’s high throughput and low-latency capabilities ensured that data access remained quick and consistent, even with increasing database transactions.</w:t>
      </w:r>
    </w:p>
    <w:p w14:paraId="60EC46BF" w14:textId="77777777" w:rsidR="0075380A" w:rsidRDefault="00000000">
      <w:pPr>
        <w:jc w:val="both"/>
        <w:rPr>
          <w:rFonts w:ascii="Times New Roman" w:hAnsi="Times New Roman" w:cs="Times New Roman"/>
          <w:b/>
          <w:bCs/>
          <w:sz w:val="24"/>
          <w:szCs w:val="24"/>
        </w:rPr>
      </w:pPr>
      <w:r>
        <w:rPr>
          <w:rFonts w:ascii="Times New Roman" w:hAnsi="Times New Roman" w:cs="Times New Roman"/>
          <w:b/>
          <w:bCs/>
          <w:sz w:val="24"/>
          <w:szCs w:val="24"/>
        </w:rPr>
        <w:t>4. Video and Audio Calling via WebRTC</w:t>
      </w:r>
    </w:p>
    <w:p w14:paraId="6362EAE5"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WebRTC integration enabled successful real-time video and audio calling between users, enhancing the interactivity of the chat application. Call quality remained stable, with clear audio and video, even under variable network conditions. The use of WebRTC allowed peer-to-peer connections without relying on an intermediary server for media data, reducing latency and server costs. Users experienced minimal delays, and testing showed that the quality held up across </w:t>
      </w:r>
      <w:r>
        <w:rPr>
          <w:rFonts w:ascii="Times New Roman" w:hAnsi="Times New Roman" w:cs="Times New Roman"/>
          <w:sz w:val="24"/>
          <w:szCs w:val="24"/>
        </w:rPr>
        <w:lastRenderedPageBreak/>
        <w:t>different connection types, indicating WebRTC’s effectiveness for direct media streaming.</w:t>
      </w:r>
    </w:p>
    <w:p w14:paraId="64DA4767" w14:textId="77777777" w:rsidR="0075380A" w:rsidRDefault="00000000">
      <w:pPr>
        <w:jc w:val="both"/>
        <w:rPr>
          <w:rFonts w:ascii="Times New Roman" w:hAnsi="Times New Roman" w:cs="Times New Roman"/>
          <w:b/>
          <w:bCs/>
          <w:sz w:val="24"/>
          <w:szCs w:val="24"/>
        </w:rPr>
      </w:pPr>
      <w:r>
        <w:rPr>
          <w:rFonts w:ascii="Times New Roman" w:hAnsi="Times New Roman" w:cs="Times New Roman"/>
          <w:b/>
          <w:bCs/>
          <w:sz w:val="24"/>
          <w:szCs w:val="24"/>
        </w:rPr>
        <w:t>5. Real-Time Transcription and Translation</w:t>
      </w:r>
    </w:p>
    <w:p w14:paraId="24F2300F"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The automatic transcription and translation feature, powered by AWS Transcribe and Translate, successfully converted spoken language into text and translated it into the user's preferred language. By breaking down audio into shorter segments, we managed to mitigate latency issues, enabling real-time captions that appeared with minimal delay. This feature made the application accessible to a wider audience by removing language barriers, and users responded positively to the functionality of seeing their conversations transcribed and translated on-screen.</w:t>
      </w:r>
    </w:p>
    <w:p w14:paraId="7A2A69AA" w14:textId="77777777" w:rsidR="0075380A" w:rsidRDefault="00000000">
      <w:pPr>
        <w:jc w:val="both"/>
        <w:rPr>
          <w:rFonts w:ascii="Times New Roman" w:hAnsi="Times New Roman" w:cs="Times New Roman"/>
          <w:b/>
          <w:bCs/>
          <w:sz w:val="24"/>
          <w:szCs w:val="24"/>
        </w:rPr>
      </w:pPr>
      <w:r>
        <w:rPr>
          <w:rFonts w:ascii="Times New Roman" w:hAnsi="Times New Roman" w:cs="Times New Roman"/>
          <w:b/>
          <w:bCs/>
          <w:sz w:val="24"/>
          <w:szCs w:val="24"/>
        </w:rPr>
        <w:t>6. Latency Optimization and Performance Monitoring</w:t>
      </w:r>
    </w:p>
    <w:p w14:paraId="4824A421" w14:textId="77777777" w:rsidR="0075380A" w:rsidRDefault="00000000">
      <w:pPr>
        <w:jc w:val="both"/>
        <w:rPr>
          <w:rFonts w:ascii="Times New Roman" w:hAnsi="Times New Roman" w:cs="Times New Roman"/>
          <w:sz w:val="24"/>
          <w:szCs w:val="24"/>
        </w:rPr>
      </w:pPr>
      <w:r>
        <w:rPr>
          <w:rFonts w:ascii="Times New Roman" w:hAnsi="Times New Roman" w:cs="Times New Roman"/>
          <w:sz w:val="24"/>
          <w:szCs w:val="24"/>
        </w:rPr>
        <w:t>To monitor system performance and detect bottlenecks, AWS CloudWatch was configured to provide real-time insights into service performance. Performance metrics showed that latency remained low across the application, especially in message delivery and transcription-translation functions. By fine-tuning resource allocation and Lambda memory settings, we optimized processing speeds, ensuring the application could support a high number of users concurrently. Any cold start issues were promptly identified, allowing us to implement warm-up strategies, reducing initial request delays.</w:t>
      </w:r>
    </w:p>
    <w:p w14:paraId="40B96C1E" w14:textId="77777777" w:rsidR="0075380A" w:rsidRDefault="0075380A">
      <w:pPr>
        <w:jc w:val="both"/>
        <w:rPr>
          <w:rFonts w:ascii="Times New Roman" w:hAnsi="Times New Roman" w:cs="Times New Roman"/>
          <w:sz w:val="24"/>
          <w:szCs w:val="24"/>
        </w:rPr>
      </w:pPr>
    </w:p>
    <w:p w14:paraId="2475847B" w14:textId="77777777" w:rsidR="0075380A" w:rsidRDefault="00000000">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B682465" w14:textId="77777777" w:rsidR="0075380A" w:rsidRDefault="00000000" w:rsidP="00153204">
      <w:pPr>
        <w:jc w:val="both"/>
        <w:rPr>
          <w:rFonts w:ascii="Times New Roman" w:hAnsi="Times New Roman" w:cs="Times New Roman"/>
          <w:sz w:val="24"/>
          <w:szCs w:val="24"/>
        </w:rPr>
      </w:pPr>
      <w:r>
        <w:rPr>
          <w:rFonts w:ascii="Times New Roman" w:hAnsi="Times New Roman" w:cs="Times New Roman"/>
          <w:sz w:val="24"/>
          <w:szCs w:val="24"/>
        </w:rPr>
        <w:t xml:space="preserve">This serverless real-time chat application illustrates the versatility and scalability of AWS cloud services for delivering seamless, multilingual communication. By leveraging AWS components—such as S3 </w:t>
      </w:r>
      <w:r>
        <w:rPr>
          <w:rFonts w:ascii="Times New Roman" w:hAnsi="Times New Roman" w:cs="Times New Roman"/>
          <w:sz w:val="24"/>
          <w:szCs w:val="24"/>
        </w:rPr>
        <w:t xml:space="preserve">for UI hosting, API Gateway for WebSocket management, Lambda for backend processes, and DynamoDB for data persistence—the application supports real-time, scalable, serverless messaging. </w:t>
      </w:r>
    </w:p>
    <w:p w14:paraId="75491BFE" w14:textId="77777777" w:rsidR="0075380A" w:rsidRDefault="00000000" w:rsidP="00153204">
      <w:pPr>
        <w:jc w:val="both"/>
        <w:rPr>
          <w:rFonts w:ascii="Times New Roman" w:hAnsi="Times New Roman" w:cs="Times New Roman"/>
          <w:sz w:val="24"/>
          <w:szCs w:val="24"/>
        </w:rPr>
      </w:pPr>
      <w:r>
        <w:rPr>
          <w:rFonts w:ascii="Times New Roman" w:hAnsi="Times New Roman" w:cs="Times New Roman"/>
          <w:sz w:val="24"/>
          <w:szCs w:val="24"/>
        </w:rPr>
        <w:t>Key features like real-time language translation and transcription, powered by AWS Transcribe and Translate, foster accessibility by breaking down language barriers and enabling global communication. Segmenting audio for transcription and translation addresses latency, a challenge in real-time multilingual applications. WebRTC integration for video and audio calling ensures clear, peer-to-peer connections without overburdening the server, improving performance and reducing costs.</w:t>
      </w:r>
    </w:p>
    <w:p w14:paraId="10C3CF4B" w14:textId="77777777" w:rsidR="0075380A" w:rsidRDefault="00000000" w:rsidP="00153204">
      <w:pPr>
        <w:jc w:val="both"/>
        <w:rPr>
          <w:rFonts w:ascii="Times New Roman" w:hAnsi="Times New Roman" w:cs="Times New Roman"/>
          <w:sz w:val="24"/>
          <w:szCs w:val="24"/>
        </w:rPr>
      </w:pPr>
      <w:r>
        <w:rPr>
          <w:rFonts w:ascii="Times New Roman" w:hAnsi="Times New Roman" w:cs="Times New Roman"/>
          <w:sz w:val="24"/>
          <w:szCs w:val="24"/>
        </w:rPr>
        <w:t>Effective database structuring in DynamoDB enables efficient handling of users and message history, supporting low-latency operations even during high demand. Additionally, AWS CloudWatch is used for monitoring and resolving latency issues, enhancing user experience by optimizing Lambda functions based on real-time metrics.</w:t>
      </w:r>
    </w:p>
    <w:p w14:paraId="42F43900" w14:textId="77777777" w:rsidR="0075380A" w:rsidRDefault="00000000" w:rsidP="00153204">
      <w:pPr>
        <w:jc w:val="both"/>
        <w:rPr>
          <w:rFonts w:ascii="Times New Roman" w:hAnsi="Times New Roman" w:cs="Times New Roman"/>
          <w:sz w:val="24"/>
          <w:szCs w:val="24"/>
        </w:rPr>
      </w:pPr>
      <w:r>
        <w:rPr>
          <w:rFonts w:ascii="Times New Roman" w:hAnsi="Times New Roman" w:cs="Times New Roman"/>
          <w:sz w:val="24"/>
          <w:szCs w:val="24"/>
        </w:rPr>
        <w:t>In summary, this project exemplifies how cloud-native, serverless architectures can support accessible, real-time communication while being highly adaptable and cost-effective. Through AWS, the application provides a scalable, inclusive communication platform, setting a standard for modern, multilingual web applications in the globalized digital landscape.</w:t>
      </w:r>
    </w:p>
    <w:p w14:paraId="2E3B9D27" w14:textId="77777777" w:rsidR="0075380A" w:rsidRDefault="00000000">
      <w:pPr>
        <w:pStyle w:val="ListParagraph"/>
        <w:numPr>
          <w:ilvl w:val="0"/>
          <w:numId w:val="2"/>
        </w:num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6B63DECB" w14:textId="72386E2C" w:rsidR="00153204" w:rsidRPr="00153204" w:rsidRDefault="00153204" w:rsidP="0015320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153204">
        <w:rPr>
          <w:rFonts w:ascii="Times New Roman" w:eastAsia="Times New Roman" w:hAnsi="Times New Roman" w:cs="Times New Roman"/>
          <w:kern w:val="0"/>
          <w:sz w:val="24"/>
          <w:szCs w:val="24"/>
          <w:lang w:eastAsia="en-IN"/>
          <w14:ligatures w14:val="none"/>
        </w:rPr>
        <w:tab/>
        <w:t xml:space="preserve">P. Kumar and Sheila </w:t>
      </w:r>
      <w:proofErr w:type="spellStart"/>
      <w:r w:rsidRPr="00153204">
        <w:rPr>
          <w:rFonts w:ascii="Times New Roman" w:eastAsia="Times New Roman" w:hAnsi="Times New Roman" w:cs="Times New Roman"/>
          <w:kern w:val="0"/>
          <w:sz w:val="24"/>
          <w:szCs w:val="24"/>
          <w:lang w:eastAsia="en-IN"/>
          <w14:ligatures w14:val="none"/>
        </w:rPr>
        <w:t>Anand</w:t>
      </w:r>
      <w:proofErr w:type="gramStart"/>
      <w:r w:rsidRPr="00153204">
        <w:rPr>
          <w:rFonts w:ascii="Times New Roman" w:eastAsia="Times New Roman" w:hAnsi="Times New Roman" w:cs="Times New Roman"/>
          <w:kern w:val="0"/>
          <w:sz w:val="24"/>
          <w:szCs w:val="24"/>
          <w:lang w:eastAsia="en-IN"/>
          <w14:ligatures w14:val="none"/>
        </w:rPr>
        <w:t>,”An</w:t>
      </w:r>
      <w:proofErr w:type="spellEnd"/>
      <w:proofErr w:type="gramEnd"/>
      <w:r w:rsidRPr="00153204">
        <w:rPr>
          <w:rFonts w:ascii="Times New Roman" w:eastAsia="Times New Roman" w:hAnsi="Times New Roman" w:cs="Times New Roman"/>
          <w:kern w:val="0"/>
          <w:sz w:val="24"/>
          <w:szCs w:val="24"/>
          <w:lang w:eastAsia="en-IN"/>
          <w14:ligatures w14:val="none"/>
        </w:rPr>
        <w:t xml:space="preserve"> Approach To Optimize Workflow Scheduling For Cloud Computing </w:t>
      </w:r>
      <w:proofErr w:type="spellStart"/>
      <w:r w:rsidRPr="00153204">
        <w:rPr>
          <w:rFonts w:ascii="Times New Roman" w:eastAsia="Times New Roman" w:hAnsi="Times New Roman" w:cs="Times New Roman"/>
          <w:kern w:val="0"/>
          <w:sz w:val="24"/>
          <w:szCs w:val="24"/>
          <w:lang w:eastAsia="en-IN"/>
          <w14:ligatures w14:val="none"/>
        </w:rPr>
        <w:t>Environment”,Journal</w:t>
      </w:r>
      <w:proofErr w:type="spellEnd"/>
      <w:r w:rsidRPr="00153204">
        <w:rPr>
          <w:rFonts w:ascii="Times New Roman" w:eastAsia="Times New Roman" w:hAnsi="Times New Roman" w:cs="Times New Roman"/>
          <w:kern w:val="0"/>
          <w:sz w:val="24"/>
          <w:szCs w:val="24"/>
          <w:lang w:eastAsia="en-IN"/>
          <w14:ligatures w14:val="none"/>
        </w:rPr>
        <w:t xml:space="preserve"> of Theoretical and Applied Information Technology,Vol.57,No 3,pp-617-623, 2013 </w:t>
      </w:r>
    </w:p>
    <w:p w14:paraId="7166FB8B" w14:textId="21FF60C0" w:rsidR="00153204" w:rsidRPr="00153204" w:rsidRDefault="005239E5" w:rsidP="000E12F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00153204">
        <w:rPr>
          <w:rFonts w:ascii="Times New Roman" w:eastAsia="Times New Roman" w:hAnsi="Times New Roman" w:cs="Times New Roman"/>
          <w:kern w:val="0"/>
          <w:sz w:val="24"/>
          <w:szCs w:val="24"/>
          <w:lang w:eastAsia="en-IN"/>
          <w14:ligatures w14:val="none"/>
        </w:rPr>
        <w:t>[2]</w:t>
      </w:r>
      <w:r w:rsidR="00153204" w:rsidRPr="00153204">
        <w:rPr>
          <w:rFonts w:ascii="Times New Roman" w:eastAsia="Times New Roman" w:hAnsi="Times New Roman" w:cs="Times New Roman"/>
          <w:kern w:val="0"/>
          <w:sz w:val="24"/>
          <w:szCs w:val="24"/>
          <w:lang w:eastAsia="en-IN"/>
          <w14:ligatures w14:val="none"/>
        </w:rPr>
        <w:tab/>
        <w:t xml:space="preserve">Kumar </w:t>
      </w:r>
      <w:proofErr w:type="gramStart"/>
      <w:r w:rsidR="00153204" w:rsidRPr="00153204">
        <w:rPr>
          <w:rFonts w:ascii="Times New Roman" w:eastAsia="Times New Roman" w:hAnsi="Times New Roman" w:cs="Times New Roman"/>
          <w:kern w:val="0"/>
          <w:sz w:val="24"/>
          <w:szCs w:val="24"/>
          <w:lang w:eastAsia="en-IN"/>
          <w14:ligatures w14:val="none"/>
        </w:rPr>
        <w:t>P ,</w:t>
      </w:r>
      <w:proofErr w:type="gramEnd"/>
      <w:r w:rsidR="00153204" w:rsidRPr="00153204">
        <w:rPr>
          <w:rFonts w:ascii="Times New Roman" w:eastAsia="Times New Roman" w:hAnsi="Times New Roman" w:cs="Times New Roman"/>
          <w:kern w:val="0"/>
          <w:sz w:val="24"/>
          <w:szCs w:val="24"/>
          <w:lang w:eastAsia="en-IN"/>
          <w14:ligatures w14:val="none"/>
        </w:rPr>
        <w:t xml:space="preserve"> Vinodh Kumar S , Priya L(2022), QoS based Classical Trust Management System for the Evaluation of the Trustworthiness of a Cloud Resource, Inventive Systems and Control, Lecture Notes in Networks and Systems,  Springer, vol. 436,  pp 323-344, ISSN 2367-3370, DOI: https://doi.org/10.1007/978-981-19-1012-8, August 2022. </w:t>
      </w:r>
    </w:p>
    <w:p w14:paraId="4008A714" w14:textId="403F51D8" w:rsidR="0075380A" w:rsidRDefault="00153204" w:rsidP="00153204">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0E12F8">
        <w:rPr>
          <w:rFonts w:ascii="Times New Roman" w:eastAsia="Times New Roman" w:hAnsi="Times New Roman" w:cs="Times New Roman"/>
          <w:kern w:val="0"/>
          <w:sz w:val="24"/>
          <w:szCs w:val="24"/>
          <w:lang w:eastAsia="en-IN"/>
          <w14:ligatures w14:val="none"/>
        </w:rPr>
        <w:t>3</w:t>
      </w:r>
      <w:r>
        <w:rPr>
          <w:rFonts w:ascii="Times New Roman" w:eastAsia="Times New Roman" w:hAnsi="Times New Roman" w:cs="Times New Roman"/>
          <w:kern w:val="0"/>
          <w:sz w:val="24"/>
          <w:szCs w:val="24"/>
          <w:lang w:eastAsia="en-IN"/>
          <w14:ligatures w14:val="none"/>
        </w:rPr>
        <w:t xml:space="preserve">] M. Roberts and M. Ward, "Building real-time applications on AWS: Leveraging Lambda and API Gateway for scalable messaging," </w:t>
      </w:r>
      <w:r>
        <w:rPr>
          <w:rFonts w:ascii="Times New Roman" w:eastAsia="Times New Roman" w:hAnsi="Times New Roman" w:cs="Times New Roman"/>
          <w:i/>
          <w:iCs/>
          <w:kern w:val="0"/>
          <w:sz w:val="24"/>
          <w:szCs w:val="24"/>
          <w:lang w:eastAsia="en-IN"/>
          <w14:ligatures w14:val="none"/>
        </w:rPr>
        <w:t xml:space="preserve">IEEE Trans. Cloud </w:t>
      </w:r>
      <w:proofErr w:type="spellStart"/>
      <w:r>
        <w:rPr>
          <w:rFonts w:ascii="Times New Roman" w:eastAsia="Times New Roman" w:hAnsi="Times New Roman" w:cs="Times New Roman"/>
          <w:i/>
          <w:iCs/>
          <w:kern w:val="0"/>
          <w:sz w:val="24"/>
          <w:szCs w:val="24"/>
          <w:lang w:eastAsia="en-IN"/>
          <w14:ligatures w14:val="none"/>
        </w:rPr>
        <w:t>Comput</w:t>
      </w:r>
      <w:proofErr w:type="spellEnd"/>
      <w:r>
        <w:rPr>
          <w:rFonts w:ascii="Times New Roman" w:eastAsia="Times New Roman" w:hAnsi="Times New Roman" w:cs="Times New Roman"/>
          <w:i/>
          <w:i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vol. 10, no. 4, pp. 1156-1165, Nov. 2022.</w:t>
      </w:r>
    </w:p>
    <w:p w14:paraId="26FE6FCD" w14:textId="26DACFAB" w:rsidR="0075380A" w:rsidRDefault="00153204">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roofErr w:type="gramStart"/>
      <w:r>
        <w:rPr>
          <w:rFonts w:ascii="Times New Roman" w:eastAsia="Times New Roman" w:hAnsi="Times New Roman" w:cs="Times New Roman"/>
          <w:kern w:val="0"/>
          <w:sz w:val="24"/>
          <w:szCs w:val="24"/>
          <w:lang w:eastAsia="en-IN"/>
          <w14:ligatures w14:val="none"/>
        </w:rPr>
        <w:t>]  A.</w:t>
      </w:r>
      <w:proofErr w:type="gramEnd"/>
      <w:r>
        <w:rPr>
          <w:rFonts w:ascii="Times New Roman" w:eastAsia="Times New Roman" w:hAnsi="Times New Roman" w:cs="Times New Roman"/>
          <w:kern w:val="0"/>
          <w:sz w:val="24"/>
          <w:szCs w:val="24"/>
          <w:lang w:eastAsia="en-IN"/>
          <w14:ligatures w14:val="none"/>
        </w:rPr>
        <w:t xml:space="preserve"> Williams, "WebRTC and AWS Transcribe integration for real-time translation in serverless applications," </w:t>
      </w:r>
      <w:r>
        <w:rPr>
          <w:rFonts w:ascii="Times New Roman" w:eastAsia="Times New Roman" w:hAnsi="Times New Roman" w:cs="Times New Roman"/>
          <w:i/>
          <w:iCs/>
          <w:kern w:val="0"/>
          <w:sz w:val="24"/>
          <w:szCs w:val="24"/>
          <w:lang w:eastAsia="en-IN"/>
          <w14:ligatures w14:val="none"/>
        </w:rPr>
        <w:t>IEEE Commun. Mag.</w:t>
      </w:r>
      <w:r>
        <w:rPr>
          <w:rFonts w:ascii="Times New Roman" w:eastAsia="Times New Roman" w:hAnsi="Times New Roman" w:cs="Times New Roman"/>
          <w:kern w:val="0"/>
          <w:sz w:val="24"/>
          <w:szCs w:val="24"/>
          <w:lang w:eastAsia="en-IN"/>
          <w14:ligatures w14:val="none"/>
        </w:rPr>
        <w:t>, vol. 58, no. 7, pp. 24-31, July 2021.</w:t>
      </w:r>
    </w:p>
    <w:p w14:paraId="0A13D488" w14:textId="0D559250"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153204">
        <w:rPr>
          <w:rFonts w:ascii="Times New Roman" w:eastAsia="Times New Roman" w:hAnsi="Times New Roman" w:cs="Times New Roman"/>
          <w:kern w:val="0"/>
          <w:sz w:val="24"/>
          <w:szCs w:val="24"/>
          <w:lang w:eastAsia="en-IN"/>
          <w14:ligatures w14:val="none"/>
        </w:rPr>
        <w:t>5</w:t>
      </w:r>
      <w:r>
        <w:rPr>
          <w:rFonts w:ascii="Times New Roman" w:eastAsia="Times New Roman" w:hAnsi="Times New Roman" w:cs="Times New Roman"/>
          <w:kern w:val="0"/>
          <w:sz w:val="24"/>
          <w:szCs w:val="24"/>
          <w:lang w:eastAsia="en-IN"/>
          <w14:ligatures w14:val="none"/>
        </w:rPr>
        <w:t xml:space="preserve">] S. Ramirez and L. Gupta, "Exploring serverless architectures in cloud computing: The case of AWS for real-time data processing," </w:t>
      </w:r>
      <w:r>
        <w:rPr>
          <w:rFonts w:ascii="Times New Roman" w:eastAsia="Times New Roman" w:hAnsi="Times New Roman" w:cs="Times New Roman"/>
          <w:i/>
          <w:iCs/>
          <w:kern w:val="0"/>
          <w:sz w:val="24"/>
          <w:szCs w:val="24"/>
          <w:lang w:eastAsia="en-IN"/>
          <w14:ligatures w14:val="none"/>
        </w:rPr>
        <w:t>IEEE Access</w:t>
      </w:r>
      <w:r>
        <w:rPr>
          <w:rFonts w:ascii="Times New Roman" w:eastAsia="Times New Roman" w:hAnsi="Times New Roman" w:cs="Times New Roman"/>
          <w:kern w:val="0"/>
          <w:sz w:val="24"/>
          <w:szCs w:val="24"/>
          <w:lang w:eastAsia="en-IN"/>
          <w14:ligatures w14:val="none"/>
        </w:rPr>
        <w:t>, vol. 8, pp. 75434-75446, June 2020.</w:t>
      </w:r>
    </w:p>
    <w:p w14:paraId="35CD1CB4" w14:textId="2D615D6C"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153204">
        <w:rPr>
          <w:rFonts w:ascii="Times New Roman" w:eastAsia="Times New Roman" w:hAnsi="Times New Roman" w:cs="Times New Roman"/>
          <w:kern w:val="0"/>
          <w:sz w:val="24"/>
          <w:szCs w:val="24"/>
          <w:lang w:eastAsia="en-IN"/>
          <w14:ligatures w14:val="none"/>
        </w:rPr>
        <w:t>6</w:t>
      </w:r>
      <w:r>
        <w:rPr>
          <w:rFonts w:ascii="Times New Roman" w:eastAsia="Times New Roman" w:hAnsi="Times New Roman" w:cs="Times New Roman"/>
          <w:kern w:val="0"/>
          <w:sz w:val="24"/>
          <w:szCs w:val="24"/>
          <w:lang w:eastAsia="en-IN"/>
          <w14:ligatures w14:val="none"/>
        </w:rPr>
        <w:t xml:space="preserve">] Y. Zhang, K. Lee, and H. Kim, "Database optimizations for serverless applications on AWS: A study on DynamoDB efficiency," </w:t>
      </w:r>
      <w:r>
        <w:rPr>
          <w:rFonts w:ascii="Times New Roman" w:eastAsia="Times New Roman" w:hAnsi="Times New Roman" w:cs="Times New Roman"/>
          <w:i/>
          <w:iCs/>
          <w:kern w:val="0"/>
          <w:sz w:val="24"/>
          <w:szCs w:val="24"/>
          <w:lang w:eastAsia="en-IN"/>
          <w14:ligatures w14:val="none"/>
        </w:rPr>
        <w:t xml:space="preserve">IEEE Trans. Cloud </w:t>
      </w:r>
      <w:proofErr w:type="spellStart"/>
      <w:r>
        <w:rPr>
          <w:rFonts w:ascii="Times New Roman" w:eastAsia="Times New Roman" w:hAnsi="Times New Roman" w:cs="Times New Roman"/>
          <w:i/>
          <w:iCs/>
          <w:kern w:val="0"/>
          <w:sz w:val="24"/>
          <w:szCs w:val="24"/>
          <w:lang w:eastAsia="en-IN"/>
          <w14:ligatures w14:val="none"/>
        </w:rPr>
        <w:t>Comput</w:t>
      </w:r>
      <w:proofErr w:type="spellEnd"/>
      <w:r>
        <w:rPr>
          <w:rFonts w:ascii="Times New Roman" w:eastAsia="Times New Roman" w:hAnsi="Times New Roman" w:cs="Times New Roman"/>
          <w:i/>
          <w:iCs/>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vol. 12, no. 3, pp. 941-952, Mar. 2023.</w:t>
      </w:r>
    </w:p>
    <w:p w14:paraId="18D3012E" w14:textId="254D0B48"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153204">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 xml:space="preserve">] IEEE WIE Workshop, "Hands-on workshop: Building a serverless application on AWS," </w:t>
      </w:r>
      <w:r>
        <w:rPr>
          <w:rFonts w:ascii="Times New Roman" w:eastAsia="Times New Roman" w:hAnsi="Times New Roman" w:cs="Times New Roman"/>
          <w:i/>
          <w:iCs/>
          <w:kern w:val="0"/>
          <w:sz w:val="24"/>
          <w:szCs w:val="24"/>
          <w:lang w:eastAsia="en-IN"/>
          <w14:ligatures w14:val="none"/>
        </w:rPr>
        <w:t>IEEE Women in Engineering</w:t>
      </w:r>
      <w:r>
        <w:rPr>
          <w:rFonts w:ascii="Times New Roman" w:eastAsia="Times New Roman" w:hAnsi="Times New Roman" w:cs="Times New Roman"/>
          <w:kern w:val="0"/>
          <w:sz w:val="24"/>
          <w:szCs w:val="24"/>
          <w:lang w:eastAsia="en-IN"/>
          <w14:ligatures w14:val="none"/>
        </w:rPr>
        <w:t xml:space="preserve">, Sept. 2023. [Online]. Available: </w:t>
      </w:r>
      <w:hyperlink r:id="rId13" w:tgtFrame="_new" w:history="1">
        <w:r w:rsidR="0075380A">
          <w:rPr>
            <w:rFonts w:ascii="Times New Roman" w:eastAsia="Times New Roman" w:hAnsi="Times New Roman" w:cs="Times New Roman"/>
            <w:color w:val="0000FF"/>
            <w:kern w:val="0"/>
            <w:sz w:val="24"/>
            <w:szCs w:val="24"/>
            <w:u w:val="single"/>
            <w:lang w:eastAsia="en-IN"/>
            <w14:ligatures w14:val="none"/>
          </w:rPr>
          <w:t>https://wie.ieee.org</w:t>
        </w:r>
      </w:hyperlink>
    </w:p>
    <w:p w14:paraId="71E108BE" w14:textId="514DA833"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153204">
        <w:rPr>
          <w:rFonts w:ascii="Times New Roman" w:eastAsia="Times New Roman" w:hAnsi="Times New Roman" w:cs="Times New Roman"/>
          <w:kern w:val="0"/>
          <w:sz w:val="24"/>
          <w:szCs w:val="24"/>
          <w:lang w:eastAsia="en-IN"/>
          <w14:ligatures w14:val="none"/>
        </w:rPr>
        <w:t>8</w:t>
      </w:r>
      <w:r>
        <w:rPr>
          <w:rFonts w:ascii="Times New Roman" w:eastAsia="Times New Roman" w:hAnsi="Times New Roman" w:cs="Times New Roman"/>
          <w:kern w:val="0"/>
          <w:sz w:val="24"/>
          <w:szCs w:val="24"/>
          <w:lang w:eastAsia="en-IN"/>
          <w14:ligatures w14:val="none"/>
        </w:rPr>
        <w:t xml:space="preserve">] R. Johnson and E. Cho, "Real-time language translation using AWS Transcribe and Translate," </w:t>
      </w:r>
      <w:r>
        <w:rPr>
          <w:rFonts w:ascii="Times New Roman" w:eastAsia="Times New Roman" w:hAnsi="Times New Roman" w:cs="Times New Roman"/>
          <w:i/>
          <w:iCs/>
          <w:kern w:val="0"/>
          <w:sz w:val="24"/>
          <w:szCs w:val="24"/>
          <w:lang w:eastAsia="en-IN"/>
          <w14:ligatures w14:val="none"/>
        </w:rPr>
        <w:t>IEEE Trans. Appl. Speech Technol.</w:t>
      </w:r>
      <w:r>
        <w:rPr>
          <w:rFonts w:ascii="Times New Roman" w:eastAsia="Times New Roman" w:hAnsi="Times New Roman" w:cs="Times New Roman"/>
          <w:kern w:val="0"/>
          <w:sz w:val="24"/>
          <w:szCs w:val="24"/>
          <w:lang w:eastAsia="en-IN"/>
          <w14:ligatures w14:val="none"/>
        </w:rPr>
        <w:t>, vol. 11, no. 2, pp. 453-460, May 2022.</w:t>
      </w:r>
    </w:p>
    <w:p w14:paraId="6119425B" w14:textId="01EAD72D" w:rsidR="0075380A" w:rsidRDefault="00000000">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153204">
        <w:rPr>
          <w:rFonts w:ascii="Times New Roman" w:eastAsia="Times New Roman" w:hAnsi="Times New Roman" w:cs="Times New Roman"/>
          <w:kern w:val="0"/>
          <w:sz w:val="24"/>
          <w:szCs w:val="24"/>
          <w:lang w:eastAsia="en-IN"/>
          <w14:ligatures w14:val="none"/>
        </w:rPr>
        <w:t>9</w:t>
      </w:r>
      <w:r>
        <w:rPr>
          <w:rFonts w:ascii="Times New Roman" w:eastAsia="Times New Roman" w:hAnsi="Times New Roman" w:cs="Times New Roman"/>
          <w:kern w:val="0"/>
          <w:sz w:val="24"/>
          <w:szCs w:val="24"/>
          <w:lang w:eastAsia="en-IN"/>
          <w14:ligatures w14:val="none"/>
        </w:rPr>
        <w:t xml:space="preserve">] C. Diaz, M. Patel, and F. Yu, "Optimizing serverless architectures for latency-sensitive applications: A practical approach using AWS Lambda," </w:t>
      </w:r>
      <w:r>
        <w:rPr>
          <w:rFonts w:ascii="Times New Roman" w:eastAsia="Times New Roman" w:hAnsi="Times New Roman" w:cs="Times New Roman"/>
          <w:i/>
          <w:iCs/>
          <w:kern w:val="0"/>
          <w:sz w:val="24"/>
          <w:szCs w:val="24"/>
          <w:lang w:eastAsia="en-IN"/>
          <w14:ligatures w14:val="none"/>
        </w:rPr>
        <w:t xml:space="preserve">IEEE </w:t>
      </w:r>
      <w:proofErr w:type="spellStart"/>
      <w:r>
        <w:rPr>
          <w:rFonts w:ascii="Times New Roman" w:eastAsia="Times New Roman" w:hAnsi="Times New Roman" w:cs="Times New Roman"/>
          <w:i/>
          <w:iCs/>
          <w:kern w:val="0"/>
          <w:sz w:val="24"/>
          <w:szCs w:val="24"/>
          <w:lang w:eastAsia="en-IN"/>
          <w14:ligatures w14:val="none"/>
        </w:rPr>
        <w:t>Comput</w:t>
      </w:r>
      <w:proofErr w:type="spellEnd"/>
      <w:r>
        <w:rPr>
          <w:rFonts w:ascii="Times New Roman" w:eastAsia="Times New Roman" w:hAnsi="Times New Roman" w:cs="Times New Roman"/>
          <w:i/>
          <w:iCs/>
          <w:kern w:val="0"/>
          <w:sz w:val="24"/>
          <w:szCs w:val="24"/>
          <w:lang w:eastAsia="en-IN"/>
          <w14:ligatures w14:val="none"/>
        </w:rPr>
        <w:t>. Soc.</w:t>
      </w:r>
      <w:r>
        <w:rPr>
          <w:rFonts w:ascii="Times New Roman" w:eastAsia="Times New Roman" w:hAnsi="Times New Roman" w:cs="Times New Roman"/>
          <w:kern w:val="0"/>
          <w:sz w:val="24"/>
          <w:szCs w:val="24"/>
          <w:lang w:eastAsia="en-IN"/>
          <w14:ligatures w14:val="none"/>
        </w:rPr>
        <w:t>, vol. 59, no. 10, pp. 76-83, Oct. 2021.</w:t>
      </w:r>
    </w:p>
    <w:p w14:paraId="2113751A" w14:textId="77777777" w:rsidR="0075380A" w:rsidRDefault="0075380A">
      <w:pPr>
        <w:rPr>
          <w:rFonts w:ascii="Times New Roman" w:hAnsi="Times New Roman" w:cs="Times New Roman"/>
          <w:b/>
          <w:bCs/>
          <w:sz w:val="24"/>
          <w:szCs w:val="24"/>
        </w:rPr>
      </w:pPr>
    </w:p>
    <w:p w14:paraId="02802A56" w14:textId="77777777" w:rsidR="0075380A" w:rsidRDefault="0075380A">
      <w:pPr>
        <w:rPr>
          <w:rFonts w:ascii="Times New Roman" w:hAnsi="Times New Roman" w:cs="Times New Roman"/>
          <w:b/>
          <w:bCs/>
          <w:sz w:val="24"/>
          <w:szCs w:val="24"/>
        </w:rPr>
      </w:pPr>
    </w:p>
    <w:p w14:paraId="09E4C816" w14:textId="77777777" w:rsidR="0075380A" w:rsidRDefault="0075380A">
      <w:pPr>
        <w:rPr>
          <w:rFonts w:ascii="Times New Roman" w:hAnsi="Times New Roman" w:cs="Times New Roman"/>
          <w:b/>
          <w:bCs/>
          <w:sz w:val="24"/>
          <w:szCs w:val="24"/>
        </w:rPr>
      </w:pPr>
    </w:p>
    <w:p w14:paraId="28DCB93B" w14:textId="77777777" w:rsidR="0075380A" w:rsidRDefault="0075380A">
      <w:pPr>
        <w:rPr>
          <w:rFonts w:ascii="Times New Roman" w:hAnsi="Times New Roman" w:cs="Times New Roman"/>
          <w:b/>
          <w:bCs/>
          <w:sz w:val="24"/>
          <w:szCs w:val="24"/>
        </w:rPr>
      </w:pPr>
    </w:p>
    <w:sectPr w:rsidR="0075380A" w:rsidSect="0015320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821E6" w14:textId="77777777" w:rsidR="001171D9" w:rsidRDefault="001171D9">
      <w:pPr>
        <w:spacing w:line="240" w:lineRule="auto"/>
      </w:pPr>
      <w:r>
        <w:separator/>
      </w:r>
    </w:p>
  </w:endnote>
  <w:endnote w:type="continuationSeparator" w:id="0">
    <w:p w14:paraId="6A96B93C" w14:textId="77777777" w:rsidR="001171D9" w:rsidRDefault="00117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CE2FA" w14:textId="77777777" w:rsidR="001171D9" w:rsidRDefault="001171D9">
      <w:pPr>
        <w:spacing w:after="0"/>
      </w:pPr>
      <w:r>
        <w:separator/>
      </w:r>
    </w:p>
  </w:footnote>
  <w:footnote w:type="continuationSeparator" w:id="0">
    <w:p w14:paraId="74932160" w14:textId="77777777" w:rsidR="001171D9" w:rsidRDefault="00117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570FD"/>
    <w:multiLevelType w:val="multilevel"/>
    <w:tmpl w:val="179570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ED43EB7"/>
    <w:multiLevelType w:val="multilevel"/>
    <w:tmpl w:val="2ED43EB7"/>
    <w:lvl w:ilvl="0">
      <w:start w:val="1"/>
      <w:numFmt w:val="decimal"/>
      <w:lvlText w:val="%1."/>
      <w:lvlJc w:val="left"/>
      <w:pPr>
        <w:tabs>
          <w:tab w:val="left" w:pos="720"/>
        </w:tabs>
        <w:ind w:left="720" w:hanging="360"/>
      </w:pPr>
      <w:rPr>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EDC5D10"/>
    <w:multiLevelType w:val="multilevel"/>
    <w:tmpl w:val="2EDC5D10"/>
    <w:lvl w:ilvl="0">
      <w:start w:val="4"/>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EF2F6D"/>
    <w:multiLevelType w:val="multilevel"/>
    <w:tmpl w:val="32EF2F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39B7FFD"/>
    <w:multiLevelType w:val="multilevel"/>
    <w:tmpl w:val="339B7FF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0955B8A"/>
    <w:multiLevelType w:val="multilevel"/>
    <w:tmpl w:val="40955B8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557F91"/>
    <w:multiLevelType w:val="multilevel"/>
    <w:tmpl w:val="51557F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5A44A43"/>
    <w:multiLevelType w:val="multilevel"/>
    <w:tmpl w:val="55A44A4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7862C9E"/>
    <w:multiLevelType w:val="multilevel"/>
    <w:tmpl w:val="77862C9E"/>
    <w:lvl w:ilvl="0">
      <w:start w:val="1"/>
      <w:numFmt w:val="decimal"/>
      <w:lvlText w:val="%1."/>
      <w:lvlJc w:val="left"/>
      <w:pPr>
        <w:tabs>
          <w:tab w:val="left" w:pos="720"/>
        </w:tabs>
        <w:ind w:left="720" w:hanging="360"/>
      </w:pPr>
      <w:rPr>
        <w:b/>
        <w:bCs/>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48869827">
    <w:abstractNumId w:val="5"/>
  </w:num>
  <w:num w:numId="2" w16cid:durableId="1939294133">
    <w:abstractNumId w:val="2"/>
  </w:num>
  <w:num w:numId="3" w16cid:durableId="1622148066">
    <w:abstractNumId w:val="6"/>
  </w:num>
  <w:num w:numId="4" w16cid:durableId="1053428264">
    <w:abstractNumId w:val="4"/>
  </w:num>
  <w:num w:numId="5" w16cid:durableId="1019504576">
    <w:abstractNumId w:val="8"/>
  </w:num>
  <w:num w:numId="6" w16cid:durableId="1192844910">
    <w:abstractNumId w:val="7"/>
  </w:num>
  <w:num w:numId="7" w16cid:durableId="394624646">
    <w:abstractNumId w:val="1"/>
  </w:num>
  <w:num w:numId="8" w16cid:durableId="210725379">
    <w:abstractNumId w:val="0"/>
  </w:num>
  <w:num w:numId="9" w16cid:durableId="720596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958"/>
    <w:rsid w:val="000443F3"/>
    <w:rsid w:val="000E12F8"/>
    <w:rsid w:val="000E14B2"/>
    <w:rsid w:val="001171D9"/>
    <w:rsid w:val="00153204"/>
    <w:rsid w:val="00154472"/>
    <w:rsid w:val="00166D46"/>
    <w:rsid w:val="001711E2"/>
    <w:rsid w:val="001B4FD8"/>
    <w:rsid w:val="0027479C"/>
    <w:rsid w:val="00333ECE"/>
    <w:rsid w:val="003768F2"/>
    <w:rsid w:val="0043398C"/>
    <w:rsid w:val="00451E3E"/>
    <w:rsid w:val="005239E5"/>
    <w:rsid w:val="00575056"/>
    <w:rsid w:val="005B6BFC"/>
    <w:rsid w:val="005C4C7D"/>
    <w:rsid w:val="00633C87"/>
    <w:rsid w:val="0072464A"/>
    <w:rsid w:val="0075380A"/>
    <w:rsid w:val="007B2B75"/>
    <w:rsid w:val="00877A3A"/>
    <w:rsid w:val="008E5DA2"/>
    <w:rsid w:val="009119E2"/>
    <w:rsid w:val="00917E64"/>
    <w:rsid w:val="009E462E"/>
    <w:rsid w:val="00AE741B"/>
    <w:rsid w:val="00B50F75"/>
    <w:rsid w:val="00BC4958"/>
    <w:rsid w:val="00BE2EC3"/>
    <w:rsid w:val="00C97A23"/>
    <w:rsid w:val="00CD5C95"/>
    <w:rsid w:val="00D9227C"/>
    <w:rsid w:val="00DC0843"/>
    <w:rsid w:val="00DC56CB"/>
    <w:rsid w:val="00E2133A"/>
    <w:rsid w:val="00EF690B"/>
    <w:rsid w:val="00F53D8C"/>
    <w:rsid w:val="00FE2A89"/>
    <w:rsid w:val="388215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97A5"/>
  <w15:docId w15:val="{16055DE2-878A-40DB-B929-2505A7E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53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204"/>
    <w:rPr>
      <w:kern w:val="2"/>
      <w:sz w:val="22"/>
      <w:szCs w:val="22"/>
      <w:lang w:eastAsia="en-US"/>
      <w14:ligatures w14:val="standardContextual"/>
    </w:rPr>
  </w:style>
  <w:style w:type="paragraph" w:styleId="Footer">
    <w:name w:val="footer"/>
    <w:basedOn w:val="Normal"/>
    <w:link w:val="FooterChar"/>
    <w:uiPriority w:val="99"/>
    <w:unhideWhenUsed/>
    <w:rsid w:val="00153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204"/>
    <w:rPr>
      <w:kern w:val="2"/>
      <w:sz w:val="22"/>
      <w:szCs w:val="22"/>
      <w:lang w:eastAsia="en-US"/>
      <w14:ligatures w14:val="standardContextual"/>
    </w:rPr>
  </w:style>
  <w:style w:type="character" w:styleId="UnresolvedMention">
    <w:name w:val="Unresolved Mention"/>
    <w:basedOn w:val="DefaultParagraphFont"/>
    <w:uiPriority w:val="99"/>
    <w:semiHidden/>
    <w:unhideWhenUsed/>
    <w:rsid w:val="000E1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nthraaanandan@gmail.com" TargetMode="External"/><Relationship Id="rId13" Type="http://schemas.openxmlformats.org/officeDocument/2006/relationships/hyperlink" Target="https://wie.ieee.org" TargetMode="External"/><Relationship Id="rId3" Type="http://schemas.openxmlformats.org/officeDocument/2006/relationships/settings" Target="settings.xml"/><Relationship Id="rId7" Type="http://schemas.openxmlformats.org/officeDocument/2006/relationships/hyperlink" Target="mailto:muralibhaskaran.v@rajalakshmi.edu.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pradee.srinivas@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12</Pages>
  <Words>5032</Words>
  <Characters>28688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Manthraa Anandan</dc:creator>
  <cp:lastModifiedBy>Manthraa Anandan</cp:lastModifiedBy>
  <cp:revision>6</cp:revision>
  <dcterms:created xsi:type="dcterms:W3CDTF">2024-10-22T08:34:00Z</dcterms:created>
  <dcterms:modified xsi:type="dcterms:W3CDTF">2024-11-26T02:31:00Z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A259C29AD676483E993419778DC1F28B_12</vt:lpwstr>
  </property>
</Properties>
</file>