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DCA5DE7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7D3FD3F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6B70A7D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proofErr w:type="spellStart"/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72A7E39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proofErr w:type="spellStart"/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CC68ED8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proofErr w:type="spellStart"/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86D8459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proofErr w:type="spellStart"/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5127D02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proofErr w:type="spellStart"/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continous</w:t>
            </w:r>
            <w:proofErr w:type="spellEnd"/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BBBFF35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024ABB7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29EC8DD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D36F457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8060434" w:rsidR="00266B62" w:rsidRPr="007F30A0" w:rsidRDefault="009D568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F5E0D7B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DAE7EFB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71BE69D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DB30B67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D1EE5A5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CA603C5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848AF05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7F1327D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871F1E1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D6CCB5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9E99BB0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4E9CBB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D419CB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7BD3023" w:rsidR="003D352F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7A3DB59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A2AECA5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1E09737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C34379E" w:rsidR="00266B62" w:rsidRPr="007F30A0" w:rsidRDefault="00EB72E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88E21F" w:rsidR="00266B62" w:rsidRPr="007F30A0" w:rsidRDefault="00EB72E9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FA2E9E5" w:rsidR="00266B62" w:rsidRPr="007F30A0" w:rsidRDefault="003D352F" w:rsidP="00707DE3">
            <w:pP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7F30A0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7D6C37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7D6C37">
        <w:rPr>
          <w:rFonts w:ascii="Times New Roman" w:hAnsi="Times New Roman" w:cs="Times New Roman"/>
          <w:sz w:val="28"/>
          <w:szCs w:val="28"/>
        </w:rPr>
        <w:t>Q3) Three</w:t>
      </w:r>
      <w:r w:rsidR="00266B62" w:rsidRPr="007D6C37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7D6C37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D6C37">
        <w:rPr>
          <w:rFonts w:ascii="Times New Roman" w:hAnsi="Times New Roman" w:cs="Times New Roman"/>
          <w:sz w:val="28"/>
          <w:szCs w:val="28"/>
        </w:rPr>
        <w:t xml:space="preserve"> are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7D6C37">
        <w:rPr>
          <w:rFonts w:ascii="Times New Roman" w:hAnsi="Times New Roman" w:cs="Times New Roman"/>
          <w:sz w:val="28"/>
          <w:szCs w:val="28"/>
        </w:rPr>
        <w:t>obtained?</w:t>
      </w:r>
    </w:p>
    <w:p w14:paraId="18936D9F" w14:textId="551EB6B0" w:rsidR="000B417C" w:rsidRPr="007D6C37" w:rsidRDefault="00C513E1" w:rsidP="00C513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 heads &amp; 1tail= 3</w:t>
      </w:r>
    </w:p>
    <w:p w14:paraId="525006F1" w14:textId="26B26B05" w:rsidR="00C513E1" w:rsidRPr="007D6C37" w:rsidRDefault="00C513E1" w:rsidP="00C513E1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Total possibilities of tossing a coin= 2^3= 8</w:t>
      </w:r>
    </w:p>
    <w:p w14:paraId="072F7BAD" w14:textId="1F503FDA" w:rsidR="00C513E1" w:rsidRPr="007D6C37" w:rsidRDefault="00C513E1" w:rsidP="00C513E1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Therefore, probability of 2 heads &amp; 1tail =3/8</w:t>
      </w:r>
    </w:p>
    <w:p w14:paraId="5FD1E81E" w14:textId="77777777" w:rsidR="007D6C37" w:rsidRDefault="007D6C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F4FB4A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E19712F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33DB5F8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2721D35" w14:textId="59CB22BF" w:rsidR="007D6C37" w:rsidRPr="007D6C37" w:rsidRDefault="007D6C37" w:rsidP="007D6C3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A:       a) 0</w:t>
      </w:r>
    </w:p>
    <w:p w14:paraId="4ED76EC4" w14:textId="354F5B2E" w:rsidR="007D6C37" w:rsidRPr="007D6C37" w:rsidRDefault="007D6C37" w:rsidP="007D6C3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        b) 6/36 </w:t>
      </w:r>
      <w:r w:rsidRP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</w:t>
      </w:r>
      <w:r w:rsidRP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1/6 = 0.167</w:t>
      </w:r>
    </w:p>
    <w:p w14:paraId="39C1405A" w14:textId="47A34384" w:rsidR="007D6C37" w:rsidRPr="007D6C37" w:rsidRDefault="007D6C37" w:rsidP="007D6C37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  <w:t xml:space="preserve"> </w:t>
      </w:r>
      <w:r w:rsidRP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</w:t>
      </w:r>
      <w:r w:rsidRP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C) 5/36 = 0.139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98A1877" w:rsidR="00022704" w:rsidRPr="007D6C37" w:rsidRDefault="00EC5CAE" w:rsidP="00C513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5C2/7C2= 10/2</w:t>
      </w:r>
      <w:r w:rsidR="007D6C3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1=0.476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5A20658" w:rsidR="006D7AA1" w:rsidRPr="007D4F77" w:rsidRDefault="00EC5CAE" w:rsidP="00EC5C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7D4F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=P(</w:t>
      </w:r>
      <w:proofErr w:type="spellStart"/>
      <w:r w:rsidRPr="007D4F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7D4F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)*X(</w:t>
      </w:r>
      <w:proofErr w:type="spellStart"/>
      <w:r w:rsidRPr="007D4F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</w:t>
      </w:r>
      <w:proofErr w:type="spellEnd"/>
      <w:r w:rsidRPr="007D4F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14:paraId="43AEC71A" w14:textId="4FCC5780" w:rsidR="0005085D" w:rsidRPr="007D4F77" w:rsidRDefault="00EC5CAE" w:rsidP="00707DE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7D4F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=</w:t>
      </w:r>
      <w:r w:rsidR="0005085D" w:rsidRPr="007D4F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="0005085D" w:rsidRPr="007D4F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1*0.015)+(4*0.20)+(3*0.65)+(5*0.005)+(6*0.01)+(2*0.120)= 3.09</w:t>
      </w:r>
    </w:p>
    <w:p w14:paraId="280023B5" w14:textId="77777777" w:rsidR="007D4F77" w:rsidRDefault="007D4F77" w:rsidP="00707DE3">
      <w:pPr>
        <w:rPr>
          <w:sz w:val="28"/>
          <w:szCs w:val="28"/>
        </w:rPr>
      </w:pPr>
    </w:p>
    <w:p w14:paraId="6F9FD80F" w14:textId="642985D5" w:rsidR="00266B62" w:rsidRPr="0005085D" w:rsidRDefault="000B417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20758B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6869882" w14:textId="072CC4A1" w:rsidR="00385513" w:rsidRPr="007D4F77" w:rsidRDefault="00385513" w:rsidP="00385513">
      <w:pPr>
        <w:pStyle w:val="ListParagraph"/>
        <w:numPr>
          <w:ilvl w:val="0"/>
          <w:numId w:val="7"/>
        </w:numPr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>For Points: Mean=3.5965</w:t>
      </w:r>
    </w:p>
    <w:p w14:paraId="5B800591" w14:textId="5A73EFA5" w:rsidR="00385513" w:rsidRPr="007D4F77" w:rsidRDefault="00385513" w:rsidP="00385513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Median=3.695</w:t>
      </w:r>
    </w:p>
    <w:p w14:paraId="58703BF3" w14:textId="182BFD54" w:rsidR="00385513" w:rsidRPr="007D4F77" w:rsidRDefault="00385513" w:rsidP="00385513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Mode=3.92,3.07</w:t>
      </w:r>
    </w:p>
    <w:p w14:paraId="6AA24D10" w14:textId="00F14177" w:rsidR="00385513" w:rsidRPr="007D4F77" w:rsidRDefault="00385513" w:rsidP="00385513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Variance=0.28588</w:t>
      </w:r>
    </w:p>
    <w:p w14:paraId="42691CDD" w14:textId="792116CD" w:rsidR="00385513" w:rsidRPr="007D4F77" w:rsidRDefault="00385513" w:rsidP="00385513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Standard deviation=0.53467</w:t>
      </w:r>
    </w:p>
    <w:p w14:paraId="05749CE7" w14:textId="153397FF" w:rsidR="00385513" w:rsidRPr="007D4F77" w:rsidRDefault="00385513" w:rsidP="00385513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Range=</w:t>
      </w:r>
      <w:r w:rsidR="00704EA8" w:rsidRPr="007D4F77">
        <w:rPr>
          <w:b/>
          <w:bCs/>
          <w:color w:val="C45911" w:themeColor="accent2" w:themeShade="BF"/>
          <w:sz w:val="28"/>
          <w:szCs w:val="28"/>
        </w:rPr>
        <w:t>2.17</w:t>
      </w:r>
    </w:p>
    <w:p w14:paraId="56A13495" w14:textId="1BA32AA2" w:rsidR="007D4F77" w:rsidRPr="007D4F77" w:rsidRDefault="000D134B" w:rsidP="007D4F77">
      <w:pPr>
        <w:pStyle w:val="ListParagraph"/>
        <w:numPr>
          <w:ilvl w:val="0"/>
          <w:numId w:val="18"/>
        </w:numPr>
        <w:spacing w:line="254" w:lineRule="auto"/>
        <w:rPr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>Comment:</w:t>
      </w:r>
      <w:r w:rsidR="007D4F77" w:rsidRPr="007D4F77">
        <w:rPr>
          <w:color w:val="4472C4" w:themeColor="accent5"/>
          <w:sz w:val="28"/>
          <w:szCs w:val="28"/>
        </w:rPr>
        <w:t xml:space="preserve"> </w:t>
      </w:r>
      <w:r w:rsidR="007D4F77" w:rsidRPr="007D4F77">
        <w:rPr>
          <w:color w:val="C45911" w:themeColor="accent2" w:themeShade="BF"/>
          <w:sz w:val="28"/>
          <w:szCs w:val="28"/>
        </w:rPr>
        <w:t>No case has the variable Mean = Median = Mode</w:t>
      </w:r>
    </w:p>
    <w:p w14:paraId="775ABCB8" w14:textId="016B21C8" w:rsidR="000D134B" w:rsidRPr="007D4F77" w:rsidRDefault="007D4F77" w:rsidP="007D4F77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proofErr w:type="gramStart"/>
      <w:r w:rsidRPr="007D4F77">
        <w:rPr>
          <w:color w:val="C45911" w:themeColor="accent2" w:themeShade="BF"/>
          <w:sz w:val="28"/>
          <w:szCs w:val="28"/>
        </w:rPr>
        <w:t>Thus</w:t>
      </w:r>
      <w:proofErr w:type="gramEnd"/>
      <w:r w:rsidRPr="007D4F77">
        <w:rPr>
          <w:color w:val="C45911" w:themeColor="accent2" w:themeShade="BF"/>
          <w:sz w:val="28"/>
          <w:szCs w:val="28"/>
        </w:rPr>
        <w:t xml:space="preserve"> as seen in the graph dataset “score” and “Weigh” has outliers</w:t>
      </w:r>
    </w:p>
    <w:p w14:paraId="3231E9A3" w14:textId="3FDCDF04" w:rsidR="00704EA8" w:rsidRPr="007D4F77" w:rsidRDefault="00704EA8" w:rsidP="00385513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</w:p>
    <w:p w14:paraId="1BDB68A9" w14:textId="2D1F9573" w:rsidR="000A66CF" w:rsidRPr="007D4F77" w:rsidRDefault="000D134B" w:rsidP="000A66CF">
      <w:pPr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</w:t>
      </w:r>
      <w:r w:rsidR="000A66CF" w:rsidRPr="007D4F77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704EA8" w:rsidRPr="007D4F77">
        <w:rPr>
          <w:b/>
          <w:bCs/>
          <w:color w:val="C45911" w:themeColor="accent2" w:themeShade="BF"/>
          <w:sz w:val="28"/>
          <w:szCs w:val="28"/>
        </w:rPr>
        <w:t>For Score: Mean=3.2172</w:t>
      </w:r>
    </w:p>
    <w:p w14:paraId="7F3C4F03" w14:textId="77777777" w:rsidR="000D134B" w:rsidRPr="007D4F77" w:rsidRDefault="000A66CF" w:rsidP="000D134B">
      <w:pPr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          </w:t>
      </w:r>
      <w:r w:rsidR="00704EA8" w:rsidRPr="007D4F77">
        <w:rPr>
          <w:b/>
          <w:bCs/>
          <w:color w:val="C45911" w:themeColor="accent2" w:themeShade="BF"/>
          <w:sz w:val="28"/>
          <w:szCs w:val="28"/>
        </w:rPr>
        <w:t xml:space="preserve"> Median=3.325</w:t>
      </w:r>
    </w:p>
    <w:p w14:paraId="4E333484" w14:textId="4C2FA4E5" w:rsidR="00704EA8" w:rsidRPr="007D4F77" w:rsidRDefault="000D134B" w:rsidP="000D134B">
      <w:pPr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            </w:t>
      </w:r>
      <w:r w:rsidR="00704EA8" w:rsidRPr="007D4F77">
        <w:rPr>
          <w:b/>
          <w:bCs/>
          <w:color w:val="C45911" w:themeColor="accent2" w:themeShade="BF"/>
          <w:sz w:val="28"/>
          <w:szCs w:val="28"/>
        </w:rPr>
        <w:t>Mode=3.44</w:t>
      </w:r>
    </w:p>
    <w:p w14:paraId="1D72930F" w14:textId="3606A061" w:rsidR="00704EA8" w:rsidRPr="007D4F77" w:rsidRDefault="00704EA8" w:rsidP="00704EA8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Variance=0.699314</w:t>
      </w:r>
    </w:p>
    <w:p w14:paraId="4F805787" w14:textId="768017E4" w:rsidR="00704EA8" w:rsidRPr="007D4F77" w:rsidRDefault="00704EA8" w:rsidP="00704EA8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Standard deviation=0.83625</w:t>
      </w:r>
    </w:p>
    <w:p w14:paraId="09AAAEE9" w14:textId="77AB3737" w:rsidR="00704EA8" w:rsidRPr="007D4F77" w:rsidRDefault="00704EA8" w:rsidP="00704EA8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Range=3.911</w:t>
      </w:r>
    </w:p>
    <w:p w14:paraId="11FCE104" w14:textId="37430FF4" w:rsidR="007D4F77" w:rsidRPr="007D4F77" w:rsidRDefault="000D134B" w:rsidP="007D4F77">
      <w:pPr>
        <w:pStyle w:val="ListParagraph"/>
        <w:numPr>
          <w:ilvl w:val="0"/>
          <w:numId w:val="18"/>
        </w:numPr>
        <w:spacing w:line="254" w:lineRule="auto"/>
        <w:rPr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lastRenderedPageBreak/>
        <w:t>Comment:</w:t>
      </w:r>
      <w:r w:rsidR="007D4F77" w:rsidRPr="007D4F77">
        <w:rPr>
          <w:color w:val="C45911" w:themeColor="accent2" w:themeShade="BF"/>
          <w:sz w:val="28"/>
          <w:szCs w:val="28"/>
        </w:rPr>
        <w:t xml:space="preserve"> </w:t>
      </w:r>
      <w:r w:rsidR="007D4F77" w:rsidRPr="007D4F77">
        <w:rPr>
          <w:color w:val="C45911" w:themeColor="accent2" w:themeShade="BF"/>
          <w:sz w:val="28"/>
          <w:szCs w:val="28"/>
        </w:rPr>
        <w:t>No case has the variable Mean = Median = Mode</w:t>
      </w:r>
    </w:p>
    <w:p w14:paraId="7ED4D425" w14:textId="2D511638" w:rsidR="000D134B" w:rsidRPr="007D4F77" w:rsidRDefault="007D4F77" w:rsidP="007D4F77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proofErr w:type="gramStart"/>
      <w:r w:rsidRPr="007D4F77">
        <w:rPr>
          <w:color w:val="C45911" w:themeColor="accent2" w:themeShade="BF"/>
          <w:sz w:val="28"/>
          <w:szCs w:val="28"/>
        </w:rPr>
        <w:t>Thus</w:t>
      </w:r>
      <w:proofErr w:type="gramEnd"/>
      <w:r w:rsidRPr="007D4F77">
        <w:rPr>
          <w:color w:val="C45911" w:themeColor="accent2" w:themeShade="BF"/>
          <w:sz w:val="28"/>
          <w:szCs w:val="28"/>
        </w:rPr>
        <w:t xml:space="preserve"> as seen in the graph dataset “score” and “Weigh” has outliers</w:t>
      </w:r>
    </w:p>
    <w:p w14:paraId="7E7237D5" w14:textId="77777777" w:rsidR="000D134B" w:rsidRDefault="000D134B" w:rsidP="00704EA8">
      <w:pPr>
        <w:pStyle w:val="ListParagraph"/>
        <w:rPr>
          <w:b/>
          <w:bCs/>
          <w:sz w:val="28"/>
          <w:szCs w:val="28"/>
        </w:rPr>
      </w:pPr>
    </w:p>
    <w:p w14:paraId="10CE647D" w14:textId="2B2C34D0" w:rsidR="00704EA8" w:rsidRPr="007D4F77" w:rsidRDefault="00704EA8" w:rsidP="000A66CF">
      <w:pPr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>For Weight: Mean=17.84875</w:t>
      </w:r>
    </w:p>
    <w:p w14:paraId="58F1BBC4" w14:textId="7878FFB2" w:rsidR="00704EA8" w:rsidRPr="007D4F77" w:rsidRDefault="00704EA8" w:rsidP="00704EA8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Median=17.71</w:t>
      </w:r>
    </w:p>
    <w:p w14:paraId="4CBD3C6C" w14:textId="538930EF" w:rsidR="00704EA8" w:rsidRPr="007D4F77" w:rsidRDefault="00704EA8" w:rsidP="00704EA8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Mode=17.02,18.9</w:t>
      </w:r>
    </w:p>
    <w:p w14:paraId="214F548C" w14:textId="77777777" w:rsidR="000A66CF" w:rsidRPr="007D4F77" w:rsidRDefault="00704EA8" w:rsidP="000A66CF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Variance=3.19316</w:t>
      </w:r>
    </w:p>
    <w:p w14:paraId="7EEE9EC4" w14:textId="3BA0C26B" w:rsidR="00704EA8" w:rsidRPr="007D4F77" w:rsidRDefault="00704EA8" w:rsidP="000A66CF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Standard deviation=</w:t>
      </w:r>
      <w:r w:rsidR="000A66CF" w:rsidRPr="007D4F77">
        <w:rPr>
          <w:b/>
          <w:bCs/>
          <w:color w:val="C45911" w:themeColor="accent2" w:themeShade="BF"/>
          <w:sz w:val="28"/>
          <w:szCs w:val="28"/>
        </w:rPr>
        <w:t>1.7869432</w:t>
      </w:r>
    </w:p>
    <w:p w14:paraId="234DD2F8" w14:textId="45DB93B1" w:rsidR="00704EA8" w:rsidRPr="007D4F77" w:rsidRDefault="00704EA8" w:rsidP="00704EA8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 xml:space="preserve">                     Range=</w:t>
      </w:r>
      <w:r w:rsidR="000A66CF" w:rsidRPr="007D4F77">
        <w:rPr>
          <w:b/>
          <w:bCs/>
          <w:color w:val="C45911" w:themeColor="accent2" w:themeShade="BF"/>
          <w:sz w:val="28"/>
          <w:szCs w:val="28"/>
        </w:rPr>
        <w:t>8.4</w:t>
      </w:r>
    </w:p>
    <w:p w14:paraId="2299A7BC" w14:textId="7C7EBE7C" w:rsidR="007D4F77" w:rsidRPr="007D4F77" w:rsidRDefault="000D134B" w:rsidP="007D4F77">
      <w:pPr>
        <w:pStyle w:val="ListParagraph"/>
        <w:numPr>
          <w:ilvl w:val="0"/>
          <w:numId w:val="18"/>
        </w:numPr>
        <w:spacing w:line="254" w:lineRule="auto"/>
        <w:rPr>
          <w:color w:val="C45911" w:themeColor="accent2" w:themeShade="BF"/>
          <w:sz w:val="28"/>
          <w:szCs w:val="28"/>
        </w:rPr>
      </w:pPr>
      <w:r w:rsidRPr="007D4F77">
        <w:rPr>
          <w:b/>
          <w:bCs/>
          <w:color w:val="C45911" w:themeColor="accent2" w:themeShade="BF"/>
          <w:sz w:val="28"/>
          <w:szCs w:val="28"/>
        </w:rPr>
        <w:t>Comment</w:t>
      </w:r>
      <w:r w:rsidR="007D4F77" w:rsidRPr="007D4F77">
        <w:rPr>
          <w:b/>
          <w:bCs/>
          <w:color w:val="C45911" w:themeColor="accent2" w:themeShade="BF"/>
          <w:sz w:val="28"/>
          <w:szCs w:val="28"/>
        </w:rPr>
        <w:t xml:space="preserve">: </w:t>
      </w:r>
      <w:r w:rsidR="007D4F77" w:rsidRPr="007D4F77">
        <w:rPr>
          <w:color w:val="C45911" w:themeColor="accent2" w:themeShade="BF"/>
          <w:sz w:val="28"/>
          <w:szCs w:val="28"/>
        </w:rPr>
        <w:t>No case has the variable Mean = Median = Mode</w:t>
      </w:r>
    </w:p>
    <w:p w14:paraId="703D5C63" w14:textId="7BC4908A" w:rsidR="000D134B" w:rsidRPr="007D4F77" w:rsidRDefault="007D4F77" w:rsidP="007D4F77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  <w:proofErr w:type="gramStart"/>
      <w:r w:rsidRPr="007D4F77">
        <w:rPr>
          <w:color w:val="C45911" w:themeColor="accent2" w:themeShade="BF"/>
          <w:sz w:val="28"/>
          <w:szCs w:val="28"/>
        </w:rPr>
        <w:t>Thus</w:t>
      </w:r>
      <w:proofErr w:type="gramEnd"/>
      <w:r w:rsidRPr="007D4F77">
        <w:rPr>
          <w:color w:val="C45911" w:themeColor="accent2" w:themeShade="BF"/>
          <w:sz w:val="28"/>
          <w:szCs w:val="28"/>
        </w:rPr>
        <w:t xml:space="preserve"> as seen in the graph dataset “score” and “Weigh” has outliers</w:t>
      </w:r>
    </w:p>
    <w:p w14:paraId="13BDB7B5" w14:textId="77777777" w:rsidR="000D134B" w:rsidRPr="007D4F77" w:rsidRDefault="000D134B" w:rsidP="00704EA8">
      <w:pPr>
        <w:pStyle w:val="ListParagraph"/>
        <w:rPr>
          <w:b/>
          <w:bCs/>
          <w:color w:val="C45911" w:themeColor="accent2" w:themeShade="BF"/>
          <w:sz w:val="28"/>
          <w:szCs w:val="28"/>
        </w:rPr>
      </w:pPr>
    </w:p>
    <w:p w14:paraId="2B25268D" w14:textId="7BA3410B" w:rsidR="00704EA8" w:rsidRDefault="00704EA8" w:rsidP="00704EA8">
      <w:pPr>
        <w:pStyle w:val="ListParagraph"/>
        <w:rPr>
          <w:b/>
          <w:bCs/>
          <w:sz w:val="28"/>
          <w:szCs w:val="28"/>
        </w:rPr>
      </w:pPr>
    </w:p>
    <w:p w14:paraId="043F4C40" w14:textId="7404E474" w:rsidR="00704EA8" w:rsidRDefault="00704EA8" w:rsidP="00385513">
      <w:pPr>
        <w:pStyle w:val="ListParagraph"/>
        <w:rPr>
          <w:b/>
          <w:bCs/>
          <w:sz w:val="28"/>
          <w:szCs w:val="28"/>
        </w:rPr>
      </w:pPr>
    </w:p>
    <w:p w14:paraId="2C4A2249" w14:textId="77777777" w:rsidR="00704EA8" w:rsidRPr="00385513" w:rsidRDefault="00704EA8" w:rsidP="00385513">
      <w:pPr>
        <w:pStyle w:val="ListParagraph"/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5E0D149" w:rsidR="00BC5748" w:rsidRPr="007D4F77" w:rsidRDefault="00302DE9" w:rsidP="00302DE9">
      <w:pPr>
        <w:pStyle w:val="ListParagraph"/>
        <w:numPr>
          <w:ilvl w:val="0"/>
          <w:numId w:val="17"/>
        </w:numPr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</w:pPr>
      <w:r w:rsidRPr="007D4F77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One patient </w:t>
      </w:r>
      <w:proofErr w:type="spellStart"/>
      <w:r w:rsidRPr="007D4F77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choosen</w:t>
      </w:r>
      <w:proofErr w:type="spellEnd"/>
      <w:r w:rsidRPr="007D4F77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 xml:space="preserve"> randomly from 9 = 1/9</w:t>
      </w:r>
    </w:p>
    <w:p w14:paraId="78B5BC5E" w14:textId="4AE4F4F4" w:rsidR="00302DE9" w:rsidRPr="007D4F77" w:rsidRDefault="00487726" w:rsidP="00302DE9">
      <w:pPr>
        <w:pStyle w:val="ListParagraph"/>
        <w:ind w:left="1080"/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</w:pPr>
      <w:r w:rsidRPr="007D4F77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Therefore, expected value=1/9(108+110+123+134+135+145+167+187+</w:t>
      </w:r>
      <w:proofErr w:type="gramStart"/>
      <w:r w:rsidRPr="007D4F77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199)=</w:t>
      </w:r>
      <w:proofErr w:type="gramEnd"/>
      <w:r w:rsidR="007D4F77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38865F3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26419E9C" w:rsidR="009D6E8A" w:rsidRPr="007D4F77" w:rsidRDefault="002D2501" w:rsidP="002D2501">
      <w:pPr>
        <w:pStyle w:val="ListParagraph"/>
        <w:numPr>
          <w:ilvl w:val="0"/>
          <w:numId w:val="9"/>
        </w:numPr>
        <w:rPr>
          <w:b/>
          <w:color w:val="C45911" w:themeColor="accent2" w:themeShade="BF"/>
          <w:sz w:val="28"/>
          <w:szCs w:val="28"/>
        </w:rPr>
      </w:pPr>
      <w:r w:rsidRPr="007D4F77">
        <w:rPr>
          <w:b/>
          <w:color w:val="C45911" w:themeColor="accent2" w:themeShade="BF"/>
          <w:sz w:val="28"/>
          <w:szCs w:val="28"/>
        </w:rPr>
        <w:t xml:space="preserve">For car </w:t>
      </w:r>
      <w:proofErr w:type="gramStart"/>
      <w:r w:rsidRPr="007D4F77">
        <w:rPr>
          <w:b/>
          <w:color w:val="C45911" w:themeColor="accent2" w:themeShade="BF"/>
          <w:sz w:val="28"/>
          <w:szCs w:val="28"/>
        </w:rPr>
        <w:t>speed :</w:t>
      </w:r>
      <w:proofErr w:type="gramEnd"/>
      <w:r w:rsidRPr="007D4F77">
        <w:rPr>
          <w:b/>
          <w:color w:val="C45911" w:themeColor="accent2" w:themeShade="BF"/>
          <w:sz w:val="28"/>
          <w:szCs w:val="28"/>
        </w:rPr>
        <w:t xml:space="preserve"> skewness= -0.117510, kurtosis= -0.508994</w:t>
      </w:r>
    </w:p>
    <w:p w14:paraId="3E6E962C" w14:textId="4C9618EF" w:rsidR="00377898" w:rsidRDefault="00377898" w:rsidP="002D2501">
      <w:pPr>
        <w:pStyle w:val="ListParagraph"/>
        <w:numPr>
          <w:ilvl w:val="0"/>
          <w:numId w:val="9"/>
        </w:numPr>
        <w:rPr>
          <w:b/>
          <w:color w:val="C45911" w:themeColor="accent2" w:themeShade="BF"/>
          <w:sz w:val="28"/>
          <w:szCs w:val="28"/>
        </w:rPr>
      </w:pPr>
      <w:r w:rsidRPr="007D4F77">
        <w:rPr>
          <w:b/>
          <w:color w:val="C45911" w:themeColor="accent2" w:themeShade="BF"/>
          <w:sz w:val="28"/>
          <w:szCs w:val="28"/>
        </w:rPr>
        <w:t xml:space="preserve">For </w:t>
      </w:r>
      <w:proofErr w:type="gramStart"/>
      <w:r w:rsidRPr="007D4F77">
        <w:rPr>
          <w:b/>
          <w:color w:val="C45911" w:themeColor="accent2" w:themeShade="BF"/>
          <w:sz w:val="28"/>
          <w:szCs w:val="28"/>
        </w:rPr>
        <w:t>distance :</w:t>
      </w:r>
      <w:proofErr w:type="gramEnd"/>
      <w:r w:rsidRPr="007D4F77">
        <w:rPr>
          <w:b/>
          <w:color w:val="C45911" w:themeColor="accent2" w:themeShade="BF"/>
          <w:sz w:val="28"/>
          <w:szCs w:val="28"/>
        </w:rPr>
        <w:t xml:space="preserve"> skewness= 0.806895 , kurtosis= 0.405053</w:t>
      </w:r>
    </w:p>
    <w:p w14:paraId="4ED9E70D" w14:textId="77777777" w:rsidR="007D4F77" w:rsidRDefault="007D4F77" w:rsidP="007D4F77">
      <w:pPr>
        <w:pStyle w:val="ListParagraph"/>
        <w:spacing w:line="254" w:lineRule="auto"/>
        <w:rPr>
          <w:bCs/>
          <w:color w:val="4472C4" w:themeColor="accent5"/>
          <w:sz w:val="28"/>
          <w:szCs w:val="28"/>
        </w:rPr>
      </w:pPr>
    </w:p>
    <w:p w14:paraId="46573F5C" w14:textId="77777777" w:rsidR="007D4F77" w:rsidRDefault="007D4F77" w:rsidP="007D4F77">
      <w:pPr>
        <w:pStyle w:val="ListParagraph"/>
        <w:spacing w:line="254" w:lineRule="auto"/>
        <w:rPr>
          <w:bCs/>
          <w:color w:val="4472C4" w:themeColor="accent5"/>
          <w:sz w:val="28"/>
          <w:szCs w:val="28"/>
        </w:rPr>
      </w:pPr>
    </w:p>
    <w:p w14:paraId="3C6E45B9" w14:textId="2D6A961D" w:rsidR="007D4F77" w:rsidRPr="007D4F77" w:rsidRDefault="007D4F77" w:rsidP="007D4F77">
      <w:pPr>
        <w:spacing w:line="254" w:lineRule="auto"/>
        <w:rPr>
          <w:bCs/>
          <w:color w:val="C45911" w:themeColor="accent2" w:themeShade="BF"/>
          <w:sz w:val="28"/>
          <w:szCs w:val="28"/>
        </w:rPr>
      </w:pPr>
      <w:r w:rsidRPr="007D4F77">
        <w:rPr>
          <w:bCs/>
          <w:color w:val="C45911" w:themeColor="accent2" w:themeShade="BF"/>
          <w:sz w:val="28"/>
          <w:szCs w:val="28"/>
        </w:rPr>
        <w:lastRenderedPageBreak/>
        <w:t>“dist</w:t>
      </w:r>
      <w:r w:rsidRPr="007D4F77">
        <w:rPr>
          <w:bCs/>
          <w:color w:val="C45911" w:themeColor="accent2" w:themeShade="BF"/>
          <w:sz w:val="28"/>
          <w:szCs w:val="28"/>
        </w:rPr>
        <w:t>ance</w:t>
      </w:r>
      <w:r w:rsidRPr="007D4F77">
        <w:rPr>
          <w:bCs/>
          <w:color w:val="C45911" w:themeColor="accent2" w:themeShade="BF"/>
          <w:sz w:val="28"/>
          <w:szCs w:val="28"/>
        </w:rPr>
        <w:t>” is positively skewed where as “speed” is negatively skewed</w:t>
      </w:r>
    </w:p>
    <w:p w14:paraId="5CCDEB13" w14:textId="13CF3FD2" w:rsidR="007D4F77" w:rsidRPr="007D4F77" w:rsidRDefault="007D4F77" w:rsidP="007D4F77">
      <w:pPr>
        <w:spacing w:line="254" w:lineRule="auto"/>
        <w:rPr>
          <w:bCs/>
          <w:color w:val="C45911" w:themeColor="accent2" w:themeShade="BF"/>
          <w:sz w:val="28"/>
          <w:szCs w:val="28"/>
        </w:rPr>
      </w:pPr>
      <w:r w:rsidRPr="007D4F77">
        <w:rPr>
          <w:bCs/>
          <w:color w:val="C45911" w:themeColor="accent2" w:themeShade="BF"/>
          <w:sz w:val="28"/>
          <w:szCs w:val="28"/>
        </w:rPr>
        <w:t>Th</w:t>
      </w:r>
      <w:r w:rsidRPr="007D4F77">
        <w:rPr>
          <w:bCs/>
          <w:color w:val="C45911" w:themeColor="accent2" w:themeShade="BF"/>
          <w:sz w:val="28"/>
          <w:szCs w:val="28"/>
        </w:rPr>
        <w:t>e</w:t>
      </w:r>
      <w:r w:rsidRPr="007D4F77">
        <w:rPr>
          <w:bCs/>
          <w:color w:val="C45911" w:themeColor="accent2" w:themeShade="BF"/>
          <w:sz w:val="28"/>
          <w:szCs w:val="28"/>
        </w:rPr>
        <w:t xml:space="preserve"> dist</w:t>
      </w:r>
      <w:r w:rsidRPr="007D4F77">
        <w:rPr>
          <w:bCs/>
          <w:color w:val="C45911" w:themeColor="accent2" w:themeShade="BF"/>
          <w:sz w:val="28"/>
          <w:szCs w:val="28"/>
        </w:rPr>
        <w:t>ance</w:t>
      </w:r>
      <w:r w:rsidRPr="007D4F77">
        <w:rPr>
          <w:bCs/>
          <w:color w:val="C45911" w:themeColor="accent2" w:themeShade="BF"/>
          <w:sz w:val="28"/>
          <w:szCs w:val="28"/>
        </w:rPr>
        <w:t xml:space="preserve"> has distribution of data concentrated on the left whereas speed has </w:t>
      </w:r>
      <w:r w:rsidRPr="007D4F77">
        <w:rPr>
          <w:bCs/>
          <w:color w:val="C45911" w:themeColor="accent2" w:themeShade="BF"/>
          <w:sz w:val="28"/>
          <w:szCs w:val="28"/>
        </w:rPr>
        <w:t xml:space="preserve">            </w:t>
      </w:r>
      <w:r w:rsidRPr="007D4F77">
        <w:rPr>
          <w:bCs/>
          <w:color w:val="C45911" w:themeColor="accent2" w:themeShade="BF"/>
          <w:sz w:val="28"/>
          <w:szCs w:val="28"/>
        </w:rPr>
        <w:t>distribution on the right. As seen in the graph</w:t>
      </w:r>
      <w:r w:rsidRPr="007D4F77">
        <w:rPr>
          <w:bCs/>
          <w:color w:val="C45911" w:themeColor="accent2" w:themeShade="BF"/>
          <w:sz w:val="28"/>
          <w:szCs w:val="28"/>
        </w:rPr>
        <w:t xml:space="preserve"> b</w:t>
      </w:r>
      <w:r w:rsidRPr="007D4F77">
        <w:rPr>
          <w:bCs/>
          <w:color w:val="C45911" w:themeColor="accent2" w:themeShade="BF"/>
          <w:sz w:val="28"/>
          <w:szCs w:val="28"/>
        </w:rPr>
        <w:t>oth dist</w:t>
      </w:r>
      <w:r w:rsidRPr="007D4F77">
        <w:rPr>
          <w:bCs/>
          <w:color w:val="C45911" w:themeColor="accent2" w:themeShade="BF"/>
          <w:sz w:val="28"/>
          <w:szCs w:val="28"/>
        </w:rPr>
        <w:t>ance</w:t>
      </w:r>
      <w:r w:rsidRPr="007D4F77">
        <w:rPr>
          <w:bCs/>
          <w:color w:val="C45911" w:themeColor="accent2" w:themeShade="BF"/>
          <w:sz w:val="28"/>
          <w:szCs w:val="28"/>
        </w:rPr>
        <w:t xml:space="preserve"> and speed </w:t>
      </w:r>
      <w:proofErr w:type="gramStart"/>
      <w:r w:rsidRPr="007D4F77">
        <w:rPr>
          <w:bCs/>
          <w:color w:val="C45911" w:themeColor="accent2" w:themeShade="BF"/>
          <w:sz w:val="28"/>
          <w:szCs w:val="28"/>
        </w:rPr>
        <w:t>has</w:t>
      </w:r>
      <w:proofErr w:type="gramEnd"/>
      <w:r w:rsidRPr="007D4F77">
        <w:rPr>
          <w:bCs/>
          <w:color w:val="C45911" w:themeColor="accent2" w:themeShade="BF"/>
          <w:sz w:val="28"/>
          <w:szCs w:val="28"/>
        </w:rPr>
        <w:t xml:space="preserve"> positive Kurtosis</w:t>
      </w:r>
    </w:p>
    <w:p w14:paraId="3547545A" w14:textId="77777777" w:rsidR="007D4F77" w:rsidRPr="007D4F77" w:rsidRDefault="007D4F77" w:rsidP="007D4F77">
      <w:pPr>
        <w:pStyle w:val="ListParagraph"/>
        <w:rPr>
          <w:b/>
          <w:color w:val="C45911" w:themeColor="accent2" w:themeShade="BF"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5591870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AF4E2F7" w14:textId="2206DAF8" w:rsidR="00377898" w:rsidRPr="007D4F77" w:rsidRDefault="00377898" w:rsidP="00377898">
      <w:pPr>
        <w:pStyle w:val="ListParagraph"/>
        <w:numPr>
          <w:ilvl w:val="0"/>
          <w:numId w:val="10"/>
        </w:numPr>
        <w:rPr>
          <w:b/>
          <w:color w:val="C45911" w:themeColor="accent2" w:themeShade="BF"/>
          <w:sz w:val="28"/>
          <w:szCs w:val="28"/>
        </w:rPr>
      </w:pPr>
      <w:r w:rsidRPr="007D4F77">
        <w:rPr>
          <w:b/>
          <w:color w:val="C45911" w:themeColor="accent2" w:themeShade="BF"/>
          <w:sz w:val="28"/>
          <w:szCs w:val="28"/>
        </w:rPr>
        <w:t xml:space="preserve">For </w:t>
      </w:r>
      <w:proofErr w:type="gramStart"/>
      <w:r w:rsidRPr="007D4F77">
        <w:rPr>
          <w:b/>
          <w:color w:val="C45911" w:themeColor="accent2" w:themeShade="BF"/>
          <w:sz w:val="28"/>
          <w:szCs w:val="28"/>
        </w:rPr>
        <w:t>SP :</w:t>
      </w:r>
      <w:proofErr w:type="gramEnd"/>
      <w:r w:rsidRPr="007D4F77">
        <w:rPr>
          <w:b/>
          <w:color w:val="C45911" w:themeColor="accent2" w:themeShade="BF"/>
          <w:sz w:val="28"/>
          <w:szCs w:val="28"/>
        </w:rPr>
        <w:t xml:space="preserve"> skewness= 1.611450 , kurtosis= 2.977329</w:t>
      </w:r>
    </w:p>
    <w:p w14:paraId="7C0B21C6" w14:textId="50A21134" w:rsidR="00377898" w:rsidRPr="007D4F77" w:rsidRDefault="00377898" w:rsidP="00377898">
      <w:pPr>
        <w:pStyle w:val="ListParagraph"/>
        <w:numPr>
          <w:ilvl w:val="0"/>
          <w:numId w:val="10"/>
        </w:numPr>
        <w:rPr>
          <w:b/>
          <w:color w:val="C45911" w:themeColor="accent2" w:themeShade="BF"/>
          <w:sz w:val="28"/>
          <w:szCs w:val="28"/>
        </w:rPr>
      </w:pPr>
      <w:r w:rsidRPr="007D4F77">
        <w:rPr>
          <w:b/>
          <w:color w:val="C45911" w:themeColor="accent2" w:themeShade="BF"/>
          <w:sz w:val="28"/>
          <w:szCs w:val="28"/>
        </w:rPr>
        <w:t>For Weight= skewness= -0.</w:t>
      </w:r>
      <w:proofErr w:type="gramStart"/>
      <w:r w:rsidRPr="007D4F77">
        <w:rPr>
          <w:b/>
          <w:color w:val="C45911" w:themeColor="accent2" w:themeShade="BF"/>
          <w:sz w:val="28"/>
          <w:szCs w:val="28"/>
        </w:rPr>
        <w:t>614753 ,</w:t>
      </w:r>
      <w:proofErr w:type="gramEnd"/>
      <w:r w:rsidRPr="007D4F77">
        <w:rPr>
          <w:b/>
          <w:color w:val="C45911" w:themeColor="accent2" w:themeShade="BF"/>
          <w:sz w:val="28"/>
          <w:szCs w:val="28"/>
        </w:rPr>
        <w:t xml:space="preserve"> kurtosis= 0.950291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3300E6B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02A08137" w14:textId="77777777" w:rsidR="007D4F77" w:rsidRDefault="007D4F77" w:rsidP="007D4F77">
      <w:pPr>
        <w:rPr>
          <w:b/>
          <w:sz w:val="28"/>
          <w:szCs w:val="28"/>
        </w:rPr>
      </w:pPr>
    </w:p>
    <w:p w14:paraId="6289D0B4" w14:textId="39B72B6F" w:rsidR="007D4F77" w:rsidRDefault="007D4F77" w:rsidP="007D4F77">
      <w:r>
        <w:rPr>
          <w:noProof/>
        </w:rPr>
        <w:drawing>
          <wp:inline distT="0" distB="0" distL="0" distR="0" wp14:anchorId="73E711BD" wp14:editId="01BFE4BF">
            <wp:extent cx="5935980" cy="3093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77777777" w:rsidR="00707DE3" w:rsidRDefault="00707DE3" w:rsidP="00707DE3"/>
    <w:p w14:paraId="6F74E8F2" w14:textId="77777777" w:rsidR="00266B62" w:rsidRDefault="007D6C37" w:rsidP="00EB6B5E">
      <w:r>
        <w:rPr>
          <w:noProof/>
        </w:rPr>
        <w:lastRenderedPageBreak/>
        <w:pict w14:anchorId="7663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31pt;height:232.8pt">
            <v:imagedata r:id="rId6" o:title="Boxplot1"/>
          </v:shape>
        </w:pict>
      </w:r>
    </w:p>
    <w:p w14:paraId="3D6CCBBB" w14:textId="49CB5E8E" w:rsidR="005308F2" w:rsidRPr="005308F2" w:rsidRDefault="005308F2" w:rsidP="005308F2">
      <w:pPr>
        <w:rPr>
          <w:noProof/>
          <w:color w:val="C45911" w:themeColor="accent2" w:themeShade="BF"/>
        </w:rPr>
      </w:pPr>
      <w:r w:rsidRPr="005308F2">
        <w:rPr>
          <w:color w:val="C45911" w:themeColor="accent2" w:themeShade="BF"/>
          <w:sz w:val="28"/>
          <w:szCs w:val="28"/>
        </w:rPr>
        <w:t>A)</w:t>
      </w:r>
      <w:r w:rsidRPr="005308F2">
        <w:rPr>
          <w:noProof/>
          <w:color w:val="C45911" w:themeColor="accent2" w:themeShade="BF"/>
        </w:rPr>
        <w:t xml:space="preserve"> </w:t>
      </w:r>
    </w:p>
    <w:p w14:paraId="0826491C" w14:textId="77777777" w:rsidR="005308F2" w:rsidRPr="005308F2" w:rsidRDefault="005308F2" w:rsidP="005308F2">
      <w:pPr>
        <w:pStyle w:val="ListParagraph"/>
        <w:numPr>
          <w:ilvl w:val="0"/>
          <w:numId w:val="20"/>
        </w:numPr>
        <w:spacing w:line="254" w:lineRule="auto"/>
        <w:rPr>
          <w:noProof/>
          <w:color w:val="C45911" w:themeColor="accent2" w:themeShade="BF"/>
          <w:sz w:val="28"/>
          <w:szCs w:val="28"/>
        </w:rPr>
      </w:pPr>
      <w:r w:rsidRPr="005308F2">
        <w:rPr>
          <w:noProof/>
          <w:color w:val="C45911" w:themeColor="accent2" w:themeShade="BF"/>
          <w:sz w:val="28"/>
          <w:szCs w:val="28"/>
        </w:rPr>
        <w:t>Data has outliers</w:t>
      </w:r>
    </w:p>
    <w:p w14:paraId="3FCF700B" w14:textId="77777777" w:rsidR="005308F2" w:rsidRPr="005308F2" w:rsidRDefault="005308F2" w:rsidP="005308F2">
      <w:pPr>
        <w:pStyle w:val="ListParagraph"/>
        <w:numPr>
          <w:ilvl w:val="0"/>
          <w:numId w:val="20"/>
        </w:numPr>
        <w:spacing w:line="254" w:lineRule="auto"/>
        <w:rPr>
          <w:noProof/>
          <w:color w:val="C45911" w:themeColor="accent2" w:themeShade="BF"/>
          <w:sz w:val="28"/>
          <w:szCs w:val="28"/>
        </w:rPr>
      </w:pPr>
      <w:r w:rsidRPr="005308F2">
        <w:rPr>
          <w:noProof/>
          <w:color w:val="C45911" w:themeColor="accent2" w:themeShade="BF"/>
          <w:sz w:val="28"/>
          <w:szCs w:val="28"/>
        </w:rPr>
        <w:t>Data is positively skewed</w:t>
      </w:r>
    </w:p>
    <w:p w14:paraId="73198226" w14:textId="140A2AAB" w:rsidR="00EB6B5E" w:rsidRPr="00EB6B5E" w:rsidRDefault="00EB6B5E" w:rsidP="00EB6B5E">
      <w:pPr>
        <w:rPr>
          <w:sz w:val="28"/>
          <w:szCs w:val="28"/>
        </w:rPr>
      </w:pPr>
    </w:p>
    <w:p w14:paraId="34A2DDEC" w14:textId="0B2A869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769D3E3" w14:textId="79751A7A" w:rsidR="005308F2" w:rsidRDefault="005308F2" w:rsidP="005308F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A)</w:t>
      </w:r>
      <w:r w:rsidRPr="005308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6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1549"/>
        <w:gridCol w:w="1549"/>
        <w:gridCol w:w="1549"/>
      </w:tblGrid>
      <w:tr w:rsidR="005308F2" w14:paraId="0C550BE8" w14:textId="77777777" w:rsidTr="005308F2">
        <w:trPr>
          <w:trHeight w:val="293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25E92" w14:textId="77777777" w:rsidR="005308F2" w:rsidRPr="005308F2" w:rsidRDefault="005308F2">
            <w:pPr>
              <w:rPr>
                <w:rFonts w:ascii="Segoe UI" w:hAnsi="Segoe UI" w:cs="Segoe UI"/>
                <w:color w:val="C45911" w:themeColor="accent2" w:themeShade="BF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2B5DE" w14:textId="77777777" w:rsidR="005308F2" w:rsidRPr="005308F2" w:rsidRDefault="00530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5308F2">
              <w:rPr>
                <w:rFonts w:ascii="Calibri" w:eastAsia="Times New Roman" w:hAnsi="Calibri" w:cs="Calibri"/>
                <w:color w:val="C45911" w:themeColor="accent2" w:themeShade="BF"/>
              </w:rPr>
              <w:t>94%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7F3A6" w14:textId="77777777" w:rsidR="005308F2" w:rsidRPr="005308F2" w:rsidRDefault="00530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5308F2">
              <w:rPr>
                <w:rFonts w:ascii="Calibri" w:eastAsia="Times New Roman" w:hAnsi="Calibri" w:cs="Calibri"/>
                <w:color w:val="C45911" w:themeColor="accent2" w:themeShade="BF"/>
              </w:rPr>
              <w:t>98%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AE44C" w14:textId="77777777" w:rsidR="005308F2" w:rsidRPr="005308F2" w:rsidRDefault="00530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5308F2">
              <w:rPr>
                <w:rFonts w:ascii="Calibri" w:eastAsia="Times New Roman" w:hAnsi="Calibri" w:cs="Calibri"/>
                <w:color w:val="C45911" w:themeColor="accent2" w:themeShade="BF"/>
              </w:rPr>
              <w:t>96%</w:t>
            </w:r>
          </w:p>
        </w:tc>
      </w:tr>
      <w:tr w:rsidR="005308F2" w14:paraId="62883964" w14:textId="77777777" w:rsidTr="005308F2">
        <w:trPr>
          <w:trHeight w:val="293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68405" w14:textId="77777777" w:rsidR="005308F2" w:rsidRPr="005308F2" w:rsidRDefault="005308F2">
            <w:pPr>
              <w:spacing w:after="0" w:line="240" w:lineRule="auto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5308F2">
              <w:rPr>
                <w:rFonts w:ascii="Calibri" w:eastAsia="Times New Roman" w:hAnsi="Calibri" w:cs="Calibri"/>
                <w:color w:val="C45911" w:themeColor="accent2" w:themeShade="BF"/>
              </w:rPr>
              <w:t>Upper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38B42" w14:textId="77777777" w:rsidR="005308F2" w:rsidRPr="005308F2" w:rsidRDefault="00530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5308F2">
              <w:rPr>
                <w:rFonts w:ascii="Calibri" w:eastAsia="Times New Roman" w:hAnsi="Calibri" w:cs="Calibri"/>
                <w:color w:val="C45911" w:themeColor="accent2" w:themeShade="BF"/>
              </w:rPr>
              <w:t>201.04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23BD7" w14:textId="77777777" w:rsidR="005308F2" w:rsidRPr="005308F2" w:rsidRDefault="00530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5308F2">
              <w:rPr>
                <w:rFonts w:ascii="Calibri" w:eastAsia="Times New Roman" w:hAnsi="Calibri" w:cs="Calibri"/>
                <w:color w:val="C45911" w:themeColor="accent2" w:themeShade="BF"/>
              </w:rPr>
              <w:t>201.38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E9148" w14:textId="77777777" w:rsidR="005308F2" w:rsidRPr="005308F2" w:rsidRDefault="00530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5308F2">
              <w:rPr>
                <w:rFonts w:ascii="Calibri" w:eastAsia="Times New Roman" w:hAnsi="Calibri" w:cs="Calibri"/>
                <w:color w:val="C45911" w:themeColor="accent2" w:themeShade="BF"/>
              </w:rPr>
              <w:t>201.17</w:t>
            </w:r>
          </w:p>
        </w:tc>
      </w:tr>
      <w:tr w:rsidR="005308F2" w14:paraId="6787E18C" w14:textId="77777777" w:rsidTr="005308F2">
        <w:trPr>
          <w:trHeight w:val="293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EA10C" w14:textId="77777777" w:rsidR="005308F2" w:rsidRPr="005308F2" w:rsidRDefault="005308F2">
            <w:pPr>
              <w:spacing w:after="0" w:line="240" w:lineRule="auto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5308F2">
              <w:rPr>
                <w:rFonts w:ascii="Calibri" w:eastAsia="Times New Roman" w:hAnsi="Calibri" w:cs="Calibri"/>
                <w:color w:val="C45911" w:themeColor="accent2" w:themeShade="BF"/>
              </w:rPr>
              <w:t>Lower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51C88" w14:textId="77777777" w:rsidR="005308F2" w:rsidRPr="005308F2" w:rsidRDefault="00530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5308F2">
              <w:rPr>
                <w:rFonts w:ascii="Calibri" w:eastAsia="Times New Roman" w:hAnsi="Calibri" w:cs="Calibri"/>
                <w:color w:val="C45911" w:themeColor="accent2" w:themeShade="BF"/>
              </w:rPr>
              <w:t>198.96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458B5" w14:textId="77777777" w:rsidR="005308F2" w:rsidRPr="005308F2" w:rsidRDefault="00530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5308F2">
              <w:rPr>
                <w:rFonts w:ascii="Calibri" w:eastAsia="Times New Roman" w:hAnsi="Calibri" w:cs="Calibri"/>
                <w:color w:val="C45911" w:themeColor="accent2" w:themeShade="BF"/>
              </w:rPr>
              <w:t>198.62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C06A6" w14:textId="77777777" w:rsidR="005308F2" w:rsidRPr="005308F2" w:rsidRDefault="005308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</w:rPr>
            </w:pPr>
            <w:r w:rsidRPr="005308F2">
              <w:rPr>
                <w:rFonts w:ascii="Calibri" w:eastAsia="Times New Roman" w:hAnsi="Calibri" w:cs="Calibri"/>
                <w:color w:val="C45911" w:themeColor="accent2" w:themeShade="BF"/>
              </w:rPr>
              <w:t>198.83</w:t>
            </w:r>
          </w:p>
        </w:tc>
      </w:tr>
    </w:tbl>
    <w:p w14:paraId="62E4B07E" w14:textId="77777777" w:rsidR="005308F2" w:rsidRDefault="005308F2" w:rsidP="005308F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97ACB23" w14:textId="7A53BC8B" w:rsidR="005308F2" w:rsidRPr="005308F2" w:rsidRDefault="005308F2" w:rsidP="00EB6B5E">
      <w:p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705052F" w14:textId="77777777" w:rsidR="000A66CF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0CDCB06F" w14:textId="6A35D8A7" w:rsidR="000A66CF" w:rsidRPr="005308F2" w:rsidRDefault="000A66CF" w:rsidP="000A66CF">
      <w:pPr>
        <w:ind w:left="360"/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1</w:t>
      </w:r>
      <w:proofErr w:type="gramStart"/>
      <w:r w:rsidRPr="005308F2">
        <w:rPr>
          <w:color w:val="C45911" w:themeColor="accent2" w:themeShade="BF"/>
          <w:sz w:val="28"/>
          <w:szCs w:val="28"/>
        </w:rPr>
        <w:t>A)Mean</w:t>
      </w:r>
      <w:proofErr w:type="gramEnd"/>
      <w:r w:rsidRPr="005308F2">
        <w:rPr>
          <w:color w:val="C45911" w:themeColor="accent2" w:themeShade="BF"/>
          <w:sz w:val="28"/>
          <w:szCs w:val="28"/>
        </w:rPr>
        <w:t>=41</w:t>
      </w:r>
    </w:p>
    <w:p w14:paraId="357ABED3" w14:textId="77777777" w:rsidR="000A66CF" w:rsidRPr="005308F2" w:rsidRDefault="000A66CF" w:rsidP="000A66CF">
      <w:pPr>
        <w:ind w:left="360"/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Median=40.5</w:t>
      </w:r>
    </w:p>
    <w:p w14:paraId="7A2B3D11" w14:textId="77777777" w:rsidR="000A66CF" w:rsidRPr="005308F2" w:rsidRDefault="000A66CF" w:rsidP="000A66CF">
      <w:pPr>
        <w:ind w:left="360"/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Variance=25.5294</w:t>
      </w:r>
    </w:p>
    <w:p w14:paraId="3CCF43B7" w14:textId="77777777" w:rsidR="005308F2" w:rsidRDefault="000A66CF" w:rsidP="000A66CF">
      <w:pPr>
        <w:ind w:left="360"/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Standard deviation=5.05266</w:t>
      </w:r>
    </w:p>
    <w:p w14:paraId="7CB9F129" w14:textId="2FF2CB43" w:rsidR="00C700CD" w:rsidRDefault="005308F2" w:rsidP="000A66CF">
      <w:pPr>
        <w:ind w:left="360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2)</w:t>
      </w:r>
      <w:r w:rsidR="000A66CF" w:rsidRPr="005308F2">
        <w:rPr>
          <w:color w:val="C45911" w:themeColor="accent2" w:themeShade="BF"/>
          <w:sz w:val="28"/>
          <w:szCs w:val="28"/>
        </w:rPr>
        <w:t xml:space="preserve"> </w:t>
      </w:r>
      <w:r w:rsidR="001864D6" w:rsidRPr="005308F2">
        <w:rPr>
          <w:color w:val="C45911" w:themeColor="accent2" w:themeShade="BF"/>
          <w:sz w:val="28"/>
          <w:szCs w:val="28"/>
        </w:rPr>
        <w:t xml:space="preserve"> </w:t>
      </w:r>
    </w:p>
    <w:p w14:paraId="285120C3" w14:textId="77777777" w:rsidR="005308F2" w:rsidRPr="005308F2" w:rsidRDefault="005308F2" w:rsidP="005308F2">
      <w:pPr>
        <w:pStyle w:val="ListParagraph"/>
        <w:numPr>
          <w:ilvl w:val="0"/>
          <w:numId w:val="21"/>
        </w:numPr>
        <w:spacing w:line="254" w:lineRule="auto"/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Not normally distributed</w:t>
      </w:r>
    </w:p>
    <w:p w14:paraId="4B629C33" w14:textId="77777777" w:rsidR="005308F2" w:rsidRPr="005308F2" w:rsidRDefault="005308F2" w:rsidP="005308F2">
      <w:pPr>
        <w:pStyle w:val="ListParagraph"/>
        <w:numPr>
          <w:ilvl w:val="0"/>
          <w:numId w:val="21"/>
        </w:numPr>
        <w:spacing w:line="254" w:lineRule="auto"/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Data has outlier</w:t>
      </w:r>
    </w:p>
    <w:p w14:paraId="210F35AF" w14:textId="77777777" w:rsidR="005308F2" w:rsidRPr="005308F2" w:rsidRDefault="005308F2" w:rsidP="005308F2">
      <w:pPr>
        <w:pStyle w:val="ListParagraph"/>
        <w:numPr>
          <w:ilvl w:val="0"/>
          <w:numId w:val="21"/>
        </w:numPr>
        <w:spacing w:line="254" w:lineRule="auto"/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Majority of the students scored between 35 – 45 Marks</w:t>
      </w:r>
    </w:p>
    <w:p w14:paraId="35A3A11E" w14:textId="77777777" w:rsidR="005308F2" w:rsidRPr="005308F2" w:rsidRDefault="005308F2" w:rsidP="000A66CF">
      <w:pPr>
        <w:ind w:left="360"/>
        <w:rPr>
          <w:color w:val="C45911" w:themeColor="accent2" w:themeShade="BF"/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7DF688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0BAD366" w14:textId="134BFDB7" w:rsidR="0043253E" w:rsidRDefault="0043253E" w:rsidP="0043253E">
      <w:pPr>
        <w:pStyle w:val="ListParagraph"/>
        <w:numPr>
          <w:ilvl w:val="0"/>
          <w:numId w:val="11"/>
        </w:numPr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Skewness= 0, data = perfectly symmetrical</w:t>
      </w:r>
    </w:p>
    <w:p w14:paraId="6551037C" w14:textId="77777777" w:rsidR="005308F2" w:rsidRPr="005308F2" w:rsidRDefault="005308F2" w:rsidP="005308F2">
      <w:pPr>
        <w:pStyle w:val="ListParagraph"/>
        <w:rPr>
          <w:color w:val="C45911" w:themeColor="accent2" w:themeShade="BF"/>
          <w:sz w:val="28"/>
          <w:szCs w:val="28"/>
        </w:rPr>
      </w:pPr>
    </w:p>
    <w:p w14:paraId="20B6CA0E" w14:textId="2F4993D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4B9C286" w14:textId="6FFF9A1D" w:rsidR="0043253E" w:rsidRDefault="0043253E" w:rsidP="0043253E">
      <w:pPr>
        <w:pStyle w:val="ListParagraph"/>
        <w:numPr>
          <w:ilvl w:val="0"/>
          <w:numId w:val="12"/>
        </w:numPr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Skewness=negative(-</w:t>
      </w:r>
      <w:proofErr w:type="spellStart"/>
      <w:r w:rsidRPr="005308F2">
        <w:rPr>
          <w:color w:val="C45911" w:themeColor="accent2" w:themeShade="BF"/>
          <w:sz w:val="28"/>
          <w:szCs w:val="28"/>
        </w:rPr>
        <w:t>ve</w:t>
      </w:r>
      <w:proofErr w:type="spellEnd"/>
      <w:proofErr w:type="gramStart"/>
      <w:r w:rsidRPr="005308F2">
        <w:rPr>
          <w:color w:val="C45911" w:themeColor="accent2" w:themeShade="BF"/>
          <w:sz w:val="28"/>
          <w:szCs w:val="28"/>
        </w:rPr>
        <w:t>) ,data</w:t>
      </w:r>
      <w:proofErr w:type="gramEnd"/>
      <w:r w:rsidRPr="005308F2">
        <w:rPr>
          <w:color w:val="C45911" w:themeColor="accent2" w:themeShade="BF"/>
          <w:sz w:val="28"/>
          <w:szCs w:val="28"/>
        </w:rPr>
        <w:t>= right skewed</w:t>
      </w:r>
    </w:p>
    <w:p w14:paraId="3BC84438" w14:textId="77777777" w:rsidR="005308F2" w:rsidRPr="005308F2" w:rsidRDefault="005308F2" w:rsidP="005308F2">
      <w:pPr>
        <w:pStyle w:val="ListParagraph"/>
        <w:rPr>
          <w:color w:val="C45911" w:themeColor="accent2" w:themeShade="BF"/>
          <w:sz w:val="28"/>
          <w:szCs w:val="28"/>
        </w:rPr>
      </w:pPr>
    </w:p>
    <w:p w14:paraId="1F723682" w14:textId="4F8DBD2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B9EED1F" w14:textId="2B918649" w:rsidR="0043253E" w:rsidRDefault="0043253E" w:rsidP="0043253E">
      <w:pPr>
        <w:pStyle w:val="ListParagraph"/>
        <w:numPr>
          <w:ilvl w:val="0"/>
          <w:numId w:val="13"/>
        </w:numPr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Skewness= positive(+</w:t>
      </w:r>
      <w:proofErr w:type="spellStart"/>
      <w:r w:rsidRPr="005308F2">
        <w:rPr>
          <w:color w:val="C45911" w:themeColor="accent2" w:themeShade="BF"/>
          <w:sz w:val="28"/>
          <w:szCs w:val="28"/>
        </w:rPr>
        <w:t>ve</w:t>
      </w:r>
      <w:proofErr w:type="spellEnd"/>
      <w:proofErr w:type="gramStart"/>
      <w:r w:rsidRPr="005308F2">
        <w:rPr>
          <w:color w:val="C45911" w:themeColor="accent2" w:themeShade="BF"/>
          <w:sz w:val="28"/>
          <w:szCs w:val="28"/>
        </w:rPr>
        <w:t>) ,</w:t>
      </w:r>
      <w:proofErr w:type="gramEnd"/>
      <w:r w:rsidRPr="005308F2">
        <w:rPr>
          <w:color w:val="C45911" w:themeColor="accent2" w:themeShade="BF"/>
          <w:sz w:val="28"/>
          <w:szCs w:val="28"/>
        </w:rPr>
        <w:t xml:space="preserve"> data = </w:t>
      </w:r>
      <w:proofErr w:type="spellStart"/>
      <w:r w:rsidRPr="005308F2">
        <w:rPr>
          <w:color w:val="C45911" w:themeColor="accent2" w:themeShade="BF"/>
          <w:sz w:val="28"/>
          <w:szCs w:val="28"/>
        </w:rPr>
        <w:t>leftskewed</w:t>
      </w:r>
      <w:proofErr w:type="spellEnd"/>
    </w:p>
    <w:p w14:paraId="08D975D1" w14:textId="77777777" w:rsidR="005308F2" w:rsidRPr="005308F2" w:rsidRDefault="005308F2" w:rsidP="005308F2">
      <w:pPr>
        <w:pStyle w:val="ListParagraph"/>
        <w:rPr>
          <w:color w:val="C45911" w:themeColor="accent2" w:themeShade="BF"/>
          <w:sz w:val="28"/>
          <w:szCs w:val="28"/>
        </w:rPr>
      </w:pPr>
    </w:p>
    <w:p w14:paraId="49B9E8D3" w14:textId="77777777" w:rsidR="005308F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F4EE15C" w14:textId="23E09C24" w:rsidR="005308F2" w:rsidRPr="005308F2" w:rsidRDefault="005308F2" w:rsidP="005308F2">
      <w:pPr>
        <w:pStyle w:val="ListParagraph"/>
        <w:numPr>
          <w:ilvl w:val="0"/>
          <w:numId w:val="22"/>
        </w:numPr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 xml:space="preserve"> High and narrow peak on central part of the </w:t>
      </w:r>
      <w:proofErr w:type="gramStart"/>
      <w:r w:rsidRPr="005308F2">
        <w:rPr>
          <w:color w:val="C45911" w:themeColor="accent2" w:themeShade="BF"/>
          <w:sz w:val="28"/>
          <w:szCs w:val="28"/>
        </w:rPr>
        <w:t>data</w:t>
      </w:r>
      <w:r>
        <w:rPr>
          <w:color w:val="C45911" w:themeColor="accent2" w:themeShade="BF"/>
          <w:sz w:val="28"/>
          <w:szCs w:val="28"/>
        </w:rPr>
        <w:t>(</w:t>
      </w:r>
      <w:proofErr w:type="gramEnd"/>
      <w:r>
        <w:rPr>
          <w:color w:val="C45911" w:themeColor="accent2" w:themeShade="BF"/>
          <w:sz w:val="28"/>
          <w:szCs w:val="28"/>
        </w:rPr>
        <w:t>Sharp peak)</w:t>
      </w:r>
    </w:p>
    <w:p w14:paraId="7BA1CE46" w14:textId="502868CD" w:rsidR="00786F22" w:rsidRDefault="00786F22" w:rsidP="00CB08A5">
      <w:pPr>
        <w:rPr>
          <w:sz w:val="28"/>
          <w:szCs w:val="28"/>
        </w:rPr>
      </w:pPr>
    </w:p>
    <w:p w14:paraId="756C9645" w14:textId="6C6696D1" w:rsidR="005308F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5308F2">
        <w:rPr>
          <w:sz w:val="28"/>
          <w:szCs w:val="28"/>
        </w:rPr>
        <w:br/>
        <w:t>A</w:t>
      </w:r>
      <w:r w:rsidR="005308F2" w:rsidRPr="005308F2">
        <w:rPr>
          <w:color w:val="C45911" w:themeColor="accent2" w:themeShade="BF"/>
          <w:sz w:val="28"/>
          <w:szCs w:val="28"/>
        </w:rPr>
        <w:t xml:space="preserve">) </w:t>
      </w:r>
      <w:r w:rsidR="005308F2" w:rsidRPr="005308F2">
        <w:rPr>
          <w:color w:val="C45911" w:themeColor="accent2" w:themeShade="BF"/>
          <w:sz w:val="28"/>
          <w:szCs w:val="28"/>
        </w:rPr>
        <w:t xml:space="preserve">wider peak on central part of the </w:t>
      </w:r>
      <w:proofErr w:type="gramStart"/>
      <w:r w:rsidR="005308F2" w:rsidRPr="005308F2">
        <w:rPr>
          <w:color w:val="C45911" w:themeColor="accent2" w:themeShade="BF"/>
          <w:sz w:val="28"/>
          <w:szCs w:val="28"/>
        </w:rPr>
        <w:t>data</w:t>
      </w:r>
      <w:r w:rsidR="005308F2">
        <w:rPr>
          <w:color w:val="C45911" w:themeColor="accent2" w:themeShade="BF"/>
          <w:sz w:val="28"/>
          <w:szCs w:val="28"/>
        </w:rPr>
        <w:t>(</w:t>
      </w:r>
      <w:proofErr w:type="gramEnd"/>
      <w:r w:rsidR="005308F2">
        <w:rPr>
          <w:color w:val="C45911" w:themeColor="accent2" w:themeShade="BF"/>
          <w:sz w:val="28"/>
          <w:szCs w:val="28"/>
        </w:rPr>
        <w:t>flat peak)</w:t>
      </w:r>
    </w:p>
    <w:p w14:paraId="73BFC7E4" w14:textId="77777777" w:rsidR="005308F2" w:rsidRDefault="005308F2" w:rsidP="00CB08A5">
      <w:pPr>
        <w:rPr>
          <w:sz w:val="28"/>
          <w:szCs w:val="28"/>
        </w:rPr>
      </w:pPr>
    </w:p>
    <w:p w14:paraId="2611D9FC" w14:textId="02D9AC9D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D6C3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5" type="#_x0000_t75" style="width:440.4pt;height:113.4pt">
            <v:imagedata r:id="rId7" o:title="Boxplot"/>
          </v:shape>
        </w:pict>
      </w:r>
    </w:p>
    <w:p w14:paraId="72C0EE4A" w14:textId="1F64734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0AA4C7E" w14:textId="56B77BC8" w:rsidR="005308F2" w:rsidRPr="005308F2" w:rsidRDefault="005308F2" w:rsidP="005308F2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</w:t>
      </w:r>
      <w:r w:rsidRPr="005308F2">
        <w:rPr>
          <w:color w:val="C45911" w:themeColor="accent2" w:themeShade="BF"/>
          <w:sz w:val="28"/>
          <w:szCs w:val="28"/>
        </w:rPr>
        <w:t>A</w:t>
      </w:r>
      <w:r>
        <w:rPr>
          <w:color w:val="C45911" w:themeColor="accent2" w:themeShade="BF"/>
          <w:sz w:val="28"/>
          <w:szCs w:val="28"/>
        </w:rPr>
        <w:t>)</w:t>
      </w:r>
      <w:r w:rsidRPr="005308F2">
        <w:rPr>
          <w:color w:val="C45911" w:themeColor="accent2" w:themeShade="BF"/>
          <w:sz w:val="28"/>
          <w:szCs w:val="28"/>
        </w:rPr>
        <w:t xml:space="preserve"> </w:t>
      </w:r>
      <w:r>
        <w:rPr>
          <w:color w:val="C45911" w:themeColor="accent2" w:themeShade="BF"/>
          <w:sz w:val="28"/>
          <w:szCs w:val="28"/>
        </w:rPr>
        <w:t xml:space="preserve"> </w:t>
      </w:r>
      <w:r w:rsidRPr="005308F2">
        <w:rPr>
          <w:color w:val="C45911" w:themeColor="accent2" w:themeShade="BF"/>
          <w:sz w:val="28"/>
          <w:szCs w:val="28"/>
        </w:rPr>
        <w:t>The data is not symmetric. Data is more concentrated towards right side</w:t>
      </w:r>
    </w:p>
    <w:p w14:paraId="6BA69E70" w14:textId="77777777" w:rsidR="005308F2" w:rsidRDefault="005308F2" w:rsidP="00CB08A5">
      <w:pPr>
        <w:rPr>
          <w:sz w:val="28"/>
          <w:szCs w:val="28"/>
        </w:rPr>
      </w:pPr>
    </w:p>
    <w:p w14:paraId="6E8274E1" w14:textId="10520F8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2C4F709" w14:textId="65AFE447" w:rsidR="005308F2" w:rsidRPr="005308F2" w:rsidRDefault="005308F2" w:rsidP="005308F2">
      <w:pPr>
        <w:pStyle w:val="ListParagraph"/>
        <w:numPr>
          <w:ilvl w:val="0"/>
          <w:numId w:val="24"/>
        </w:numPr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Skewness = Negative</w:t>
      </w:r>
    </w:p>
    <w:p w14:paraId="3729D481" w14:textId="77777777" w:rsidR="005308F2" w:rsidRDefault="005308F2" w:rsidP="00CB08A5">
      <w:pPr>
        <w:rPr>
          <w:sz w:val="28"/>
          <w:szCs w:val="28"/>
        </w:rPr>
      </w:pPr>
    </w:p>
    <w:p w14:paraId="6E04CE2D" w14:textId="77777777" w:rsidR="005308F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7E93BC4" w14:textId="59C97E4A" w:rsidR="005308F2" w:rsidRPr="005308F2" w:rsidRDefault="005308F2" w:rsidP="005308F2">
      <w:pPr>
        <w:pStyle w:val="ListParagraph"/>
        <w:numPr>
          <w:ilvl w:val="0"/>
          <w:numId w:val="23"/>
        </w:numPr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 xml:space="preserve"> IQR data is 8 (18-10 = 8)</w:t>
      </w:r>
    </w:p>
    <w:p w14:paraId="1DCAE070" w14:textId="1D520133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27CF5EC1" w14:textId="77777777" w:rsidR="005308F2" w:rsidRDefault="005308F2" w:rsidP="00CB08A5">
      <w:pPr>
        <w:rPr>
          <w:sz w:val="28"/>
          <w:szCs w:val="28"/>
        </w:rPr>
      </w:pPr>
    </w:p>
    <w:p w14:paraId="28DE40CC" w14:textId="77777777" w:rsidR="005308F2" w:rsidRDefault="005308F2" w:rsidP="00CB08A5">
      <w:pPr>
        <w:rPr>
          <w:sz w:val="28"/>
          <w:szCs w:val="28"/>
        </w:rPr>
      </w:pPr>
    </w:p>
    <w:p w14:paraId="550FB82D" w14:textId="77777777" w:rsidR="005308F2" w:rsidRDefault="005308F2" w:rsidP="00CB08A5">
      <w:pPr>
        <w:rPr>
          <w:sz w:val="28"/>
          <w:szCs w:val="28"/>
        </w:rPr>
      </w:pPr>
    </w:p>
    <w:p w14:paraId="191514E0" w14:textId="71689B03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57197A60" w:rsidR="00D610DF" w:rsidRDefault="007D6C3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6" type="#_x0000_t75" style="width:277.2pt;height:169.8pt">
            <v:imagedata r:id="rId8" o:title="Box1"/>
          </v:shape>
        </w:pict>
      </w:r>
    </w:p>
    <w:p w14:paraId="09B4DEB8" w14:textId="39D953B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B530387" w14:textId="3DE84515" w:rsidR="005308F2" w:rsidRPr="005308F2" w:rsidRDefault="005308F2" w:rsidP="005308F2">
      <w:pPr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A</w:t>
      </w:r>
      <w:r w:rsidRPr="005308F2">
        <w:rPr>
          <w:color w:val="C45911" w:themeColor="accent2" w:themeShade="BF"/>
          <w:sz w:val="28"/>
          <w:szCs w:val="28"/>
        </w:rPr>
        <w:t>)</w:t>
      </w:r>
      <w:r w:rsidRPr="005308F2">
        <w:rPr>
          <w:color w:val="C45911" w:themeColor="accent2" w:themeShade="BF"/>
          <w:sz w:val="28"/>
          <w:szCs w:val="28"/>
        </w:rPr>
        <w:t xml:space="preserve"> </w:t>
      </w:r>
    </w:p>
    <w:p w14:paraId="5ABB073E" w14:textId="77777777" w:rsidR="005308F2" w:rsidRPr="005308F2" w:rsidRDefault="005308F2" w:rsidP="005308F2">
      <w:pPr>
        <w:pStyle w:val="ListParagraph"/>
        <w:numPr>
          <w:ilvl w:val="0"/>
          <w:numId w:val="25"/>
        </w:numPr>
        <w:spacing w:line="254" w:lineRule="auto"/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Data is Normally Distributed. No Outliers. Center around 262.5. Comparatively, first graph has less range</w:t>
      </w:r>
    </w:p>
    <w:p w14:paraId="5411AE03" w14:textId="77777777" w:rsidR="005308F2" w:rsidRPr="005308F2" w:rsidRDefault="005308F2" w:rsidP="005308F2">
      <w:pPr>
        <w:pStyle w:val="ListParagraph"/>
        <w:numPr>
          <w:ilvl w:val="0"/>
          <w:numId w:val="25"/>
        </w:numPr>
        <w:spacing w:line="254" w:lineRule="auto"/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Data is Normally Distributed. No Outliers. Center around 262.5</w:t>
      </w:r>
    </w:p>
    <w:p w14:paraId="454D96C9" w14:textId="77777777" w:rsidR="005308F2" w:rsidRPr="005308F2" w:rsidRDefault="005308F2" w:rsidP="005308F2">
      <w:pPr>
        <w:pStyle w:val="ListParagraph"/>
        <w:rPr>
          <w:color w:val="C45911" w:themeColor="accent2" w:themeShade="BF"/>
          <w:sz w:val="28"/>
          <w:szCs w:val="28"/>
        </w:rPr>
      </w:pPr>
      <w:r w:rsidRPr="005308F2">
        <w:rPr>
          <w:color w:val="C45911" w:themeColor="accent2" w:themeShade="BF"/>
          <w:sz w:val="28"/>
          <w:szCs w:val="28"/>
        </w:rPr>
        <w:t>Comparatively, second graph has more range</w:t>
      </w:r>
    </w:p>
    <w:p w14:paraId="616C881D" w14:textId="77777777" w:rsidR="005308F2" w:rsidRDefault="005308F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FEA666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553B680" w14:textId="59C24E6F" w:rsidR="007F30A0" w:rsidRDefault="007F30A0" w:rsidP="007F30A0">
      <w:pPr>
        <w:pStyle w:val="ListParagraph"/>
        <w:spacing w:after="0" w:line="240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</w:t>
      </w:r>
      <w:r w:rsidRPr="007F30A0">
        <w:rPr>
          <w:color w:val="C45911" w:themeColor="accent2" w:themeShade="BF"/>
          <w:sz w:val="28"/>
          <w:szCs w:val="28"/>
        </w:rPr>
        <w:t>A: 0.4074074</w:t>
      </w:r>
    </w:p>
    <w:p w14:paraId="1EDE6B42" w14:textId="24FBDA2E" w:rsidR="007A3B9F" w:rsidRPr="007F30A0" w:rsidRDefault="007F30A0" w:rsidP="007F30A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b.</w:t>
      </w:r>
      <w:r w:rsidR="007A3B9F" w:rsidRPr="007F30A0">
        <w:rPr>
          <w:sz w:val="28"/>
          <w:szCs w:val="28"/>
        </w:rPr>
        <w:t>P</w:t>
      </w:r>
      <w:proofErr w:type="spellEnd"/>
      <w:r w:rsidR="007A3B9F" w:rsidRPr="007F30A0">
        <w:rPr>
          <w:sz w:val="28"/>
          <w:szCs w:val="28"/>
        </w:rPr>
        <w:t>(</w:t>
      </w:r>
      <w:r w:rsidR="00360870" w:rsidRPr="007F30A0">
        <w:rPr>
          <w:sz w:val="28"/>
          <w:szCs w:val="28"/>
        </w:rPr>
        <w:t>MPG</w:t>
      </w:r>
      <w:r w:rsidR="007A3B9F" w:rsidRPr="007F30A0">
        <w:rPr>
          <w:sz w:val="28"/>
          <w:szCs w:val="28"/>
        </w:rPr>
        <w:t>&lt;</w:t>
      </w:r>
      <w:r w:rsidR="00360870" w:rsidRPr="007F30A0">
        <w:rPr>
          <w:sz w:val="28"/>
          <w:szCs w:val="28"/>
        </w:rPr>
        <w:t>40</w:t>
      </w:r>
      <w:r w:rsidR="007A3B9F" w:rsidRPr="007F30A0">
        <w:rPr>
          <w:sz w:val="28"/>
          <w:szCs w:val="28"/>
        </w:rPr>
        <w:t>)</w:t>
      </w:r>
    </w:p>
    <w:p w14:paraId="748464DC" w14:textId="03A0BA43" w:rsidR="007F30A0" w:rsidRPr="007F30A0" w:rsidRDefault="007F30A0" w:rsidP="007F30A0">
      <w:pPr>
        <w:pStyle w:val="ListParagraph"/>
        <w:spacing w:after="0" w:line="240" w:lineRule="auto"/>
        <w:rPr>
          <w:sz w:val="28"/>
          <w:szCs w:val="28"/>
        </w:rPr>
      </w:pPr>
      <w:r w:rsidRPr="007F30A0">
        <w:rPr>
          <w:color w:val="4472C4" w:themeColor="accent5"/>
          <w:sz w:val="28"/>
          <w:szCs w:val="28"/>
        </w:rPr>
        <w:t xml:space="preserve">      </w:t>
      </w:r>
      <w:r w:rsidRPr="007F30A0">
        <w:rPr>
          <w:color w:val="C45911" w:themeColor="accent2" w:themeShade="BF"/>
          <w:sz w:val="28"/>
          <w:szCs w:val="28"/>
        </w:rPr>
        <w:t>A: 0.7530864</w:t>
      </w:r>
    </w:p>
    <w:p w14:paraId="0BF18C90" w14:textId="77777777" w:rsidR="007F30A0" w:rsidRDefault="007F30A0" w:rsidP="007F30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 w:rsidRPr="007F30A0">
        <w:rPr>
          <w:sz w:val="28"/>
          <w:szCs w:val="28"/>
        </w:rPr>
        <w:t>c.</w:t>
      </w:r>
      <w:r w:rsidR="007A3B9F" w:rsidRPr="007F30A0">
        <w:rPr>
          <w:sz w:val="28"/>
          <w:szCs w:val="28"/>
        </w:rPr>
        <w:t>P</w:t>
      </w:r>
      <w:proofErr w:type="spellEnd"/>
      <w:r w:rsidR="007A3B9F" w:rsidRPr="007F30A0">
        <w:rPr>
          <w:sz w:val="28"/>
          <w:szCs w:val="28"/>
        </w:rPr>
        <w:t xml:space="preserve"> (</w:t>
      </w:r>
      <w:r w:rsidR="00360870" w:rsidRPr="007F30A0">
        <w:rPr>
          <w:sz w:val="28"/>
          <w:szCs w:val="28"/>
        </w:rPr>
        <w:t>20</w:t>
      </w:r>
      <w:r w:rsidR="007A3B9F" w:rsidRPr="007F30A0">
        <w:rPr>
          <w:sz w:val="28"/>
          <w:szCs w:val="28"/>
        </w:rPr>
        <w:t>&lt;</w:t>
      </w:r>
      <w:r w:rsidR="00360870" w:rsidRPr="007F30A0">
        <w:rPr>
          <w:sz w:val="28"/>
          <w:szCs w:val="28"/>
        </w:rPr>
        <w:t>MPG</w:t>
      </w:r>
      <w:r w:rsidR="007A3B9F" w:rsidRPr="007F30A0">
        <w:rPr>
          <w:sz w:val="28"/>
          <w:szCs w:val="28"/>
        </w:rPr>
        <w:t>&lt;</w:t>
      </w:r>
      <w:r w:rsidR="00360870" w:rsidRPr="007F30A0">
        <w:rPr>
          <w:sz w:val="28"/>
          <w:szCs w:val="28"/>
        </w:rPr>
        <w:t>50</w:t>
      </w:r>
      <w:r w:rsidR="007A3B9F" w:rsidRPr="007F30A0">
        <w:rPr>
          <w:sz w:val="28"/>
          <w:szCs w:val="28"/>
        </w:rPr>
        <w:t>)</w:t>
      </w:r>
    </w:p>
    <w:p w14:paraId="5F7FB7BE" w14:textId="215EB9FC" w:rsidR="007F30A0" w:rsidRPr="007F30A0" w:rsidRDefault="007F30A0" w:rsidP="007F30A0">
      <w:pPr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 </w:t>
      </w:r>
      <w:r w:rsidRPr="007F30A0">
        <w:rPr>
          <w:color w:val="C45911" w:themeColor="accent2" w:themeShade="BF"/>
          <w:sz w:val="28"/>
          <w:szCs w:val="28"/>
        </w:rPr>
        <w:t>A: 0.8518519</w:t>
      </w:r>
    </w:p>
    <w:p w14:paraId="1F2829BE" w14:textId="77777777" w:rsidR="007F30A0" w:rsidRPr="007F30A0" w:rsidRDefault="007F30A0" w:rsidP="007F30A0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A11C55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9D9057" w14:textId="1CE799C8" w:rsidR="007F30A0" w:rsidRPr="007F30A0" w:rsidRDefault="007F30A0" w:rsidP="007F30A0">
      <w:pPr>
        <w:ind w:left="720"/>
        <w:rPr>
          <w:color w:val="C45911" w:themeColor="accent2" w:themeShade="BF"/>
          <w:sz w:val="28"/>
          <w:szCs w:val="28"/>
        </w:rPr>
      </w:pPr>
      <w:r w:rsidRPr="007F30A0">
        <w:rPr>
          <w:color w:val="C45911" w:themeColor="accent2" w:themeShade="BF"/>
          <w:sz w:val="28"/>
          <w:szCs w:val="28"/>
        </w:rPr>
        <w:t>A</w:t>
      </w:r>
      <w:r w:rsidRPr="007F30A0">
        <w:rPr>
          <w:color w:val="C45911" w:themeColor="accent2" w:themeShade="BF"/>
          <w:sz w:val="28"/>
          <w:szCs w:val="28"/>
        </w:rPr>
        <w:t>)</w:t>
      </w:r>
      <w:r w:rsidRPr="007F30A0">
        <w:rPr>
          <w:color w:val="C45911" w:themeColor="accent2" w:themeShade="BF"/>
          <w:sz w:val="28"/>
          <w:szCs w:val="28"/>
        </w:rPr>
        <w:t xml:space="preserve"> MPG is Normal Distribution</w:t>
      </w:r>
    </w:p>
    <w:p w14:paraId="78173456" w14:textId="595B6FDB" w:rsidR="007A3B9F" w:rsidRPr="007F30A0" w:rsidRDefault="007F30A0" w:rsidP="007F30A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b)  </w:t>
      </w:r>
      <w:r w:rsidR="007A3B9F" w:rsidRPr="007F30A0">
        <w:rPr>
          <w:sz w:val="28"/>
          <w:szCs w:val="28"/>
        </w:rPr>
        <w:t xml:space="preserve">Check Whether the Adipose Tissue (AT) and Waist </w:t>
      </w:r>
      <w:proofErr w:type="gramStart"/>
      <w:r w:rsidR="007A3B9F" w:rsidRPr="007F30A0">
        <w:rPr>
          <w:sz w:val="28"/>
          <w:szCs w:val="28"/>
        </w:rPr>
        <w:t>Circumference(</w:t>
      </w:r>
      <w:proofErr w:type="gramEnd"/>
      <w:r w:rsidR="007A3B9F" w:rsidRPr="007F30A0">
        <w:rPr>
          <w:sz w:val="28"/>
          <w:szCs w:val="28"/>
        </w:rPr>
        <w:t xml:space="preserve">Waist)  from </w:t>
      </w:r>
      <w:r>
        <w:rPr>
          <w:sz w:val="28"/>
          <w:szCs w:val="28"/>
        </w:rPr>
        <w:t xml:space="preserve">             </w:t>
      </w:r>
      <w:proofErr w:type="spellStart"/>
      <w:r w:rsidR="007A3B9F" w:rsidRPr="007F30A0">
        <w:rPr>
          <w:sz w:val="28"/>
          <w:szCs w:val="28"/>
        </w:rPr>
        <w:t>wc</w:t>
      </w:r>
      <w:proofErr w:type="spellEnd"/>
      <w:r w:rsidR="007A3B9F" w:rsidRPr="007F30A0">
        <w:rPr>
          <w:sz w:val="28"/>
          <w:szCs w:val="28"/>
        </w:rPr>
        <w:t xml:space="preserve">-at data set  follows Normal Distribution </w:t>
      </w:r>
    </w:p>
    <w:p w14:paraId="2D3FB696" w14:textId="23DEF93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C0C09A7" w14:textId="6E98FD72" w:rsidR="007F30A0" w:rsidRPr="007F30A0" w:rsidRDefault="007F30A0" w:rsidP="007F30A0">
      <w:pPr>
        <w:pStyle w:val="ListParagraph"/>
        <w:numPr>
          <w:ilvl w:val="0"/>
          <w:numId w:val="26"/>
        </w:numPr>
        <w:rPr>
          <w:color w:val="C45911" w:themeColor="accent2" w:themeShade="BF"/>
          <w:sz w:val="28"/>
          <w:szCs w:val="28"/>
        </w:rPr>
      </w:pPr>
      <w:r w:rsidRPr="007F30A0">
        <w:rPr>
          <w:color w:val="C45911" w:themeColor="accent2" w:themeShade="BF"/>
          <w:sz w:val="28"/>
          <w:szCs w:val="28"/>
        </w:rPr>
        <w:t>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043752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EAEF0D0" w14:textId="24D1130F" w:rsidR="007F30A0" w:rsidRPr="007F30A0" w:rsidRDefault="007F30A0" w:rsidP="007F30A0">
      <w:pPr>
        <w:rPr>
          <w:color w:val="C45911" w:themeColor="accent2" w:themeShade="BF"/>
          <w:sz w:val="28"/>
          <w:szCs w:val="28"/>
        </w:rPr>
      </w:pPr>
      <w:r w:rsidRPr="007F30A0">
        <w:rPr>
          <w:color w:val="C45911" w:themeColor="accent2" w:themeShade="BF"/>
          <w:sz w:val="28"/>
          <w:szCs w:val="28"/>
        </w:rPr>
        <w:t xml:space="preserve">          A</w:t>
      </w:r>
      <w:r>
        <w:rPr>
          <w:color w:val="C45911" w:themeColor="accent2" w:themeShade="BF"/>
          <w:sz w:val="28"/>
          <w:szCs w:val="28"/>
        </w:rPr>
        <w:t>)</w:t>
      </w:r>
    </w:p>
    <w:tbl>
      <w:tblPr>
        <w:tblW w:w="3780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820"/>
      </w:tblGrid>
      <w:tr w:rsidR="007F30A0" w:rsidRPr="007F30A0" w14:paraId="2A6DB6FA" w14:textId="77777777" w:rsidTr="007F30A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952A0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>90%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38FBB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>± 1.711</w:t>
            </w:r>
          </w:p>
        </w:tc>
      </w:tr>
      <w:tr w:rsidR="007F30A0" w:rsidRPr="007F30A0" w14:paraId="3096CE3E" w14:textId="77777777" w:rsidTr="007F30A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15795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>94%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9C2E7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>± 1.828</w:t>
            </w:r>
          </w:p>
        </w:tc>
      </w:tr>
      <w:tr w:rsidR="007F30A0" w:rsidRPr="007F30A0" w14:paraId="75990446" w14:textId="77777777" w:rsidTr="007F30A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2EE73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>60%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28805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>± 2.492</w:t>
            </w:r>
          </w:p>
        </w:tc>
      </w:tr>
    </w:tbl>
    <w:p w14:paraId="0A45F72E" w14:textId="77777777" w:rsidR="007F30A0" w:rsidRDefault="007F30A0" w:rsidP="007F30A0">
      <w:pPr>
        <w:pStyle w:val="ListParagraph"/>
        <w:rPr>
          <w:sz w:val="28"/>
          <w:szCs w:val="28"/>
        </w:rPr>
      </w:pPr>
    </w:p>
    <w:p w14:paraId="46F24F54" w14:textId="77777777" w:rsidR="007F30A0" w:rsidRPr="00EF70C9" w:rsidRDefault="007F30A0" w:rsidP="007A3B9F">
      <w:pPr>
        <w:pStyle w:val="ListParagraph"/>
        <w:rPr>
          <w:sz w:val="28"/>
          <w:szCs w:val="28"/>
        </w:rPr>
      </w:pPr>
    </w:p>
    <w:p w14:paraId="3DAD86FD" w14:textId="14AF035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D76AFD3" w14:textId="366536B6" w:rsidR="007F30A0" w:rsidRPr="007F30A0" w:rsidRDefault="007F30A0" w:rsidP="007F30A0">
      <w:pPr>
        <w:rPr>
          <w:color w:val="C45911" w:themeColor="accent2" w:themeShade="BF"/>
          <w:sz w:val="28"/>
          <w:szCs w:val="28"/>
        </w:rPr>
      </w:pPr>
      <w:r w:rsidRPr="007F30A0">
        <w:rPr>
          <w:color w:val="C45911" w:themeColor="accent2" w:themeShade="BF"/>
          <w:sz w:val="28"/>
          <w:szCs w:val="28"/>
        </w:rPr>
        <w:t xml:space="preserve">             A</w:t>
      </w:r>
      <w:r w:rsidRPr="007F30A0">
        <w:rPr>
          <w:color w:val="C45911" w:themeColor="accent2" w:themeShade="BF"/>
          <w:sz w:val="28"/>
          <w:szCs w:val="28"/>
        </w:rPr>
        <w:t>)</w:t>
      </w:r>
    </w:p>
    <w:tbl>
      <w:tblPr>
        <w:tblW w:w="4306" w:type="dxa"/>
        <w:tblInd w:w="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2153"/>
      </w:tblGrid>
      <w:tr w:rsidR="007F30A0" w:rsidRPr="007F30A0" w14:paraId="6556CC0B" w14:textId="77777777" w:rsidTr="007F30A0">
        <w:trPr>
          <w:trHeight w:val="303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3FE4E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>95%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FC934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 xml:space="preserve"> ± 2.060</w:t>
            </w:r>
          </w:p>
        </w:tc>
      </w:tr>
      <w:tr w:rsidR="007F30A0" w:rsidRPr="007F30A0" w14:paraId="03678B04" w14:textId="77777777" w:rsidTr="007F30A0">
        <w:trPr>
          <w:trHeight w:val="303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EC173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>96%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0317D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>± 2.167</w:t>
            </w:r>
          </w:p>
        </w:tc>
      </w:tr>
      <w:tr w:rsidR="007F30A0" w:rsidRPr="007F30A0" w14:paraId="1724FF0C" w14:textId="77777777" w:rsidTr="007F30A0">
        <w:trPr>
          <w:trHeight w:val="303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CBCA5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>99%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DD584" w14:textId="77777777" w:rsidR="007F30A0" w:rsidRPr="007F30A0" w:rsidRDefault="007F3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</w:pPr>
            <w:r w:rsidRPr="007F30A0">
              <w:rPr>
                <w:rFonts w:ascii="Calibri" w:eastAsia="Times New Roman" w:hAnsi="Calibri" w:cs="Calibri"/>
                <w:color w:val="C45911" w:themeColor="accent2" w:themeShade="BF"/>
                <w:sz w:val="24"/>
                <w:szCs w:val="24"/>
              </w:rPr>
              <w:t>± 2.787</w:t>
            </w:r>
          </w:p>
        </w:tc>
      </w:tr>
    </w:tbl>
    <w:p w14:paraId="1920F2C2" w14:textId="77777777" w:rsidR="007F30A0" w:rsidRDefault="007F30A0" w:rsidP="00CB08A5">
      <w:pPr>
        <w:rPr>
          <w:sz w:val="28"/>
          <w:szCs w:val="28"/>
        </w:rPr>
      </w:pPr>
    </w:p>
    <w:p w14:paraId="63636F08" w14:textId="77777777" w:rsidR="007F30A0" w:rsidRDefault="007F30A0" w:rsidP="00CB08A5">
      <w:pPr>
        <w:rPr>
          <w:sz w:val="28"/>
          <w:szCs w:val="28"/>
        </w:rPr>
      </w:pPr>
    </w:p>
    <w:p w14:paraId="4CE21C94" w14:textId="77777777" w:rsidR="007F30A0" w:rsidRDefault="007F30A0" w:rsidP="00CB08A5">
      <w:pPr>
        <w:rPr>
          <w:sz w:val="28"/>
          <w:szCs w:val="28"/>
        </w:rPr>
      </w:pPr>
    </w:p>
    <w:p w14:paraId="59919930" w14:textId="77777777" w:rsidR="007F30A0" w:rsidRDefault="007F30A0" w:rsidP="00CB08A5">
      <w:pPr>
        <w:rPr>
          <w:sz w:val="28"/>
          <w:szCs w:val="28"/>
        </w:rPr>
      </w:pPr>
    </w:p>
    <w:p w14:paraId="45206584" w14:textId="196F3003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1AEA5D2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407A26E" w14:textId="0158B34E" w:rsidR="007F30A0" w:rsidRPr="007F30A0" w:rsidRDefault="007F30A0" w:rsidP="007F30A0">
      <w:pPr>
        <w:pStyle w:val="ListParagraph"/>
        <w:numPr>
          <w:ilvl w:val="0"/>
          <w:numId w:val="27"/>
        </w:numPr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</w:pPr>
      <w:r w:rsidRPr="007F30A0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>t-score = -0.4714,</w:t>
      </w:r>
      <w:r w:rsidRPr="007F30A0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br/>
        <w:t xml:space="preserve">Degree of freedom = 17 </w:t>
      </w:r>
      <w:r w:rsidRPr="007F30A0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br/>
        <w:t>P(</w:t>
      </w:r>
      <w:proofErr w:type="gramStart"/>
      <w:r w:rsidRPr="007F30A0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t)   </w:t>
      </w:r>
      <w:proofErr w:type="gramEnd"/>
      <w:r w:rsidRPr="007F30A0">
        <w:rPr>
          <w:rFonts w:ascii="Segoe UI" w:hAnsi="Segoe UI" w:cs="Segoe UI"/>
          <w:color w:val="C45911" w:themeColor="accent2" w:themeShade="BF"/>
          <w:sz w:val="28"/>
          <w:szCs w:val="28"/>
          <w:shd w:val="clear" w:color="auto" w:fill="FFFFFF"/>
        </w:rPr>
        <w:t xml:space="preserve">   = 0.3216725</w:t>
      </w:r>
    </w:p>
    <w:p w14:paraId="641C4BE5" w14:textId="77777777" w:rsidR="007F30A0" w:rsidRDefault="007F30A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4307AA2" w14:textId="77777777" w:rsidR="007F30A0" w:rsidRDefault="007F30A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D71"/>
    <w:multiLevelType w:val="hybridMultilevel"/>
    <w:tmpl w:val="D63C683A"/>
    <w:lvl w:ilvl="0" w:tplc="AAFCF8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723"/>
    <w:multiLevelType w:val="hybridMultilevel"/>
    <w:tmpl w:val="A9D6F5E0"/>
    <w:lvl w:ilvl="0" w:tplc="2EDAB3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D1EEB"/>
    <w:multiLevelType w:val="hybridMultilevel"/>
    <w:tmpl w:val="26F4D58A"/>
    <w:lvl w:ilvl="0" w:tplc="6BCE2C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D0F38"/>
    <w:multiLevelType w:val="hybridMultilevel"/>
    <w:tmpl w:val="15EC5558"/>
    <w:lvl w:ilvl="0" w:tplc="A702A7A8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35AF6"/>
    <w:multiLevelType w:val="hybridMultilevel"/>
    <w:tmpl w:val="C1D45A72"/>
    <w:lvl w:ilvl="0" w:tplc="C1D824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33E97"/>
    <w:multiLevelType w:val="hybridMultilevel"/>
    <w:tmpl w:val="AA8090E4"/>
    <w:lvl w:ilvl="0" w:tplc="79DEB6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702C7"/>
    <w:multiLevelType w:val="hybridMultilevel"/>
    <w:tmpl w:val="36F4769E"/>
    <w:lvl w:ilvl="0" w:tplc="709467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284D18"/>
    <w:multiLevelType w:val="hybridMultilevel"/>
    <w:tmpl w:val="3A1A72A8"/>
    <w:lvl w:ilvl="0" w:tplc="566AB3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1356C"/>
    <w:multiLevelType w:val="hybridMultilevel"/>
    <w:tmpl w:val="A31C0FF6"/>
    <w:lvl w:ilvl="0" w:tplc="AA2AA9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05A7D"/>
    <w:multiLevelType w:val="hybridMultilevel"/>
    <w:tmpl w:val="4008CEFE"/>
    <w:lvl w:ilvl="0" w:tplc="93466F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762E1"/>
    <w:multiLevelType w:val="hybridMultilevel"/>
    <w:tmpl w:val="C364770C"/>
    <w:lvl w:ilvl="0" w:tplc="546C3A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B7078"/>
    <w:multiLevelType w:val="hybridMultilevel"/>
    <w:tmpl w:val="87D43C5E"/>
    <w:lvl w:ilvl="0" w:tplc="5666E3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767EA0"/>
    <w:multiLevelType w:val="hybridMultilevel"/>
    <w:tmpl w:val="038C4E56"/>
    <w:lvl w:ilvl="0" w:tplc="05004C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12CB4"/>
    <w:multiLevelType w:val="hybridMultilevel"/>
    <w:tmpl w:val="4148FABA"/>
    <w:lvl w:ilvl="0" w:tplc="558C6EA4">
      <w:start w:val="1"/>
      <w:numFmt w:val="upperLetter"/>
      <w:lvlText w:val="%1)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A355F2"/>
    <w:multiLevelType w:val="hybridMultilevel"/>
    <w:tmpl w:val="B33E0984"/>
    <w:lvl w:ilvl="0" w:tplc="7DD845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3108F"/>
    <w:multiLevelType w:val="hybridMultilevel"/>
    <w:tmpl w:val="0EFC543E"/>
    <w:lvl w:ilvl="0" w:tplc="7DACA0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782190">
    <w:abstractNumId w:val="2"/>
  </w:num>
  <w:num w:numId="2" w16cid:durableId="1505049189">
    <w:abstractNumId w:val="11"/>
  </w:num>
  <w:num w:numId="3" w16cid:durableId="503980279">
    <w:abstractNumId w:val="26"/>
  </w:num>
  <w:num w:numId="4" w16cid:durableId="134419613">
    <w:abstractNumId w:val="5"/>
  </w:num>
  <w:num w:numId="5" w16cid:durableId="1719939755">
    <w:abstractNumId w:val="9"/>
  </w:num>
  <w:num w:numId="6" w16cid:durableId="1733112830">
    <w:abstractNumId w:val="23"/>
  </w:num>
  <w:num w:numId="7" w16cid:durableId="1557815920">
    <w:abstractNumId w:val="3"/>
  </w:num>
  <w:num w:numId="8" w16cid:durableId="859586762">
    <w:abstractNumId w:val="10"/>
  </w:num>
  <w:num w:numId="9" w16cid:durableId="975063816">
    <w:abstractNumId w:val="17"/>
  </w:num>
  <w:num w:numId="10" w16cid:durableId="288247494">
    <w:abstractNumId w:val="15"/>
  </w:num>
  <w:num w:numId="11" w16cid:durableId="367726974">
    <w:abstractNumId w:val="7"/>
  </w:num>
  <w:num w:numId="12" w16cid:durableId="385644794">
    <w:abstractNumId w:val="0"/>
  </w:num>
  <w:num w:numId="13" w16cid:durableId="823006521">
    <w:abstractNumId w:val="6"/>
  </w:num>
  <w:num w:numId="14" w16cid:durableId="1427002404">
    <w:abstractNumId w:val="25"/>
  </w:num>
  <w:num w:numId="15" w16cid:durableId="1531648465">
    <w:abstractNumId w:val="12"/>
  </w:num>
  <w:num w:numId="16" w16cid:durableId="1335720514">
    <w:abstractNumId w:val="1"/>
  </w:num>
  <w:num w:numId="17" w16cid:durableId="23210220">
    <w:abstractNumId w:val="18"/>
  </w:num>
  <w:num w:numId="18" w16cid:durableId="25351949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4937838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3862697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691100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4859967">
    <w:abstractNumId w:val="20"/>
  </w:num>
  <w:num w:numId="23" w16cid:durableId="1230656053">
    <w:abstractNumId w:val="19"/>
  </w:num>
  <w:num w:numId="24" w16cid:durableId="1157260700">
    <w:abstractNumId w:val="14"/>
  </w:num>
  <w:num w:numId="25" w16cid:durableId="49743117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4455001">
    <w:abstractNumId w:val="4"/>
  </w:num>
  <w:num w:numId="27" w16cid:durableId="1876461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085D"/>
    <w:rsid w:val="00083863"/>
    <w:rsid w:val="000A66CF"/>
    <w:rsid w:val="000B36AF"/>
    <w:rsid w:val="000B417C"/>
    <w:rsid w:val="000D134B"/>
    <w:rsid w:val="000D69F4"/>
    <w:rsid w:val="000F2D83"/>
    <w:rsid w:val="001864D6"/>
    <w:rsid w:val="00190F7C"/>
    <w:rsid w:val="002078BC"/>
    <w:rsid w:val="00227885"/>
    <w:rsid w:val="00266B62"/>
    <w:rsid w:val="002818A0"/>
    <w:rsid w:val="0028213D"/>
    <w:rsid w:val="00293532"/>
    <w:rsid w:val="002A6694"/>
    <w:rsid w:val="002D2501"/>
    <w:rsid w:val="002E0863"/>
    <w:rsid w:val="002E78B5"/>
    <w:rsid w:val="00302B26"/>
    <w:rsid w:val="00302DE9"/>
    <w:rsid w:val="003559C2"/>
    <w:rsid w:val="00360870"/>
    <w:rsid w:val="00377898"/>
    <w:rsid w:val="00385513"/>
    <w:rsid w:val="00396AEA"/>
    <w:rsid w:val="003A03BA"/>
    <w:rsid w:val="003B01D0"/>
    <w:rsid w:val="003D352F"/>
    <w:rsid w:val="003F354C"/>
    <w:rsid w:val="0043253E"/>
    <w:rsid w:val="00437040"/>
    <w:rsid w:val="00487726"/>
    <w:rsid w:val="00494A7E"/>
    <w:rsid w:val="004D09A1"/>
    <w:rsid w:val="005308F2"/>
    <w:rsid w:val="005438FD"/>
    <w:rsid w:val="005D1DBF"/>
    <w:rsid w:val="005E36B7"/>
    <w:rsid w:val="006432DB"/>
    <w:rsid w:val="0066364B"/>
    <w:rsid w:val="006723AD"/>
    <w:rsid w:val="006953A0"/>
    <w:rsid w:val="0069793E"/>
    <w:rsid w:val="006D7AA1"/>
    <w:rsid w:val="006E0ED4"/>
    <w:rsid w:val="00704EA8"/>
    <w:rsid w:val="00706CEB"/>
    <w:rsid w:val="00707DE3"/>
    <w:rsid w:val="00724454"/>
    <w:rsid w:val="007273CD"/>
    <w:rsid w:val="007300FB"/>
    <w:rsid w:val="00786F22"/>
    <w:rsid w:val="007A3B9F"/>
    <w:rsid w:val="007B7F44"/>
    <w:rsid w:val="007D4F77"/>
    <w:rsid w:val="007D6C37"/>
    <w:rsid w:val="007F30A0"/>
    <w:rsid w:val="008B2CB7"/>
    <w:rsid w:val="009043E8"/>
    <w:rsid w:val="00923E3B"/>
    <w:rsid w:val="00990162"/>
    <w:rsid w:val="009D5689"/>
    <w:rsid w:val="009D6E8A"/>
    <w:rsid w:val="00A31D7B"/>
    <w:rsid w:val="00A50B04"/>
    <w:rsid w:val="00AA44EF"/>
    <w:rsid w:val="00AB0E5D"/>
    <w:rsid w:val="00B22C7F"/>
    <w:rsid w:val="00BB68E7"/>
    <w:rsid w:val="00BC5748"/>
    <w:rsid w:val="00BE6CBD"/>
    <w:rsid w:val="00BF683B"/>
    <w:rsid w:val="00C15B05"/>
    <w:rsid w:val="00C41684"/>
    <w:rsid w:val="00C50D38"/>
    <w:rsid w:val="00C513E1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B72E9"/>
    <w:rsid w:val="00EC5CA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2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50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pradeep kumar</cp:lastModifiedBy>
  <cp:revision>2</cp:revision>
  <dcterms:created xsi:type="dcterms:W3CDTF">2022-11-23T05:02:00Z</dcterms:created>
  <dcterms:modified xsi:type="dcterms:W3CDTF">2022-11-23T05:02:00Z</dcterms:modified>
</cp:coreProperties>
</file>