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C24" w14:textId="77777777" w:rsidR="003B1416" w:rsidRPr="003B1416" w:rsidRDefault="003B1416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3B1416">
        <w:rPr>
          <w:rFonts w:ascii="Segoe UI" w:eastAsia="Times New Roman" w:hAnsi="Segoe UI" w:cs="Segoe UI"/>
          <w:color w:val="252423"/>
          <w:sz w:val="26"/>
          <w:szCs w:val="26"/>
        </w:rPr>
        <w:t>1hr – Staff meeting</w:t>
      </w:r>
    </w:p>
    <w:p w14:paraId="3124A5AE" w14:textId="77777777" w:rsidR="003B1416" w:rsidRDefault="003B1416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5EC7B56E" w14:textId="18F674BD" w:rsidR="00722525" w:rsidRPr="003B1416" w:rsidRDefault="003B1416" w:rsidP="000F2FB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3B1416">
        <w:rPr>
          <w:rFonts w:ascii="Segoe UI" w:eastAsia="Times New Roman" w:hAnsi="Segoe UI" w:cs="Segoe UI"/>
          <w:color w:val="252423"/>
        </w:rPr>
        <w:t>Daily progress:2022. 01.</w:t>
      </w:r>
      <w:r w:rsidR="0070548A">
        <w:rPr>
          <w:rFonts w:ascii="Segoe UI" w:eastAsia="Times New Roman" w:hAnsi="Segoe UI" w:cs="Segoe UI"/>
          <w:color w:val="252423"/>
        </w:rPr>
        <w:t>0</w:t>
      </w:r>
      <w:r w:rsidR="001334E2">
        <w:rPr>
          <w:rFonts w:ascii="Segoe UI" w:eastAsia="Times New Roman" w:hAnsi="Segoe UI" w:cs="Segoe UI"/>
          <w:color w:val="252423"/>
        </w:rPr>
        <w:t>2</w:t>
      </w:r>
    </w:p>
    <w:p w14:paraId="2FAF1837" w14:textId="4BD8C288" w:rsidR="00423A15" w:rsidRPr="00C41F09" w:rsidRDefault="00A34954" w:rsidP="00AD427E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0.</w:t>
      </w:r>
      <w:r w:rsidR="00C41F09">
        <w:rPr>
          <w:rFonts w:ascii="Segoe UI" w:eastAsia="Times New Roman" w:hAnsi="Segoe UI" w:cs="Segoe UI"/>
          <w:color w:val="252423"/>
        </w:rPr>
        <w:t>5</w:t>
      </w:r>
      <w:r w:rsidR="00C41F09" w:rsidRPr="00C41F09">
        <w:rPr>
          <w:rFonts w:ascii="Segoe UI" w:eastAsia="Times New Roman" w:hAnsi="Segoe UI" w:cs="Segoe UI"/>
          <w:color w:val="252423"/>
        </w:rPr>
        <w:t>hr – </w:t>
      </w:r>
      <w:r w:rsidR="00C41F09">
        <w:rPr>
          <w:rFonts w:ascii="Segoe UI" w:eastAsia="Times New Roman" w:hAnsi="Segoe UI" w:cs="Segoe UI"/>
          <w:color w:val="252423"/>
        </w:rPr>
        <w:t>IT discussion</w:t>
      </w:r>
      <w:r w:rsidR="00423A15">
        <w:rPr>
          <w:rFonts w:ascii="Segoe UI" w:eastAsia="Times New Roman" w:hAnsi="Segoe UI" w:cs="Segoe UI"/>
          <w:color w:val="252423"/>
        </w:rPr>
        <w:t xml:space="preserve"> </w:t>
      </w:r>
    </w:p>
    <w:p w14:paraId="6213C2B2" w14:textId="77777777" w:rsidR="00C41F09" w:rsidRPr="003B1416" w:rsidRDefault="00C41F09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58575A60" w14:textId="77777777" w:rsidR="003B1416" w:rsidRPr="003B1416" w:rsidRDefault="003B1416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1044A8B3" w14:textId="7108270D" w:rsidR="00F55CD8" w:rsidRDefault="003B1416" w:rsidP="007D5AA9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252423"/>
        </w:rPr>
      </w:pPr>
      <w:r w:rsidRPr="003B1416">
        <w:rPr>
          <w:rFonts w:ascii="Segoe UI" w:eastAsia="Times New Roman" w:hAnsi="Segoe UI" w:cs="Segoe UI"/>
          <w:color w:val="252423"/>
        </w:rPr>
        <w:t>ICAT</w:t>
      </w:r>
      <w:r w:rsidR="00FC7161">
        <w:rPr>
          <w:rFonts w:ascii="Segoe UI" w:eastAsia="Times New Roman" w:hAnsi="Segoe UI" w:cs="Segoe UI"/>
          <w:color w:val="252423"/>
        </w:rPr>
        <w:t xml:space="preserve"> </w:t>
      </w:r>
      <w:r w:rsidR="00BA51C9">
        <w:rPr>
          <w:rFonts w:ascii="Segoe UI" w:eastAsia="Times New Roman" w:hAnsi="Segoe UI" w:cs="Segoe UI"/>
          <w:color w:val="252423"/>
        </w:rPr>
        <w:t>–</w:t>
      </w:r>
      <w:r w:rsidR="007D5AA9" w:rsidRPr="007D5AA9">
        <w:rPr>
          <w:rFonts w:ascii="Segoe UI" w:eastAsia="Times New Roman" w:hAnsi="Segoe UI" w:cs="Segoe UI"/>
          <w:color w:val="252423"/>
        </w:rPr>
        <w:t xml:space="preserve"> </w:t>
      </w:r>
      <w:r w:rsidR="00010466">
        <w:rPr>
          <w:rFonts w:ascii="Segoe UI" w:eastAsia="Times New Roman" w:hAnsi="Segoe UI" w:cs="Segoe UI"/>
          <w:color w:val="252423"/>
        </w:rPr>
        <w:t>deployment latest version</w:t>
      </w:r>
      <w:r w:rsidR="0070548A">
        <w:rPr>
          <w:rFonts w:ascii="Segoe UI" w:eastAsia="Times New Roman" w:hAnsi="Segoe UI" w:cs="Segoe UI"/>
          <w:color w:val="252423"/>
        </w:rPr>
        <w:t xml:space="preserve"> (2 time )</w:t>
      </w:r>
      <w:r w:rsidR="00010466">
        <w:rPr>
          <w:rFonts w:ascii="Segoe UI" w:eastAsia="Times New Roman" w:hAnsi="Segoe UI" w:cs="Segoe UI"/>
          <w:color w:val="252423"/>
        </w:rPr>
        <w:t xml:space="preserve"> </w:t>
      </w:r>
      <w:r w:rsidR="00BA51C9">
        <w:rPr>
          <w:rFonts w:ascii="Segoe UI" w:eastAsia="Times New Roman" w:hAnsi="Segoe UI" w:cs="Segoe UI"/>
          <w:color w:val="252423"/>
        </w:rPr>
        <w:t xml:space="preserve"> </w:t>
      </w:r>
      <w:r w:rsidR="00EA73F3">
        <w:rPr>
          <w:rFonts w:ascii="Segoe UI" w:eastAsia="Times New Roman" w:hAnsi="Segoe UI" w:cs="Segoe UI"/>
          <w:color w:val="252423"/>
        </w:rPr>
        <w:t>-</w:t>
      </w:r>
      <w:r w:rsidR="009150A3">
        <w:rPr>
          <w:rFonts w:ascii="Segoe UI" w:eastAsia="Times New Roman" w:hAnsi="Segoe UI" w:cs="Segoe UI"/>
          <w:color w:val="252423"/>
        </w:rPr>
        <w:t>1</w:t>
      </w:r>
      <w:r w:rsidR="000D1541">
        <w:rPr>
          <w:rFonts w:ascii="Segoe UI" w:eastAsia="Times New Roman" w:hAnsi="Segoe UI" w:cs="Segoe UI"/>
          <w:color w:val="252423"/>
        </w:rPr>
        <w:t>hr</w:t>
      </w:r>
    </w:p>
    <w:p w14:paraId="64A446F5" w14:textId="3D795851" w:rsidR="00715967" w:rsidRDefault="00715967" w:rsidP="007D5AA9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</w:r>
      <w:r w:rsidR="00010466">
        <w:rPr>
          <w:rFonts w:ascii="Segoe UI" w:eastAsia="Times New Roman" w:hAnsi="Segoe UI" w:cs="Segoe UI"/>
          <w:color w:val="252423"/>
        </w:rPr>
        <w:t xml:space="preserve">Update server database </w:t>
      </w:r>
      <w:r w:rsidR="00CB7F7A">
        <w:rPr>
          <w:rFonts w:ascii="Segoe UI" w:eastAsia="Times New Roman" w:hAnsi="Segoe UI" w:cs="Segoe UI"/>
          <w:color w:val="252423"/>
        </w:rPr>
        <w:t>-</w:t>
      </w:r>
      <w:r w:rsidR="009150A3">
        <w:rPr>
          <w:rFonts w:ascii="Segoe UI" w:eastAsia="Times New Roman" w:hAnsi="Segoe UI" w:cs="Segoe UI"/>
          <w:color w:val="252423"/>
        </w:rPr>
        <w:t>0.5</w:t>
      </w:r>
      <w:r w:rsidR="00CB7F7A">
        <w:rPr>
          <w:rFonts w:ascii="Segoe UI" w:eastAsia="Times New Roman" w:hAnsi="Segoe UI" w:cs="Segoe UI"/>
          <w:color w:val="252423"/>
        </w:rPr>
        <w:t>hr</w:t>
      </w:r>
    </w:p>
    <w:p w14:paraId="2442F113" w14:textId="6C47EBD6" w:rsidR="001A6901" w:rsidRPr="00F55CD8" w:rsidRDefault="001A6901" w:rsidP="007D5AA9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</w:r>
      <w:r w:rsidR="009A0998">
        <w:rPr>
          <w:rFonts w:ascii="Segoe UI" w:eastAsia="Times New Roman" w:hAnsi="Segoe UI" w:cs="Segoe UI"/>
          <w:color w:val="252423"/>
        </w:rPr>
        <w:t>Calculation engine integration -</w:t>
      </w:r>
      <w:r w:rsidR="001334E2">
        <w:rPr>
          <w:rFonts w:ascii="Segoe UI" w:eastAsia="Times New Roman" w:hAnsi="Segoe UI" w:cs="Segoe UI"/>
          <w:color w:val="252423"/>
        </w:rPr>
        <w:t>8</w:t>
      </w:r>
      <w:r w:rsidR="009A0998">
        <w:rPr>
          <w:rFonts w:ascii="Segoe UI" w:eastAsia="Times New Roman" w:hAnsi="Segoe UI" w:cs="Segoe UI"/>
          <w:color w:val="252423"/>
        </w:rPr>
        <w:t>hr</w:t>
      </w:r>
    </w:p>
    <w:p w14:paraId="2A330199" w14:textId="3CD28358" w:rsidR="003B1416" w:rsidRPr="003B1416" w:rsidRDefault="003B1416" w:rsidP="00204D54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78FAB599" w14:textId="77777777" w:rsidR="00656009" w:rsidRPr="003B1416" w:rsidRDefault="00656009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74B732BD" w14:textId="07388923" w:rsidR="003B1416" w:rsidRDefault="003B1416" w:rsidP="00204D5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 w:rsidRPr="003B1416">
        <w:rPr>
          <w:rFonts w:ascii="Segoe UI" w:eastAsia="Times New Roman" w:hAnsi="Segoe UI" w:cs="Segoe UI"/>
          <w:color w:val="252423"/>
        </w:rPr>
        <w:t>Plan: 2022. 0</w:t>
      </w:r>
      <w:r w:rsidR="009A0998">
        <w:rPr>
          <w:rFonts w:ascii="Segoe UI" w:eastAsia="Times New Roman" w:hAnsi="Segoe UI" w:cs="Segoe UI"/>
          <w:color w:val="252423"/>
        </w:rPr>
        <w:t>2</w:t>
      </w:r>
      <w:r w:rsidRPr="003B1416">
        <w:rPr>
          <w:rFonts w:ascii="Segoe UI" w:eastAsia="Times New Roman" w:hAnsi="Segoe UI" w:cs="Segoe UI"/>
          <w:color w:val="252423"/>
        </w:rPr>
        <w:t>.</w:t>
      </w:r>
      <w:r w:rsidR="009A0998">
        <w:rPr>
          <w:rFonts w:ascii="Segoe UI" w:eastAsia="Times New Roman" w:hAnsi="Segoe UI" w:cs="Segoe UI"/>
          <w:color w:val="252423"/>
        </w:rPr>
        <w:t>0</w:t>
      </w:r>
      <w:r w:rsidR="00500B28">
        <w:rPr>
          <w:rFonts w:ascii="Segoe UI" w:eastAsia="Times New Roman" w:hAnsi="Segoe UI" w:cs="Segoe UI"/>
          <w:color w:val="252423"/>
        </w:rPr>
        <w:t>3</w:t>
      </w:r>
    </w:p>
    <w:p w14:paraId="77316534" w14:textId="2819FB0D" w:rsidR="00A566FA" w:rsidRDefault="00F97736" w:rsidP="0091604E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 w:rsidRPr="003B1416">
        <w:rPr>
          <w:rFonts w:ascii="Segoe UI" w:eastAsia="Times New Roman" w:hAnsi="Segoe UI" w:cs="Segoe UI"/>
          <w:color w:val="252423"/>
        </w:rPr>
        <w:t>ICAT</w:t>
      </w:r>
      <w:r>
        <w:rPr>
          <w:rFonts w:ascii="Segoe UI" w:eastAsia="Times New Roman" w:hAnsi="Segoe UI" w:cs="Segoe UI"/>
          <w:color w:val="252423"/>
        </w:rPr>
        <w:t xml:space="preserve"> </w:t>
      </w:r>
      <w:r w:rsidR="000D1541">
        <w:rPr>
          <w:rFonts w:ascii="Segoe UI" w:eastAsia="Times New Roman" w:hAnsi="Segoe UI" w:cs="Segoe UI"/>
          <w:color w:val="252423"/>
        </w:rPr>
        <w:t>–</w:t>
      </w:r>
      <w:r w:rsidR="000D1541" w:rsidRPr="000D1541">
        <w:rPr>
          <w:rFonts w:ascii="Segoe UI" w:eastAsia="Times New Roman" w:hAnsi="Segoe UI" w:cs="Segoe UI"/>
          <w:color w:val="252423"/>
        </w:rPr>
        <w:t xml:space="preserve"> </w:t>
      </w:r>
      <w:r w:rsidR="009A0998">
        <w:rPr>
          <w:rFonts w:ascii="Segoe UI" w:eastAsia="Times New Roman" w:hAnsi="Segoe UI" w:cs="Segoe UI"/>
          <w:color w:val="252423"/>
        </w:rPr>
        <w:t>Calculation engine integration</w:t>
      </w:r>
      <w:r w:rsidR="00500B28">
        <w:rPr>
          <w:rFonts w:ascii="Segoe UI" w:eastAsia="Times New Roman" w:hAnsi="Segoe UI" w:cs="Segoe UI"/>
          <w:color w:val="252423"/>
        </w:rPr>
        <w:t xml:space="preserve"> testing</w:t>
      </w:r>
    </w:p>
    <w:p w14:paraId="0C5B1038" w14:textId="06577475" w:rsidR="00500B28" w:rsidRDefault="00500B28" w:rsidP="0091604E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 xml:space="preserve">PMU deployment </w:t>
      </w:r>
    </w:p>
    <w:p w14:paraId="3A6CEC15" w14:textId="74B7D8A0" w:rsidR="009359EE" w:rsidRDefault="00C41F09" w:rsidP="00C41F09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-</w:t>
      </w:r>
      <w:r w:rsidR="009359EE">
        <w:rPr>
          <w:rFonts w:ascii="Segoe UI" w:eastAsia="Times New Roman" w:hAnsi="Segoe UI" w:cs="Segoe UI"/>
          <w:color w:val="252423"/>
        </w:rPr>
        <w:t>-----------------------------------------------------------------------------------------------------</w:t>
      </w:r>
    </w:p>
    <w:p w14:paraId="4EEFE170" w14:textId="63A856FC" w:rsidR="00204D54" w:rsidRDefault="00204D54" w:rsidP="00204D54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252423"/>
        </w:rPr>
      </w:pPr>
    </w:p>
    <w:p w14:paraId="6B61DA1F" w14:textId="5C03954F" w:rsidR="00204D54" w:rsidRDefault="00204D54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1083DFDA" w14:textId="65819D57" w:rsidR="00D30D96" w:rsidRDefault="00D30D9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Icat -improve json structure -</w:t>
      </w:r>
      <w:r w:rsidR="00C84615">
        <w:rPr>
          <w:rFonts w:ascii="Segoe UI" w:eastAsia="Times New Roman" w:hAnsi="Segoe UI" w:cs="Segoe UI"/>
          <w:color w:val="252423"/>
        </w:rPr>
        <w:t>10</w:t>
      </w:r>
      <w:r>
        <w:rPr>
          <w:rFonts w:ascii="Segoe UI" w:eastAsia="Times New Roman" w:hAnsi="Segoe UI" w:cs="Segoe UI"/>
          <w:color w:val="252423"/>
        </w:rPr>
        <w:t>hr</w:t>
      </w:r>
    </w:p>
    <w:p w14:paraId="387E10DC" w14:textId="5BF6ECF8" w:rsidR="00C84615" w:rsidRDefault="00C84615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Improve ICAT method- 4hr</w:t>
      </w:r>
    </w:p>
    <w:p w14:paraId="0954833B" w14:textId="03307AEA" w:rsidR="00D30D96" w:rsidRDefault="00D30D9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Create 2json file foe modal shift method -5hr</w:t>
      </w:r>
    </w:p>
    <w:p w14:paraId="75E80C4A" w14:textId="77777777" w:rsidR="00A27A60" w:rsidRDefault="00A27A6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2BDBEB37" w14:textId="44EC9B58" w:rsidR="00D30D96" w:rsidRDefault="00D30D9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Ncc-dsn -create remote access -1hr</w:t>
      </w:r>
    </w:p>
    <w:p w14:paraId="44105476" w14:textId="2F80D1F9" w:rsidR="00D30D96" w:rsidRDefault="00D30D9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Setup keycloak -2hr</w:t>
      </w:r>
    </w:p>
    <w:p w14:paraId="7C041BDD" w14:textId="622C764F" w:rsidR="00D30D96" w:rsidRDefault="00D30D9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Setup mysql congaration -</w:t>
      </w:r>
      <w:r w:rsidR="00C84615">
        <w:rPr>
          <w:rFonts w:ascii="Segoe UI" w:eastAsia="Times New Roman" w:hAnsi="Segoe UI" w:cs="Segoe UI"/>
          <w:color w:val="252423"/>
        </w:rPr>
        <w:t>6hr</w:t>
      </w:r>
    </w:p>
    <w:p w14:paraId="5EC3962E" w14:textId="1065489E" w:rsidR="00A27A60" w:rsidRDefault="00A27A6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189F8A13" w14:textId="48049C53" w:rsidR="00A27A60" w:rsidRDefault="00BF4E8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 xml:space="preserve">Tomorrow </w:t>
      </w:r>
    </w:p>
    <w:p w14:paraId="0984C072" w14:textId="55315047" w:rsidR="00A27A60" w:rsidRDefault="00A27A6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 xml:space="preserve"> Clustering NCC-DSN DB</w:t>
      </w:r>
    </w:p>
    <w:p w14:paraId="5FE19679" w14:textId="2D4F95CA" w:rsidR="00A27A60" w:rsidRDefault="00A27A6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Create new json with ICAT method</w:t>
      </w:r>
    </w:p>
    <w:p w14:paraId="1CB5AECC" w14:textId="77777777" w:rsidR="00636599" w:rsidRDefault="00636599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6437DB08" w14:textId="2B0230E0" w:rsidR="00636599" w:rsidRDefault="00636599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 xml:space="preserve">Leakage </w:t>
      </w:r>
    </w:p>
    <w:p w14:paraId="61322625" w14:textId="5BEE4962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5F821CAD" w14:textId="1D92FE27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2B2CE7D3" w14:textId="74C65254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7751680F" w14:textId="0911F7EC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1160BE94" w14:textId="477BDCD4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75D3792B" w14:textId="4CDC63C0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2216FAE3" w14:textId="77777777" w:rsidR="00E26672" w:rsidRDefault="00E2667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2E4B2D8E" w14:textId="77777777" w:rsidR="00E26672" w:rsidRDefault="00E2667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72E7E1EE" w14:textId="77777777" w:rsidR="00E26672" w:rsidRDefault="00E2667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7E4DCA4A" w14:textId="77777777" w:rsidR="00E26672" w:rsidRDefault="00E2667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3DEBA3C7" w14:textId="13F6D9C5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088861F2" w14:textId="77777777" w:rsidR="004047DC" w:rsidRDefault="00405374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Icat-</w:t>
      </w:r>
    </w:p>
    <w:p w14:paraId="000D1132" w14:textId="1B10D9D1" w:rsidR="00D82A50" w:rsidRDefault="004047DC" w:rsidP="004047DC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Deployment -</w:t>
      </w:r>
      <w:r w:rsidR="00E426D1">
        <w:rPr>
          <w:rFonts w:ascii="Segoe UI" w:eastAsia="Times New Roman" w:hAnsi="Segoe UI" w:cs="Segoe UI"/>
          <w:color w:val="252423"/>
        </w:rPr>
        <w:t>1hr</w:t>
      </w:r>
    </w:p>
    <w:p w14:paraId="1D2D11BA" w14:textId="1B4B4989" w:rsidR="00E426D1" w:rsidRDefault="00E426D1" w:rsidP="004047DC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lastRenderedPageBreak/>
        <w:t>Unit con</w:t>
      </w:r>
      <w:r w:rsidR="00631132">
        <w:rPr>
          <w:rFonts w:ascii="Segoe UI" w:eastAsia="Times New Roman" w:hAnsi="Segoe UI" w:cs="Segoe UI"/>
          <w:color w:val="252423"/>
        </w:rPr>
        <w:t>version table -1.5hr</w:t>
      </w:r>
      <w:r w:rsidR="00631132">
        <w:rPr>
          <w:rFonts w:ascii="Segoe UI" w:eastAsia="Times New Roman" w:hAnsi="Segoe UI" w:cs="Segoe UI"/>
          <w:color w:val="252423"/>
        </w:rPr>
        <w:tab/>
      </w:r>
    </w:p>
    <w:p w14:paraId="6089EFEF" w14:textId="7D3CD4C2" w:rsidR="00631132" w:rsidRDefault="00631132" w:rsidP="004047DC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 xml:space="preserve">Improve json </w:t>
      </w:r>
      <w:r w:rsidR="00E26672">
        <w:rPr>
          <w:rFonts w:ascii="Segoe UI" w:eastAsia="Times New Roman" w:hAnsi="Segoe UI" w:cs="Segoe UI"/>
          <w:color w:val="252423"/>
        </w:rPr>
        <w:t>–</w:t>
      </w:r>
      <w:r>
        <w:rPr>
          <w:rFonts w:ascii="Segoe UI" w:eastAsia="Times New Roman" w:hAnsi="Segoe UI" w:cs="Segoe UI"/>
          <w:color w:val="252423"/>
        </w:rPr>
        <w:t xml:space="preserve"> </w:t>
      </w:r>
      <w:r w:rsidR="00E26672">
        <w:rPr>
          <w:rFonts w:ascii="Segoe UI" w:eastAsia="Times New Roman" w:hAnsi="Segoe UI" w:cs="Segoe UI"/>
          <w:color w:val="252423"/>
        </w:rPr>
        <w:t>2hr</w:t>
      </w:r>
    </w:p>
    <w:p w14:paraId="5647A91D" w14:textId="77777777" w:rsidR="00E26672" w:rsidRDefault="00E26672" w:rsidP="004047DC">
      <w:pPr>
        <w:shd w:val="clear" w:color="auto" w:fill="FFFFFF" w:themeFill="background1"/>
        <w:spacing w:after="0" w:line="240" w:lineRule="auto"/>
        <w:ind w:firstLine="720"/>
        <w:rPr>
          <w:rFonts w:ascii="Segoe UI" w:eastAsia="Times New Roman" w:hAnsi="Segoe UI" w:cs="Segoe UI"/>
          <w:color w:val="252423"/>
        </w:rPr>
      </w:pPr>
    </w:p>
    <w:p w14:paraId="2433AB52" w14:textId="2E8192F7" w:rsidR="00F95B9A" w:rsidRDefault="00F95B9A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Ncc-dsn -20.5</w:t>
      </w:r>
    </w:p>
    <w:p w14:paraId="4C3511EB" w14:textId="38FD52C5" w:rsidR="00D82A50" w:rsidRDefault="00E2667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Cluster co</w:t>
      </w:r>
      <w:r w:rsidR="00E31CD6">
        <w:rPr>
          <w:rFonts w:ascii="Segoe UI" w:eastAsia="Times New Roman" w:hAnsi="Segoe UI" w:cs="Segoe UI"/>
          <w:color w:val="252423"/>
        </w:rPr>
        <w:t>nfiguration -8hr</w:t>
      </w:r>
    </w:p>
    <w:p w14:paraId="36EA825E" w14:textId="51FFB98A" w:rsidR="00E31CD6" w:rsidRDefault="00E31CD6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Web page hos</w:t>
      </w:r>
      <w:r w:rsidR="00F151C2">
        <w:rPr>
          <w:rFonts w:ascii="Segoe UI" w:eastAsia="Times New Roman" w:hAnsi="Segoe UI" w:cs="Segoe UI"/>
          <w:color w:val="252423"/>
        </w:rPr>
        <w:t>ted -3hr</w:t>
      </w:r>
    </w:p>
    <w:p w14:paraId="26797A9A" w14:textId="13EBCC38" w:rsidR="00F151C2" w:rsidRDefault="00F151C2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>Application server setup -3hr</w:t>
      </w:r>
    </w:p>
    <w:p w14:paraId="6C639E3E" w14:textId="456E10C9" w:rsidR="00D06EE5" w:rsidRDefault="00D06EE5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ab/>
        <w:t xml:space="preserve">Database create and </w:t>
      </w:r>
      <w:r w:rsidR="00C44F39">
        <w:rPr>
          <w:rFonts w:ascii="Segoe UI" w:eastAsia="Times New Roman" w:hAnsi="Segoe UI" w:cs="Segoe UI"/>
          <w:color w:val="252423"/>
        </w:rPr>
        <w:t>cluster manager setup -6.5</w:t>
      </w:r>
    </w:p>
    <w:p w14:paraId="52F26896" w14:textId="38A32DDD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67235C49" w14:textId="52985707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394F80B5" w14:textId="3A097F70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196AC3CE" w14:textId="2FE680B1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38E3CB63" w14:textId="15FE5A93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59E5896D" w14:textId="4FFE5289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6AB13A24" w14:textId="094E542C" w:rsidR="005C616B" w:rsidRDefault="005C616B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Mr. Chamika,</w:t>
      </w:r>
    </w:p>
    <w:p w14:paraId="69DE9A15" w14:textId="77777777" w:rsidR="005C616B" w:rsidRDefault="005C616B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0C03BEE1" w14:textId="09605735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  <w:r>
        <w:rPr>
          <w:rFonts w:ascii="Segoe UI" w:eastAsia="Times New Roman" w:hAnsi="Segoe UI" w:cs="Segoe UI"/>
          <w:color w:val="252423"/>
        </w:rPr>
        <w:t>In NCC-DSN tenant, MySQL cluster manager service is up and running in the NCC-DSN_cluster_manger_node(192.168.110.77) .below u may find the relevant screenshot.</w:t>
      </w:r>
    </w:p>
    <w:p w14:paraId="46DBFD9B" w14:textId="77777777" w:rsidR="00D82A50" w:rsidRDefault="00D82A50" w:rsidP="00D30D9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52423"/>
        </w:rPr>
      </w:pPr>
    </w:p>
    <w:p w14:paraId="557140FA" w14:textId="1BCA069A" w:rsidR="00D82A50" w:rsidRDefault="00D82A50" w:rsidP="00D30D96">
      <w:pPr>
        <w:shd w:val="clear" w:color="auto" w:fill="FFFFFF" w:themeFill="background1"/>
        <w:spacing w:after="0" w:line="240" w:lineRule="auto"/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</w:pPr>
      <w:r>
        <w:t xml:space="preserve">We are facing an issue, when try to reach this service </w:t>
      </w:r>
      <w:r w:rsidR="005C616B">
        <w:t xml:space="preserve">from the </w:t>
      </w:r>
      <w:r w:rsidR="005C616B"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  <w:t xml:space="preserve">NCC-DSN-data_node_02(192.168.110.98)   We thing this is an issue in network security.  We are kindly request  your support  to move forward </w:t>
      </w:r>
    </w:p>
    <w:p w14:paraId="306BF5CC" w14:textId="38C16143" w:rsidR="005C616B" w:rsidRDefault="005C616B" w:rsidP="00D30D96">
      <w:pPr>
        <w:shd w:val="clear" w:color="auto" w:fill="FFFFFF" w:themeFill="background1"/>
        <w:spacing w:after="0" w:line="240" w:lineRule="auto"/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</w:pPr>
    </w:p>
    <w:p w14:paraId="6DBD0C1F" w14:textId="3B980002" w:rsidR="005C616B" w:rsidRDefault="005C616B" w:rsidP="00D30D96">
      <w:pPr>
        <w:shd w:val="clear" w:color="auto" w:fill="FFFFFF" w:themeFill="background1"/>
        <w:spacing w:after="0" w:line="240" w:lineRule="auto"/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</w:pPr>
      <w:r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  <w:t>Thank you.</w:t>
      </w:r>
    </w:p>
    <w:p w14:paraId="51452764" w14:textId="6504F8EC" w:rsidR="00863D92" w:rsidRDefault="00863D92" w:rsidP="00D30D96">
      <w:pPr>
        <w:shd w:val="clear" w:color="auto" w:fill="FFFFFF" w:themeFill="background1"/>
        <w:spacing w:after="0" w:line="240" w:lineRule="auto"/>
        <w:rPr>
          <w:rFonts w:ascii="Open Sans" w:hAnsi="Open Sans" w:cs="Open Sans"/>
          <w:color w:val="363636"/>
          <w:sz w:val="18"/>
          <w:szCs w:val="18"/>
          <w:shd w:val="clear" w:color="auto" w:fill="F5F5F5"/>
        </w:rPr>
      </w:pPr>
    </w:p>
    <w:p w14:paraId="0ACE6E86" w14:textId="2C72B6AA" w:rsidR="00863D92" w:rsidRPr="00863D92" w:rsidRDefault="00863D92" w:rsidP="00D30D96">
      <w:pPr>
        <w:shd w:val="clear" w:color="auto" w:fill="FFFFFF" w:themeFill="background1"/>
        <w:spacing w:after="0" w:line="240" w:lineRule="auto"/>
        <w:rPr>
          <w:rFonts w:ascii="Open Sans" w:hAnsi="Open Sans" w:cs="Open Sans"/>
          <w:sz w:val="18"/>
          <w:szCs w:val="18"/>
          <w:shd w:val="clear" w:color="auto" w:fill="F5F5F5"/>
        </w:rPr>
      </w:pPr>
    </w:p>
    <w:p w14:paraId="3FD275E3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3D92">
        <w:rPr>
          <w:rFonts w:ascii="Segoe UI" w:eastAsia="Times New Roman" w:hAnsi="Segoe UI" w:cs="Segoe UI"/>
        </w:rPr>
        <w:t>Mr. Chamika,</w:t>
      </w:r>
    </w:p>
    <w:p w14:paraId="08014F6C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50A06D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3D92">
        <w:rPr>
          <w:rFonts w:ascii="Segoe UI" w:eastAsia="Times New Roman" w:hAnsi="Segoe UI" w:cs="Segoe UI"/>
          <w:sz w:val="21"/>
          <w:szCs w:val="21"/>
        </w:rPr>
        <w:t>We seems have an issue with connectivity between servers.</w:t>
      </w:r>
    </w:p>
    <w:p w14:paraId="7127464B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C09D24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3D92">
        <w:rPr>
          <w:rFonts w:ascii="Segoe UI" w:eastAsia="Times New Roman" w:hAnsi="Segoe UI" w:cs="Segoe UI"/>
        </w:rPr>
        <w:t>In NCC-DSN tenant, MySQL cluster manager service is up and running in the NCC-DSN_cluster_manger_node(192.168.110.77) on port no 1186, below you may find the relevant screenshot.</w:t>
      </w:r>
    </w:p>
    <w:p w14:paraId="1A592527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F3100C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3D92">
        <w:rPr>
          <w:rFonts w:ascii="Segoe UI" w:eastAsia="Times New Roman" w:hAnsi="Segoe UI" w:cs="Segoe UI"/>
        </w:rPr>
        <w:t>We are facing an issue, when try to reach this service from the </w:t>
      </w:r>
      <w:r w:rsidRPr="00863D92">
        <w:rPr>
          <w:rFonts w:ascii="Segoe UI" w:eastAsia="Times New Roman" w:hAnsi="Segoe UI" w:cs="Segoe UI"/>
          <w:sz w:val="21"/>
          <w:szCs w:val="21"/>
        </w:rPr>
        <w:t>NCC-DSN-data_node_02(192.168.110.98) </w:t>
      </w:r>
      <w:r w:rsidRPr="00863D92">
        <w:rPr>
          <w:rFonts w:ascii="Segoe UI" w:eastAsia="Times New Roman" w:hAnsi="Segoe UI" w:cs="Segoe UI"/>
        </w:rPr>
        <w:t>We think this is an issue in network security group settings probably.  We are kindly request  your support  to move forward.</w:t>
      </w:r>
    </w:p>
    <w:p w14:paraId="4FBB961E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7ADD1B" w14:textId="77777777" w:rsidR="00863D92" w:rsidRPr="00863D92" w:rsidRDefault="00863D92" w:rsidP="00863D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3D92">
        <w:rPr>
          <w:rFonts w:ascii="Segoe UI" w:eastAsia="Times New Roman" w:hAnsi="Segoe UI" w:cs="Segoe UI"/>
          <w:sz w:val="21"/>
          <w:szCs w:val="21"/>
        </w:rPr>
        <w:t>Please rfer below screen shot, where we can not telnet from 192.168.110.98 to </w:t>
      </w:r>
      <w:r w:rsidRPr="00863D92">
        <w:rPr>
          <w:rFonts w:ascii="Segoe UI" w:eastAsia="Times New Roman" w:hAnsi="Segoe UI" w:cs="Segoe UI"/>
        </w:rPr>
        <w:t>192.168.110.77 on port 1186 and expected, on the other hand our application log also mention a connectivity issue.</w:t>
      </w:r>
    </w:p>
    <w:p w14:paraId="47D66323" w14:textId="77777777" w:rsidR="00863D92" w:rsidRPr="00863D92" w:rsidRDefault="00863D92" w:rsidP="00D30D96">
      <w:pPr>
        <w:shd w:val="clear" w:color="auto" w:fill="FFFFFF" w:themeFill="background1"/>
        <w:spacing w:after="0" w:line="240" w:lineRule="auto"/>
      </w:pPr>
    </w:p>
    <w:sectPr w:rsidR="00863D92" w:rsidRPr="008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2BD"/>
    <w:multiLevelType w:val="multilevel"/>
    <w:tmpl w:val="538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F2ECD"/>
    <w:multiLevelType w:val="hybridMultilevel"/>
    <w:tmpl w:val="9E2EB29E"/>
    <w:lvl w:ilvl="0" w:tplc="959E56E8"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416"/>
    <w:rsid w:val="00010466"/>
    <w:rsid w:val="000C7E61"/>
    <w:rsid w:val="000D1541"/>
    <w:rsid w:val="000F2FB5"/>
    <w:rsid w:val="001334E2"/>
    <w:rsid w:val="00135E19"/>
    <w:rsid w:val="001A6901"/>
    <w:rsid w:val="001A6C04"/>
    <w:rsid w:val="001B1B7C"/>
    <w:rsid w:val="00204D54"/>
    <w:rsid w:val="002130E2"/>
    <w:rsid w:val="00266B72"/>
    <w:rsid w:val="00267E76"/>
    <w:rsid w:val="002731B3"/>
    <w:rsid w:val="002B7971"/>
    <w:rsid w:val="002E54A5"/>
    <w:rsid w:val="002F4D5B"/>
    <w:rsid w:val="00362A36"/>
    <w:rsid w:val="003807DB"/>
    <w:rsid w:val="003B1416"/>
    <w:rsid w:val="004047DC"/>
    <w:rsid w:val="00405374"/>
    <w:rsid w:val="00423A15"/>
    <w:rsid w:val="00432F96"/>
    <w:rsid w:val="00500B28"/>
    <w:rsid w:val="0053054E"/>
    <w:rsid w:val="005361CD"/>
    <w:rsid w:val="005B1909"/>
    <w:rsid w:val="005C616B"/>
    <w:rsid w:val="005D20A7"/>
    <w:rsid w:val="00631132"/>
    <w:rsid w:val="00636599"/>
    <w:rsid w:val="00656009"/>
    <w:rsid w:val="006B5D66"/>
    <w:rsid w:val="0070548A"/>
    <w:rsid w:val="00710F88"/>
    <w:rsid w:val="00715967"/>
    <w:rsid w:val="00722525"/>
    <w:rsid w:val="00726C95"/>
    <w:rsid w:val="007344A6"/>
    <w:rsid w:val="00750B45"/>
    <w:rsid w:val="007A4AA0"/>
    <w:rsid w:val="007D260C"/>
    <w:rsid w:val="007D5AA9"/>
    <w:rsid w:val="00834315"/>
    <w:rsid w:val="00863D92"/>
    <w:rsid w:val="00900B01"/>
    <w:rsid w:val="009150A3"/>
    <w:rsid w:val="0091604E"/>
    <w:rsid w:val="00921240"/>
    <w:rsid w:val="009359EE"/>
    <w:rsid w:val="009A0998"/>
    <w:rsid w:val="00A27A60"/>
    <w:rsid w:val="00A34954"/>
    <w:rsid w:val="00A566FA"/>
    <w:rsid w:val="00AD427E"/>
    <w:rsid w:val="00AE7FFC"/>
    <w:rsid w:val="00B67CE9"/>
    <w:rsid w:val="00BA51C9"/>
    <w:rsid w:val="00BF4E82"/>
    <w:rsid w:val="00C41F09"/>
    <w:rsid w:val="00C44F39"/>
    <w:rsid w:val="00C84615"/>
    <w:rsid w:val="00CB7F7A"/>
    <w:rsid w:val="00CD76FD"/>
    <w:rsid w:val="00D06EE5"/>
    <w:rsid w:val="00D268C1"/>
    <w:rsid w:val="00D30D96"/>
    <w:rsid w:val="00D82A50"/>
    <w:rsid w:val="00D82DB0"/>
    <w:rsid w:val="00D948D3"/>
    <w:rsid w:val="00E26672"/>
    <w:rsid w:val="00E31CD6"/>
    <w:rsid w:val="00E426D1"/>
    <w:rsid w:val="00EA73F3"/>
    <w:rsid w:val="00EF2090"/>
    <w:rsid w:val="00F14703"/>
    <w:rsid w:val="00F151C2"/>
    <w:rsid w:val="00F55CD8"/>
    <w:rsid w:val="00F95B9A"/>
    <w:rsid w:val="00F97736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DC5"/>
  <w15:docId w15:val="{0237C16B-7ACB-47FE-AD9C-559237B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66</cp:revision>
  <dcterms:created xsi:type="dcterms:W3CDTF">2022-01-04T14:24:00Z</dcterms:created>
  <dcterms:modified xsi:type="dcterms:W3CDTF">2022-02-02T18:28:00Z</dcterms:modified>
</cp:coreProperties>
</file>