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C0749" w14:textId="1B880CAB" w:rsidR="0483D314" w:rsidRDefault="0483D314" w:rsidP="6F586E65">
      <w:pPr>
        <w:rPr>
          <w:rFonts w:ascii="Calibri" w:eastAsia="Calibri" w:hAnsi="Calibri" w:cs="Calibri"/>
          <w:b/>
          <w:bCs/>
          <w:u w:val="single"/>
        </w:rPr>
      </w:pPr>
      <w:r w:rsidRPr="6F586E65">
        <w:rPr>
          <w:rFonts w:ascii="Calibri" w:eastAsia="Calibri" w:hAnsi="Calibri" w:cs="Calibri"/>
          <w:b/>
          <w:bCs/>
          <w:u w:val="single"/>
        </w:rPr>
        <w:t>Screening Test:</w:t>
      </w:r>
      <w:r w:rsidRPr="6F586E65">
        <w:rPr>
          <w:rFonts w:ascii="Calibri" w:eastAsia="Calibri" w:hAnsi="Calibri" w:cs="Calibri"/>
          <w:b/>
          <w:bCs/>
        </w:rPr>
        <w:t xml:space="preserve"> </w:t>
      </w:r>
    </w:p>
    <w:p w14:paraId="12A76D3E" w14:textId="5298DD7C" w:rsidR="0483D314" w:rsidRDefault="0483D314" w:rsidP="6F586E65">
      <w:pPr>
        <w:rPr>
          <w:rFonts w:ascii="Calibri" w:eastAsia="Calibri" w:hAnsi="Calibri" w:cs="Calibri"/>
          <w:highlight w:val="yellow"/>
          <w:u w:val="single"/>
        </w:rPr>
      </w:pPr>
      <w:r w:rsidRPr="6F586E65">
        <w:rPr>
          <w:rFonts w:ascii="Calibri" w:eastAsia="Calibri" w:hAnsi="Calibri" w:cs="Calibri"/>
        </w:rPr>
        <w:t xml:space="preserve">As part of the screening test, you will write code to </w:t>
      </w:r>
      <w:r w:rsidRPr="00D479EA">
        <w:rPr>
          <w:rFonts w:ascii="Calibri" w:eastAsia="Calibri" w:hAnsi="Calibri" w:cs="Calibri"/>
        </w:rPr>
        <w:t>parse</w:t>
      </w:r>
      <w:r w:rsidRPr="6F586E65">
        <w:rPr>
          <w:rFonts w:ascii="Calibri" w:eastAsia="Calibri" w:hAnsi="Calibri" w:cs="Calibri"/>
        </w:rPr>
        <w:t xml:space="preserve"> the JSON file provided(</w:t>
      </w:r>
      <w:proofErr w:type="spellStart"/>
      <w:r w:rsidRPr="6F586E65">
        <w:rPr>
          <w:rFonts w:ascii="Calibri" w:eastAsia="Calibri" w:hAnsi="Calibri" w:cs="Calibri"/>
        </w:rPr>
        <w:t>algoparams_from_ui</w:t>
      </w:r>
      <w:proofErr w:type="spellEnd"/>
      <w:r w:rsidRPr="6F586E65">
        <w:rPr>
          <w:rFonts w:ascii="Calibri" w:eastAsia="Calibri" w:hAnsi="Calibri" w:cs="Calibri"/>
        </w:rPr>
        <w:t xml:space="preserve">) and kick </w:t>
      </w:r>
      <w:r w:rsidR="64F36D22" w:rsidRPr="6F586E65">
        <w:rPr>
          <w:rFonts w:ascii="Calibri" w:eastAsia="Calibri" w:hAnsi="Calibri" w:cs="Calibri"/>
        </w:rPr>
        <w:t>off</w:t>
      </w:r>
      <w:r w:rsidRPr="6F586E65">
        <w:rPr>
          <w:rFonts w:ascii="Calibri" w:eastAsia="Calibri" w:hAnsi="Calibri" w:cs="Calibri"/>
        </w:rPr>
        <w:t xml:space="preserve"> in sequence the following machine learning steps programmatically. 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Keep in mind your final code should be able to parse any </w:t>
      </w:r>
      <w:r w:rsidR="241ED985" w:rsidRPr="6F586E65">
        <w:rPr>
          <w:rFonts w:ascii="Calibri" w:eastAsia="Calibri" w:hAnsi="Calibri" w:cs="Calibri"/>
          <w:highlight w:val="yellow"/>
          <w:u w:val="single"/>
        </w:rPr>
        <w:t>Json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 that follows this format. It is crucial you have a generic parse that can read the various steps like feature handling, feature generation and model building using Grid search after parsing hyper params.</w:t>
      </w:r>
    </w:p>
    <w:p w14:paraId="17632A2D" w14:textId="16DAE349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>1) Read the target and type of regression to be run</w:t>
      </w:r>
    </w:p>
    <w:p w14:paraId="0C2C85FB" w14:textId="56C57441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4674E9A4" wp14:editId="11AABC06">
            <wp:extent cx="4572000" cy="1524000"/>
            <wp:effectExtent l="0" t="0" r="0" b="0"/>
            <wp:docPr id="687101848" name="Picture 68710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C884" w14:textId="3B9C2AA8" w:rsidR="57C5B0CA" w:rsidRDefault="57C5B0CA" w:rsidP="6F586E65">
      <w:pPr>
        <w:ind w:left="720"/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2) Read the </w:t>
      </w:r>
      <w:r w:rsidR="0AC21B15" w:rsidRPr="6F586E65">
        <w:rPr>
          <w:rFonts w:ascii="Calibri" w:eastAsia="Calibri" w:hAnsi="Calibri" w:cs="Calibri"/>
        </w:rPr>
        <w:t>features (</w:t>
      </w:r>
      <w:r w:rsidRPr="6F586E65">
        <w:rPr>
          <w:rFonts w:ascii="Calibri" w:eastAsia="Calibri" w:hAnsi="Calibri" w:cs="Calibri"/>
        </w:rPr>
        <w:t xml:space="preserve">which are column names in the csv) and figure out what missing imputation needs to be applied and apply that to the columns loaded in a </w:t>
      </w:r>
      <w:proofErr w:type="spellStart"/>
      <w:r w:rsidRPr="6F586E65">
        <w:rPr>
          <w:rFonts w:ascii="Calibri" w:eastAsia="Calibri" w:hAnsi="Calibri" w:cs="Calibri"/>
        </w:rPr>
        <w:t>dataframe</w:t>
      </w:r>
      <w:proofErr w:type="spellEnd"/>
    </w:p>
    <w:p w14:paraId="03CD8A7A" w14:textId="2121B812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4793AB10" wp14:editId="18BB692F">
            <wp:extent cx="4572000" cy="2209800"/>
            <wp:effectExtent l="0" t="0" r="0" b="0"/>
            <wp:docPr id="1828348964" name="Picture 18283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0B7" w14:textId="42551342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3) Compute feature reduction based on input. See the screenshot below where there can be No Reduction, Corr with Target, Tree-based, PCA. Please make sure you write code so that all options can work. If we rerun your code with a different </w:t>
      </w:r>
      <w:proofErr w:type="gramStart"/>
      <w:r w:rsidR="3C2A47A0" w:rsidRPr="6F586E65">
        <w:rPr>
          <w:rFonts w:ascii="Calibri" w:eastAsia="Calibri" w:hAnsi="Calibri" w:cs="Calibri"/>
        </w:rPr>
        <w:t>Json</w:t>
      </w:r>
      <w:proofErr w:type="gramEnd"/>
      <w:r w:rsidRPr="6F586E65">
        <w:rPr>
          <w:rFonts w:ascii="Calibri" w:eastAsia="Calibri" w:hAnsi="Calibri" w:cs="Calibri"/>
        </w:rPr>
        <w:t xml:space="preserve"> it should work if we switch No Reduction to say PCA.</w:t>
      </w:r>
    </w:p>
    <w:p w14:paraId="67649602" w14:textId="615FF760" w:rsidR="57C5B0CA" w:rsidRDefault="57C5B0CA" w:rsidP="6F586E65">
      <w:pPr>
        <w:ind w:left="720"/>
      </w:pPr>
      <w:r>
        <w:rPr>
          <w:noProof/>
        </w:rPr>
        <w:lastRenderedPageBreak/>
        <w:drawing>
          <wp:inline distT="0" distB="0" distL="0" distR="0" wp14:anchorId="5832E78A" wp14:editId="4FCDBD52">
            <wp:extent cx="4572000" cy="3857625"/>
            <wp:effectExtent l="0" t="0" r="0" b="0"/>
            <wp:docPr id="2089975535" name="Picture 20899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BEF" w14:textId="45176B7F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4) Parse the </w:t>
      </w:r>
      <w:r w:rsidR="4D5472A2" w:rsidRPr="6F586E65">
        <w:rPr>
          <w:rFonts w:ascii="Calibri" w:eastAsia="Calibri" w:hAnsi="Calibri" w:cs="Calibri"/>
        </w:rPr>
        <w:t>Json</w:t>
      </w:r>
      <w:r w:rsidRPr="6F586E65">
        <w:rPr>
          <w:rFonts w:ascii="Calibri" w:eastAsia="Calibri" w:hAnsi="Calibri" w:cs="Calibri"/>
        </w:rPr>
        <w:t xml:space="preserve"> and make the model </w:t>
      </w:r>
      <w:r w:rsidR="45E0B3CF" w:rsidRPr="6F586E65">
        <w:rPr>
          <w:rFonts w:ascii="Calibri" w:eastAsia="Calibri" w:hAnsi="Calibri" w:cs="Calibri"/>
        </w:rPr>
        <w:t>objects (</w:t>
      </w:r>
      <w:r w:rsidRPr="6F586E65">
        <w:rPr>
          <w:rFonts w:ascii="Calibri" w:eastAsia="Calibri" w:hAnsi="Calibri" w:cs="Calibri"/>
        </w:rPr>
        <w:t xml:space="preserve">using </w:t>
      </w:r>
      <w:proofErr w:type="spellStart"/>
      <w:r w:rsidRPr="6F586E65">
        <w:rPr>
          <w:rFonts w:ascii="Calibri" w:eastAsia="Calibri" w:hAnsi="Calibri" w:cs="Calibri"/>
        </w:rPr>
        <w:t>sklean</w:t>
      </w:r>
      <w:proofErr w:type="spellEnd"/>
      <w:r w:rsidRPr="6F586E65">
        <w:rPr>
          <w:rFonts w:ascii="Calibri" w:eastAsia="Calibri" w:hAnsi="Calibri" w:cs="Calibri"/>
        </w:rPr>
        <w:t>) that can handle what is required in the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specified in the </w:t>
      </w:r>
      <w:r w:rsidR="26513E70" w:rsidRPr="6F586E65">
        <w:rPr>
          <w:rFonts w:ascii="Calibri" w:eastAsia="Calibri" w:hAnsi="Calibri" w:cs="Calibri"/>
        </w:rPr>
        <w:t>JSON (</w:t>
      </w:r>
      <w:r w:rsidRPr="6F586E65">
        <w:rPr>
          <w:rFonts w:ascii="Calibri" w:eastAsia="Calibri" w:hAnsi="Calibri" w:cs="Calibri"/>
        </w:rPr>
        <w:t>See #1 where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is specified). Keep in mind not to pick models that don’t apply for the 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 specified</w:t>
      </w:r>
    </w:p>
    <w:p w14:paraId="71746D0A" w14:textId="072D5EA9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5D45BA2A" wp14:editId="1A6E34BC">
            <wp:extent cx="4572000" cy="1971675"/>
            <wp:effectExtent l="0" t="0" r="0" b="0"/>
            <wp:docPr id="1562278197" name="Picture 156227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236" w14:textId="38DBEF4B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5) Run the fit and predict on each model – keep in mind that you need to do hyper parameter tuning </w:t>
      </w:r>
      <w:r w:rsidR="7ACF2CD1" w:rsidRPr="6F586E65">
        <w:rPr>
          <w:rFonts w:ascii="Calibri" w:eastAsia="Calibri" w:hAnsi="Calibri" w:cs="Calibri"/>
        </w:rPr>
        <w:t>i.e.,</w:t>
      </w:r>
      <w:r w:rsidRPr="6F586E65">
        <w:rPr>
          <w:rFonts w:ascii="Calibri" w:eastAsia="Calibri" w:hAnsi="Calibri" w:cs="Calibri"/>
        </w:rPr>
        <w:t xml:space="preserve"> use </w:t>
      </w:r>
      <w:proofErr w:type="spellStart"/>
      <w:r w:rsidRPr="6F586E65">
        <w:rPr>
          <w:rFonts w:ascii="Calibri" w:eastAsia="Calibri" w:hAnsi="Calibri" w:cs="Calibri"/>
        </w:rPr>
        <w:t>GridSearchCV</w:t>
      </w:r>
      <w:proofErr w:type="spellEnd"/>
    </w:p>
    <w:p w14:paraId="5C31F6AA" w14:textId="0D17B6AC" w:rsidR="57C5B0CA" w:rsidRDefault="57C5B0CA" w:rsidP="6F586E65">
      <w:pPr>
        <w:ind w:left="720"/>
      </w:pPr>
      <w:r>
        <w:rPr>
          <w:noProof/>
        </w:rPr>
        <w:lastRenderedPageBreak/>
        <w:drawing>
          <wp:inline distT="0" distB="0" distL="0" distR="0" wp14:anchorId="0EE48F2D" wp14:editId="5CC8D19D">
            <wp:extent cx="4572000" cy="2314575"/>
            <wp:effectExtent l="0" t="0" r="0" b="0"/>
            <wp:docPr id="402432919" name="Picture 40243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C69" w14:textId="1B5DA1E2" w:rsidR="57C5B0CA" w:rsidRDefault="57C5B0CA" w:rsidP="6F586E65">
      <w:pPr>
        <w:ind w:left="720"/>
      </w:pPr>
      <w:r w:rsidRPr="4CAC2B3F">
        <w:rPr>
          <w:rFonts w:ascii="Calibri" w:eastAsia="Calibri" w:hAnsi="Calibri" w:cs="Calibri"/>
        </w:rPr>
        <w:t>6) Log to the console the standard model metrics that apply</w:t>
      </w:r>
    </w:p>
    <w:p w14:paraId="14670CD1" w14:textId="672DEC30" w:rsidR="1B0A081D" w:rsidRDefault="1B0A081D" w:rsidP="4CAC2B3F">
      <w:pPr>
        <w:ind w:left="720"/>
        <w:jc w:val="both"/>
        <w:rPr>
          <w:rFonts w:ascii="Calibri" w:eastAsia="Calibri" w:hAnsi="Calibri" w:cs="Calibri"/>
        </w:rPr>
      </w:pPr>
      <w:r w:rsidRPr="4CAC2B3F">
        <w:rPr>
          <w:rFonts w:ascii="Calibri" w:eastAsia="Calibri" w:hAnsi="Calibri" w:cs="Calibri"/>
        </w:rPr>
        <w:t xml:space="preserve">7) </w:t>
      </w:r>
      <w:r w:rsidRPr="4CAC2B3F">
        <w:rPr>
          <w:rFonts w:ascii="Calibri" w:eastAsia="Calibri" w:hAnsi="Calibri" w:cs="Calibri"/>
          <w:b/>
          <w:bCs/>
          <w:u w:val="single"/>
        </w:rPr>
        <w:t>NOTE:</w:t>
      </w:r>
      <w:r w:rsidRPr="4CAC2B3F">
        <w:rPr>
          <w:rFonts w:ascii="Calibri" w:eastAsia="Calibri" w:hAnsi="Calibri" w:cs="Calibri"/>
        </w:rPr>
        <w:t xml:space="preserve"> Please write generic code that can parse any JSON that follow this JSON format. </w:t>
      </w:r>
      <w:proofErr w:type="gramStart"/>
      <w:r w:rsidRPr="4CAC2B3F">
        <w:rPr>
          <w:rFonts w:ascii="Calibri" w:eastAsia="Calibri" w:hAnsi="Calibri" w:cs="Calibri"/>
        </w:rPr>
        <w:t>So</w:t>
      </w:r>
      <w:proofErr w:type="gramEnd"/>
      <w:r w:rsidRPr="4CAC2B3F">
        <w:rPr>
          <w:rFonts w:ascii="Calibri" w:eastAsia="Calibri" w:hAnsi="Calibri" w:cs="Calibri"/>
        </w:rPr>
        <w:t xml:space="preserve"> goal is you are using generic function in python</w:t>
      </w:r>
      <w:r w:rsidR="4D65F2A8" w:rsidRPr="4CAC2B3F">
        <w:rPr>
          <w:rFonts w:ascii="Calibri" w:eastAsia="Calibri" w:hAnsi="Calibri" w:cs="Calibri"/>
        </w:rPr>
        <w:t>.</w:t>
      </w:r>
    </w:p>
    <w:p w14:paraId="65A92DDB" w14:textId="2C3C0736" w:rsidR="4D65F2A8" w:rsidRDefault="4D65F2A8" w:rsidP="4CAC2B3F">
      <w:pPr>
        <w:ind w:left="720"/>
        <w:jc w:val="both"/>
        <w:rPr>
          <w:rFonts w:ascii="Calibri" w:eastAsia="Calibri" w:hAnsi="Calibri" w:cs="Calibri"/>
          <w:u w:val="single"/>
        </w:rPr>
      </w:pPr>
      <w:r w:rsidRPr="4CAC2B3F">
        <w:rPr>
          <w:rFonts w:ascii="Calibri" w:eastAsia="Calibri" w:hAnsi="Calibri" w:cs="Calibri"/>
          <w:u w:val="single"/>
        </w:rPr>
        <w:t xml:space="preserve">It will be most efficient if you use </w:t>
      </w:r>
      <w:proofErr w:type="spellStart"/>
      <w:r w:rsidRPr="4CAC2B3F">
        <w:rPr>
          <w:rFonts w:ascii="Calibri" w:eastAsia="Calibri" w:hAnsi="Calibri" w:cs="Calibri"/>
          <w:u w:val="single"/>
        </w:rPr>
        <w:t>sklean</w:t>
      </w:r>
      <w:proofErr w:type="spellEnd"/>
      <w:r w:rsidRPr="4CAC2B3F">
        <w:rPr>
          <w:rFonts w:ascii="Calibri" w:eastAsia="Calibri" w:hAnsi="Calibri" w:cs="Calibri"/>
          <w:u w:val="single"/>
        </w:rPr>
        <w:t xml:space="preserve"> pipelines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206F6A9B" w:rsidRPr="4CAC2B3F">
        <w:rPr>
          <w:rFonts w:ascii="Calibri" w:eastAsia="Calibri" w:hAnsi="Calibri" w:cs="Calibri"/>
          <w:u w:val="single"/>
        </w:rPr>
        <w:t xml:space="preserve">for each stage namely a) </w:t>
      </w:r>
      <w:r w:rsidR="2C34331F" w:rsidRPr="4CAC2B3F">
        <w:rPr>
          <w:rFonts w:ascii="Calibri" w:eastAsia="Calibri" w:hAnsi="Calibri" w:cs="Calibri"/>
          <w:u w:val="single"/>
        </w:rPr>
        <w:t>feature handling part</w:t>
      </w:r>
      <w:r w:rsidR="631DA0AF" w:rsidRPr="4CAC2B3F">
        <w:rPr>
          <w:rFonts w:ascii="Calibri" w:eastAsia="Calibri" w:hAnsi="Calibri" w:cs="Calibri"/>
          <w:u w:val="single"/>
        </w:rPr>
        <w:t xml:space="preserve"> b) feature reduction part and c)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125C04C6" w:rsidRPr="4CAC2B3F">
        <w:rPr>
          <w:rFonts w:ascii="Calibri" w:eastAsia="Calibri" w:hAnsi="Calibri" w:cs="Calibri"/>
          <w:u w:val="single"/>
        </w:rPr>
        <w:t xml:space="preserve">model fit with </w:t>
      </w:r>
      <w:r w:rsidR="2C34331F" w:rsidRPr="4CAC2B3F">
        <w:rPr>
          <w:rFonts w:ascii="Calibri" w:eastAsia="Calibri" w:hAnsi="Calibri" w:cs="Calibri"/>
          <w:u w:val="single"/>
        </w:rPr>
        <w:t>grid search cv so that you can execute the pipeline object</w:t>
      </w:r>
      <w:r w:rsidR="725ABB8D" w:rsidRPr="4CAC2B3F">
        <w:rPr>
          <w:rFonts w:ascii="Calibri" w:eastAsia="Calibri" w:hAnsi="Calibri" w:cs="Calibri"/>
          <w:u w:val="single"/>
        </w:rPr>
        <w:t>. For your testing try and change the fields in the JSON like say enable some algos setting ‘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is_selected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>’ to true and now that algo should get executed when you run your script again.</w:t>
      </w:r>
      <w:r w:rsidR="725ABB8D" w:rsidRPr="4CAC2B3F">
        <w:rPr>
          <w:rFonts w:ascii="Calibri" w:eastAsia="Calibri" w:hAnsi="Calibri" w:cs="Calibri"/>
        </w:rPr>
        <w:t xml:space="preserve"> </w:t>
      </w:r>
    </w:p>
    <w:p w14:paraId="29410C78" w14:textId="4A30E8F0" w:rsidR="1A6E34BC" w:rsidRDefault="1A6E34BC" w:rsidP="1A6E34BC">
      <w:pPr>
        <w:ind w:left="720"/>
        <w:rPr>
          <w:rFonts w:ascii="Calibri" w:eastAsia="Calibri" w:hAnsi="Calibri" w:cs="Calibri"/>
        </w:rPr>
      </w:pPr>
    </w:p>
    <w:p w14:paraId="58F805A3" w14:textId="4460D535" w:rsidR="600C139F" w:rsidRDefault="600C139F" w:rsidP="1A6E34BC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IN"/>
        </w:rPr>
        <w:t>Note:</w:t>
      </w:r>
    </w:p>
    <w:p w14:paraId="0C70CD92" w14:textId="65E24CE3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06F59A49" w14:textId="2D9C36EC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submit the code if code is not up to a standard.</w:t>
      </w:r>
    </w:p>
    <w:p w14:paraId="445958B5" w14:textId="7B26D458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send LinkedIn Request to Connect!</w:t>
      </w:r>
    </w:p>
    <w:p w14:paraId="797597E2" w14:textId="53E1B979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u w:val="single"/>
          <w:lang w:val="en-CA"/>
        </w:rPr>
        <w:t>PLEASE MAKE SURE YOU SUBMIT EVERYTHING VIA A GITHUB LINK AND PLS UPLOAD ALL ASSETS AND FILES.</w:t>
      </w:r>
    </w:p>
    <w:p w14:paraId="016BDB7E" w14:textId="4F20E812" w:rsidR="1A6E34BC" w:rsidRDefault="1A6E34BC" w:rsidP="1A6E34BC">
      <w:pPr>
        <w:rPr>
          <w:rFonts w:ascii="Calibri" w:eastAsia="Calibri" w:hAnsi="Calibri" w:cs="Calibri"/>
        </w:rPr>
      </w:pPr>
    </w:p>
    <w:p w14:paraId="1B511B6C" w14:textId="179ED79E" w:rsidR="6F586E65" w:rsidRDefault="6F586E65" w:rsidP="6F586E65">
      <w:pPr>
        <w:rPr>
          <w:rFonts w:ascii="Calibri" w:eastAsia="Calibri" w:hAnsi="Calibri" w:cs="Calibri"/>
        </w:rPr>
      </w:pPr>
    </w:p>
    <w:sectPr w:rsidR="6F58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yq0AbV4TA1/uM" int2:id="m54uqhav">
      <int2:state int2:value="Rejected" int2:type="LegacyProofing"/>
    </int2:textHash>
    <int2:textHash int2:hashCode="PVFiPpzbeOEDLx" int2:id="r9V6tarM">
      <int2:state int2:value="Rejected" int2:type="LegacyProofing"/>
    </int2:textHash>
    <int2:textHash int2:hashCode="RPAJIFDad6Y9Ch" int2:id="CZZjwORb">
      <int2:state int2:value="Rejected" int2:type="LegacyProofing"/>
    </int2:textHash>
    <int2:textHash int2:hashCode="LK0cS9LVNzGj/1" int2:id="GWVgNLie">
      <int2:state int2:value="Rejected" int2:type="LegacyProofing"/>
    </int2:textHash>
    <int2:textHash int2:hashCode="A1mYjySnNNMdG8" int2:id="RMOTPSN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654B6"/>
    <w:multiLevelType w:val="hybridMultilevel"/>
    <w:tmpl w:val="E3E467C2"/>
    <w:lvl w:ilvl="0" w:tplc="EA58E91A">
      <w:start w:val="1"/>
      <w:numFmt w:val="decimal"/>
      <w:lvlText w:val="%1."/>
      <w:lvlJc w:val="left"/>
      <w:pPr>
        <w:ind w:left="720" w:hanging="360"/>
      </w:pPr>
    </w:lvl>
    <w:lvl w:ilvl="1" w:tplc="3250B4A8">
      <w:start w:val="1"/>
      <w:numFmt w:val="lowerLetter"/>
      <w:lvlText w:val="%2."/>
      <w:lvlJc w:val="left"/>
      <w:pPr>
        <w:ind w:left="1440" w:hanging="360"/>
      </w:pPr>
    </w:lvl>
    <w:lvl w:ilvl="2" w:tplc="2346C056">
      <w:start w:val="1"/>
      <w:numFmt w:val="lowerRoman"/>
      <w:lvlText w:val="%3."/>
      <w:lvlJc w:val="right"/>
      <w:pPr>
        <w:ind w:left="2160" w:hanging="180"/>
      </w:pPr>
    </w:lvl>
    <w:lvl w:ilvl="3" w:tplc="1FD697EC">
      <w:start w:val="1"/>
      <w:numFmt w:val="decimal"/>
      <w:lvlText w:val="%4."/>
      <w:lvlJc w:val="left"/>
      <w:pPr>
        <w:ind w:left="2880" w:hanging="360"/>
      </w:pPr>
    </w:lvl>
    <w:lvl w:ilvl="4" w:tplc="BE74EB62">
      <w:start w:val="1"/>
      <w:numFmt w:val="lowerLetter"/>
      <w:lvlText w:val="%5."/>
      <w:lvlJc w:val="left"/>
      <w:pPr>
        <w:ind w:left="3600" w:hanging="360"/>
      </w:pPr>
    </w:lvl>
    <w:lvl w:ilvl="5" w:tplc="AEE4E35C">
      <w:start w:val="1"/>
      <w:numFmt w:val="lowerRoman"/>
      <w:lvlText w:val="%6."/>
      <w:lvlJc w:val="right"/>
      <w:pPr>
        <w:ind w:left="4320" w:hanging="180"/>
      </w:pPr>
    </w:lvl>
    <w:lvl w:ilvl="6" w:tplc="C6508D00">
      <w:start w:val="1"/>
      <w:numFmt w:val="decimal"/>
      <w:lvlText w:val="%7."/>
      <w:lvlJc w:val="left"/>
      <w:pPr>
        <w:ind w:left="5040" w:hanging="360"/>
      </w:pPr>
    </w:lvl>
    <w:lvl w:ilvl="7" w:tplc="CCE03718">
      <w:start w:val="1"/>
      <w:numFmt w:val="lowerLetter"/>
      <w:lvlText w:val="%8."/>
      <w:lvlJc w:val="left"/>
      <w:pPr>
        <w:ind w:left="5760" w:hanging="360"/>
      </w:pPr>
    </w:lvl>
    <w:lvl w:ilvl="8" w:tplc="02361C28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5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3F5B2"/>
    <w:rsid w:val="00A80327"/>
    <w:rsid w:val="00D479EA"/>
    <w:rsid w:val="00F66CD2"/>
    <w:rsid w:val="0430C87C"/>
    <w:rsid w:val="0483D314"/>
    <w:rsid w:val="0AC21B15"/>
    <w:rsid w:val="125C04C6"/>
    <w:rsid w:val="158DB9D1"/>
    <w:rsid w:val="17298A32"/>
    <w:rsid w:val="1A6E34BC"/>
    <w:rsid w:val="1B0A081D"/>
    <w:rsid w:val="1F6F6AF3"/>
    <w:rsid w:val="20643983"/>
    <w:rsid w:val="206F6A9B"/>
    <w:rsid w:val="21143477"/>
    <w:rsid w:val="241ED985"/>
    <w:rsid w:val="26513E70"/>
    <w:rsid w:val="2A0A102C"/>
    <w:rsid w:val="2C34331F"/>
    <w:rsid w:val="31C12AD8"/>
    <w:rsid w:val="33B9EB95"/>
    <w:rsid w:val="340CF62D"/>
    <w:rsid w:val="35908AD2"/>
    <w:rsid w:val="36CF6AD7"/>
    <w:rsid w:val="36F18C57"/>
    <w:rsid w:val="3C2A47A0"/>
    <w:rsid w:val="42CB1195"/>
    <w:rsid w:val="45E0B3CF"/>
    <w:rsid w:val="49974375"/>
    <w:rsid w:val="4C939A5A"/>
    <w:rsid w:val="4CAC2B3F"/>
    <w:rsid w:val="4D5472A2"/>
    <w:rsid w:val="4D65F2A8"/>
    <w:rsid w:val="4EB71DE3"/>
    <w:rsid w:val="54998225"/>
    <w:rsid w:val="57C5B0CA"/>
    <w:rsid w:val="5AEC7906"/>
    <w:rsid w:val="600C139F"/>
    <w:rsid w:val="631DA0AF"/>
    <w:rsid w:val="64F36D22"/>
    <w:rsid w:val="6A84FD42"/>
    <w:rsid w:val="6C20CDA3"/>
    <w:rsid w:val="6F586E65"/>
    <w:rsid w:val="725ABB8D"/>
    <w:rsid w:val="74E2C9D9"/>
    <w:rsid w:val="7ACF2CD1"/>
    <w:rsid w:val="7B53F5B2"/>
    <w:rsid w:val="7B6C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413</Words>
  <Characters>1917</Characters>
  <Application>Microsoft Office Word</Application>
  <DocSecurity>0</DocSecurity>
  <Lines>39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Pradeep Jangir</cp:lastModifiedBy>
  <cp:revision>2</cp:revision>
  <dcterms:created xsi:type="dcterms:W3CDTF">2023-01-05T11:48:00Z</dcterms:created>
  <dcterms:modified xsi:type="dcterms:W3CDTF">2024-12-17T11:25:00Z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ad5348f56bf8537905930136a076719a7cbe3f76907c73380b9309324c4aa588</vt:lpwstr>
  </property>
</Properties>
</file>