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8219A" w14:textId="77777777" w:rsidR="00D4764E" w:rsidRDefault="00D4764E">
      <w:pPr>
        <w:pStyle w:val="BodyA"/>
        <w:rPr>
          <w:rFonts w:ascii="Calibri" w:eastAsia="Calibri" w:hAnsi="Calibri" w:cs="Calibri"/>
          <w:sz w:val="20"/>
          <w:szCs w:val="20"/>
        </w:rPr>
      </w:pPr>
    </w:p>
    <w:p w14:paraId="030046C8" w14:textId="56B713C3" w:rsidR="00AF13C9" w:rsidRPr="00AF13C9" w:rsidRDefault="00AF13C9" w:rsidP="00AF13C9">
      <w:pPr>
        <w:pStyle w:val="BodyA"/>
        <w:jc w:val="center"/>
        <w:rPr>
          <w:rFonts w:ascii="Calibri" w:eastAsia="Calibri" w:hAnsi="Calibri" w:cs="Calibri"/>
          <w:b/>
          <w:bCs/>
          <w:sz w:val="44"/>
          <w:szCs w:val="44"/>
        </w:rPr>
      </w:pPr>
      <w:r>
        <w:rPr>
          <w:rFonts w:ascii="Calibri" w:eastAsia="Calibri" w:hAnsi="Calibri" w:cs="Calibri"/>
          <w:b/>
          <w:bCs/>
          <w:sz w:val="32"/>
          <w:szCs w:val="32"/>
        </w:rPr>
        <w:br/>
      </w:r>
      <w:r w:rsidRPr="00AF13C9">
        <w:rPr>
          <w:rFonts w:ascii="Calibri" w:eastAsia="Calibri" w:hAnsi="Calibri" w:cs="Calibri"/>
          <w:b/>
          <w:bCs/>
          <w:sz w:val="44"/>
          <w:szCs w:val="44"/>
        </w:rPr>
        <w:t>Provisional Admission Letter for PG Diploma in</w:t>
      </w:r>
    </w:p>
    <w:p w14:paraId="19F1D053" w14:textId="1829D19E" w:rsidR="00D4764E" w:rsidRPr="00AF13C9" w:rsidRDefault="00494D9D" w:rsidP="00AF13C9">
      <w:pPr>
        <w:pStyle w:val="BodyA"/>
        <w:jc w:val="center"/>
        <w:rPr>
          <w:rFonts w:ascii="Calibri" w:eastAsia="Calibri" w:hAnsi="Calibri" w:cs="Calibri"/>
          <w:b/>
          <w:bCs/>
          <w:sz w:val="36"/>
          <w:szCs w:val="36"/>
        </w:rPr>
      </w:pPr>
      <w:r>
        <w:rPr>
          <w:rFonts w:ascii="Calibri" w:eastAsia="Calibri" w:hAnsi="Calibri" w:cs="Calibri"/>
          <w:b/>
          <w:bCs/>
          <w:sz w:val="36"/>
          <w:szCs w:val="36"/>
        </w:rPr>
        <w:t xml:space="preserve">Full Stack </w:t>
      </w:r>
      <w:r w:rsidR="00AF13C9" w:rsidRPr="00AF13C9">
        <w:rPr>
          <w:rFonts w:ascii="Calibri" w:eastAsia="Calibri" w:hAnsi="Calibri" w:cs="Calibri"/>
          <w:b/>
          <w:bCs/>
          <w:sz w:val="36"/>
          <w:szCs w:val="36"/>
        </w:rPr>
        <w:t>Software Development</w:t>
      </w:r>
    </w:p>
    <w:p w14:paraId="6CD1C0F7" w14:textId="5F84E98F" w:rsidR="00D4764E" w:rsidRDefault="00AF13C9">
      <w:pPr>
        <w:pStyle w:val="BodyA"/>
        <w:rPr>
          <w:rFonts w:ascii="Calibri" w:eastAsia="Calibri" w:hAnsi="Calibri" w:cs="Calibri"/>
          <w:sz w:val="20"/>
          <w:szCs w:val="20"/>
        </w:rPr>
      </w:pPr>
      <w:r>
        <w:rPr>
          <w:rFonts w:ascii="Calibri" w:eastAsia="Calibri" w:hAnsi="Calibri" w:cs="Calibri"/>
          <w:sz w:val="20"/>
          <w:szCs w:val="20"/>
        </w:rPr>
        <w:br/>
      </w:r>
    </w:p>
    <w:p w14:paraId="090109CA" w14:textId="07E14102" w:rsidR="00181052" w:rsidRDefault="00181052">
      <w:pPr>
        <w:pStyle w:val="BodyA"/>
        <w:rPr>
          <w:rFonts w:ascii="Calibri" w:eastAsia="Calibri" w:hAnsi="Calibri" w:cs="Calibri"/>
          <w:sz w:val="20"/>
          <w:szCs w:val="20"/>
        </w:rPr>
      </w:pPr>
    </w:p>
    <w:p w14:paraId="6787AD29" w14:textId="77777777" w:rsidR="00181052" w:rsidRDefault="00181052">
      <w:pPr>
        <w:pStyle w:val="BodyA"/>
        <w:rPr>
          <w:rFonts w:ascii="Calibri" w:eastAsia="Calibri" w:hAnsi="Calibri" w:cs="Calibri"/>
          <w:sz w:val="20"/>
          <w:szCs w:val="20"/>
        </w:rPr>
      </w:pPr>
    </w:p>
    <w:p w14:paraId="598D2041" w14:textId="3B05252B" w:rsidR="00BF2563" w:rsidRPr="006E174D" w:rsidRDefault="00BF2563" w:rsidP="00BF2563">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rPr>
          <w:rFonts w:ascii="Calibri" w:eastAsia="Calibri" w:hAnsi="Calibri" w:cs="Calibri"/>
          <w:sz w:val="21"/>
          <w:szCs w:val="21"/>
        </w:rPr>
      </w:pPr>
      <w:r w:rsidRPr="006E174D">
        <w:rPr>
          <w:rFonts w:ascii="Calibri" w:eastAsia="Calibri" w:hAnsi="Calibri" w:cs="Calibri"/>
          <w:sz w:val="21"/>
          <w:szCs w:val="21"/>
        </w:rPr>
        <w:t xml:space="preserve">Date: </w:t>
      </w:r>
      <w:r w:rsidR="00134A16">
        <w:rPr>
          <w:rFonts w:ascii="Calibri" w:eastAsia="Calibri" w:hAnsi="Calibri" w:cs="Calibri"/>
          <w:sz w:val="20"/>
          <w:szCs w:val="20"/>
        </w:rPr>
        <w:t/>
      </w:r>
      <w:proofErr w:type="spellStart"/>
      <w:r w:rsidR="00134A16">
        <w:rPr>
          <w:rFonts w:ascii="Calibri" w:eastAsia="Calibri" w:hAnsi="Calibri" w:cs="Calibri"/>
          <w:sz w:val="20"/>
          <w:szCs w:val="20"/>
        </w:rPr>
        <w:t/>
      </w:r>
      <w:proofErr w:type="spellEnd"/>
      <w:r w:rsidR="00134A16">
        <w:rPr>
          <w:rFonts w:ascii="Calibri" w:eastAsia="Calibri" w:hAnsi="Calibri" w:cs="Calibri"/>
          <w:sz w:val="20"/>
          <w:szCs w:val="20"/>
        </w:rPr>
        <w:t>Sep 05, 2019</w:t>
      </w:r>
    </w:p>
    <w:p w14:paraId="161B435E" w14:textId="77777777" w:rsidR="00BF2563" w:rsidRPr="006E174D" w:rsidRDefault="00BF2563" w:rsidP="00BF2563">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line="240" w:lineRule="auto"/>
        <w:rPr>
          <w:rFonts w:ascii="Calibri" w:eastAsia="Calibri" w:hAnsi="Calibri" w:cs="Calibri"/>
          <w:sz w:val="21"/>
          <w:szCs w:val="21"/>
        </w:rPr>
      </w:pPr>
    </w:p>
    <w:p w14:paraId="2EF43A40" w14:textId="2D95533A" w:rsidR="00BF2563" w:rsidRPr="006E174D" w:rsidRDefault="00BF2563" w:rsidP="00BF2563">
      <w:pPr>
        <w:pStyle w:val="BodyA"/>
        <w:rPr>
          <w:rFonts w:ascii="Calibri" w:eastAsia="Calibri" w:hAnsi="Calibri" w:cs="Calibri"/>
          <w:sz w:val="21"/>
          <w:szCs w:val="21"/>
        </w:rPr>
      </w:pPr>
      <w:r w:rsidRPr="006E174D">
        <w:rPr>
          <w:rFonts w:ascii="Calibri" w:eastAsia="Calibri" w:hAnsi="Calibri" w:cs="Calibri"/>
          <w:sz w:val="21"/>
          <w:szCs w:val="21"/>
        </w:rPr>
        <w:t xml:space="preserve">Dear </w:t>
      </w:r>
      <w:r w:rsidR="00134A16">
        <w:rPr>
          <w:rFonts w:ascii="Calibri" w:eastAsia="Calibri" w:hAnsi="Calibri" w:cs="Calibri"/>
          <w:sz w:val="20"/>
          <w:szCs w:val="20"/>
        </w:rPr>
        <w:t>Pradeep</w:t>
      </w:r>
      <w:r w:rsidR="00134A16">
        <w:rPr>
          <w:rFonts w:ascii="Calibri" w:eastAsia="Calibri" w:hAnsi="Calibri" w:cs="Calibri"/>
          <w:sz w:val="21"/>
          <w:szCs w:val="21"/>
        </w:rPr>
        <w:t>,</w:t>
      </w:r>
    </w:p>
    <w:p w14:paraId="4F437BF8" w14:textId="77777777" w:rsidR="00D4764E" w:rsidRPr="006E174D" w:rsidRDefault="00D4764E">
      <w:pPr>
        <w:pStyle w:val="BodyA"/>
        <w:rPr>
          <w:rFonts w:ascii="Calibri" w:eastAsia="Calibri" w:hAnsi="Calibri" w:cs="Calibri"/>
          <w:sz w:val="21"/>
          <w:szCs w:val="21"/>
        </w:rPr>
      </w:pPr>
    </w:p>
    <w:p w14:paraId="5B0BB511" w14:textId="64B2BDE0" w:rsidR="00B8380C" w:rsidRDefault="00B65A28" w:rsidP="00181052">
      <w:pPr>
        <w:pStyle w:val="BodyA"/>
        <w:rPr>
          <w:rFonts w:ascii="Calibri" w:eastAsia="Calibri" w:hAnsi="Calibri" w:cs="Calibri"/>
          <w:sz w:val="21"/>
          <w:szCs w:val="21"/>
        </w:rPr>
      </w:pPr>
      <w:r w:rsidRPr="006E174D">
        <w:rPr>
          <w:rFonts w:ascii="Calibri" w:eastAsia="Calibri" w:hAnsi="Calibri" w:cs="Calibri"/>
          <w:sz w:val="21"/>
          <w:szCs w:val="21"/>
        </w:rPr>
        <w:t>Congratulations</w:t>
      </w:r>
      <w:r w:rsidR="00181052">
        <w:rPr>
          <w:rFonts w:ascii="Calibri" w:eastAsia="Calibri" w:hAnsi="Calibri" w:cs="Calibri"/>
          <w:sz w:val="21"/>
          <w:szCs w:val="21"/>
        </w:rPr>
        <w:t>.</w:t>
      </w:r>
      <w:r w:rsidR="00181052">
        <w:rPr>
          <w:rFonts w:ascii="Calibri" w:eastAsia="Calibri" w:hAnsi="Calibri" w:cs="Calibri"/>
          <w:sz w:val="21"/>
          <w:szCs w:val="21"/>
        </w:rPr>
        <w:br/>
        <w:t>We are pleased to in</w:t>
      </w:r>
      <w:r w:rsidR="0065100E">
        <w:rPr>
          <w:rFonts w:ascii="Calibri" w:eastAsia="Calibri" w:hAnsi="Calibri" w:cs="Calibri"/>
          <w:sz w:val="21"/>
          <w:szCs w:val="21"/>
        </w:rPr>
        <w:t>form</w:t>
      </w:r>
      <w:r w:rsidR="00181052">
        <w:rPr>
          <w:rFonts w:ascii="Calibri" w:eastAsia="Calibri" w:hAnsi="Calibri" w:cs="Calibri"/>
          <w:sz w:val="21"/>
          <w:szCs w:val="21"/>
        </w:rPr>
        <w:t xml:space="preserve"> you that you have been successfully </w:t>
      </w:r>
      <w:r w:rsidR="00AF13C9" w:rsidRPr="006E174D">
        <w:rPr>
          <w:rFonts w:ascii="Calibri" w:eastAsia="Calibri" w:hAnsi="Calibri" w:cs="Calibri"/>
          <w:sz w:val="21"/>
          <w:szCs w:val="21"/>
        </w:rPr>
        <w:t>shortlisted for IIIT Bangalore and upGrad</w:t>
      </w:r>
      <w:r w:rsidR="002A69E1" w:rsidRPr="006E174D">
        <w:rPr>
          <w:rFonts w:ascii="Calibri" w:eastAsia="Calibri" w:hAnsi="Calibri" w:cs="Calibri"/>
          <w:sz w:val="21"/>
          <w:szCs w:val="21"/>
        </w:rPr>
        <w:t>’s</w:t>
      </w:r>
      <w:r w:rsidR="00AF13C9" w:rsidRPr="006E174D">
        <w:rPr>
          <w:rFonts w:ascii="Calibri" w:eastAsia="Calibri" w:hAnsi="Calibri" w:cs="Calibri"/>
          <w:sz w:val="21"/>
          <w:szCs w:val="21"/>
        </w:rPr>
        <w:t xml:space="preserve"> flagship PG Diploma program </w:t>
      </w:r>
      <w:r w:rsidR="00494D9D" w:rsidRPr="006E174D">
        <w:rPr>
          <w:rFonts w:ascii="Calibri" w:eastAsia="Calibri" w:hAnsi="Calibri" w:cs="Calibri"/>
          <w:sz w:val="21"/>
          <w:szCs w:val="21"/>
        </w:rPr>
        <w:t xml:space="preserve">in </w:t>
      </w:r>
      <w:r w:rsidR="00494D9D">
        <w:rPr>
          <w:rFonts w:ascii="Calibri" w:eastAsia="Calibri" w:hAnsi="Calibri" w:cs="Calibri"/>
          <w:sz w:val="21"/>
          <w:szCs w:val="21"/>
        </w:rPr>
        <w:t xml:space="preserve">Full Stack </w:t>
      </w:r>
      <w:r w:rsidR="00AF13C9" w:rsidRPr="006E174D">
        <w:rPr>
          <w:rFonts w:ascii="Calibri" w:eastAsia="Calibri" w:hAnsi="Calibri" w:cs="Calibri"/>
          <w:sz w:val="21"/>
          <w:szCs w:val="21"/>
        </w:rPr>
        <w:t>Software Development</w:t>
      </w:r>
      <w:r w:rsidR="00494D9D">
        <w:rPr>
          <w:rFonts w:ascii="Calibri" w:eastAsia="Calibri" w:hAnsi="Calibri" w:cs="Calibri"/>
          <w:sz w:val="21"/>
          <w:szCs w:val="21"/>
        </w:rPr>
        <w:br/>
      </w:r>
    </w:p>
    <w:p w14:paraId="6AF7C224" w14:textId="7119DB0C" w:rsidR="00D4764E" w:rsidRPr="006E174D" w:rsidRDefault="00B65A28" w:rsidP="00181052">
      <w:pPr>
        <w:pStyle w:val="BodyA"/>
        <w:rPr>
          <w:rFonts w:ascii="Calibri" w:eastAsia="Calibri" w:hAnsi="Calibri" w:cs="Calibri"/>
          <w:sz w:val="21"/>
          <w:szCs w:val="21"/>
        </w:rPr>
      </w:pPr>
      <w:r w:rsidRPr="006E174D">
        <w:rPr>
          <w:rFonts w:ascii="Calibri" w:eastAsia="Calibri" w:hAnsi="Calibri" w:cs="Calibri"/>
          <w:sz w:val="21"/>
          <w:szCs w:val="21"/>
        </w:rPr>
        <w:t>Your</w:t>
      </w:r>
      <w:r w:rsidR="006E4EB6" w:rsidRPr="006E174D">
        <w:rPr>
          <w:rFonts w:ascii="Calibri" w:eastAsia="Calibri" w:hAnsi="Calibri" w:cs="Calibri"/>
          <w:sz w:val="21"/>
          <w:szCs w:val="21"/>
        </w:rPr>
        <w:t xml:space="preserve"> unique</w:t>
      </w:r>
      <w:r w:rsidRPr="006E174D">
        <w:rPr>
          <w:rFonts w:ascii="Calibri" w:eastAsia="Calibri" w:hAnsi="Calibri" w:cs="Calibri"/>
          <w:sz w:val="21"/>
          <w:szCs w:val="21"/>
        </w:rPr>
        <w:t xml:space="preserve"> applicant id is </w:t>
      </w:r>
      <w:r w:rsidR="00134A16">
        <w:rPr>
          <w:rFonts w:ascii="Calibri" w:eastAsia="Calibri" w:hAnsi="Calibri" w:cs="Calibri"/>
          <w:sz w:val="20"/>
          <w:szCs w:val="20"/>
        </w:rPr>
        <w:t/>
      </w:r>
      <w:proofErr w:type="spellStart"/>
      <w:r w:rsidR="00134A16">
        <w:rPr>
          <w:rFonts w:ascii="Calibri" w:eastAsia="Calibri" w:hAnsi="Calibri" w:cs="Calibri"/>
          <w:sz w:val="20"/>
          <w:szCs w:val="20"/>
        </w:rPr>
        <w:t/>
      </w:r>
      <w:proofErr w:type="spellEnd"/>
      <w:r w:rsidR="00134A16">
        <w:rPr>
          <w:rFonts w:ascii="Calibri" w:eastAsia="Calibri" w:hAnsi="Calibri" w:cs="Calibri"/>
          <w:sz w:val="20"/>
          <w:szCs w:val="20"/>
        </w:rPr>
        <w:t>APFE19900438</w:t>
      </w:r>
    </w:p>
    <w:p w14:paraId="3DDFD23E" w14:textId="6B2E3267" w:rsidR="006720D3" w:rsidRDefault="00B8380C">
      <w:pPr>
        <w:pStyle w:val="BodyA"/>
        <w:rPr>
          <w:rFonts w:ascii="Calibri" w:eastAsia="Calibri" w:hAnsi="Calibri" w:cs="Calibri"/>
          <w:sz w:val="20"/>
          <w:szCs w:val="20"/>
        </w:rPr>
      </w:pPr>
      <w:r w:rsidRPr="006E174D">
        <w:rPr>
          <w:rFonts w:ascii="Calibri" w:eastAsia="Calibri" w:hAnsi="Calibri" w:cs="Calibri"/>
          <w:sz w:val="21"/>
          <w:szCs w:val="21"/>
        </w:rPr>
        <w:t>Please preserve a copy of this offer letter for access to on campus facilities</w:t>
      </w:r>
      <w:r>
        <w:rPr>
          <w:rFonts w:ascii="Calibri" w:eastAsia="Calibri" w:hAnsi="Calibri" w:cs="Calibri"/>
          <w:sz w:val="21"/>
          <w:szCs w:val="21"/>
        </w:rPr>
        <w:t>,</w:t>
      </w:r>
      <w:r w:rsidRPr="006E174D">
        <w:rPr>
          <w:rFonts w:ascii="Calibri" w:eastAsia="Calibri" w:hAnsi="Calibri" w:cs="Calibri"/>
          <w:sz w:val="21"/>
          <w:szCs w:val="21"/>
        </w:rPr>
        <w:t xml:space="preserve"> offline events</w:t>
      </w:r>
      <w:r>
        <w:rPr>
          <w:rFonts w:ascii="Calibri" w:eastAsia="Calibri" w:hAnsi="Calibri" w:cs="Calibri"/>
          <w:sz w:val="21"/>
          <w:szCs w:val="21"/>
        </w:rPr>
        <w:t xml:space="preserve"> and ID card.</w:t>
      </w:r>
      <w:r w:rsidRPr="006E174D">
        <w:rPr>
          <w:rFonts w:ascii="Calibri" w:eastAsia="Calibri" w:hAnsi="Calibri" w:cs="Calibri"/>
          <w:sz w:val="21"/>
          <w:szCs w:val="21"/>
        </w:rPr>
        <w:br/>
      </w:r>
    </w:p>
    <w:p w14:paraId="3D51EB4D" w14:textId="77777777" w:rsidR="00D4764E" w:rsidRPr="00940D82" w:rsidRDefault="00D4764E">
      <w:pPr>
        <w:pStyle w:val="BodyA"/>
        <w:jc w:val="both"/>
        <w:rPr>
          <w:rFonts w:ascii="Calibri" w:eastAsia="Calibri" w:hAnsi="Calibri" w:cs="Calibri"/>
          <w:sz w:val="16"/>
          <w:szCs w:val="20"/>
        </w:rPr>
      </w:pPr>
    </w:p>
    <w:p w14:paraId="0ABCBE9F" w14:textId="76CA174B" w:rsidR="006720D3" w:rsidRDefault="002A69E1">
      <w:pPr>
        <w:pStyle w:val="BodyA"/>
        <w:jc w:val="both"/>
        <w:rPr>
          <w:rFonts w:ascii="Calibri" w:eastAsia="Calibri" w:hAnsi="Calibri" w:cs="Calibri"/>
          <w:b/>
          <w:sz w:val="24"/>
          <w:szCs w:val="20"/>
        </w:rPr>
      </w:pPr>
      <w:r>
        <w:rPr>
          <w:rFonts w:ascii="Calibri" w:eastAsia="Calibri" w:hAnsi="Calibri" w:cs="Calibri"/>
          <w:b/>
          <w:sz w:val="24"/>
          <w:szCs w:val="20"/>
        </w:rPr>
        <w:t>Details of the</w:t>
      </w:r>
      <w:r w:rsidR="00940D82" w:rsidRPr="00940D82">
        <w:rPr>
          <w:rFonts w:ascii="Calibri" w:eastAsia="Calibri" w:hAnsi="Calibri" w:cs="Calibri"/>
          <w:b/>
          <w:sz w:val="24"/>
          <w:szCs w:val="20"/>
        </w:rPr>
        <w:t xml:space="preserve"> </w:t>
      </w:r>
      <w:r>
        <w:rPr>
          <w:rFonts w:ascii="Calibri" w:eastAsia="Calibri" w:hAnsi="Calibri" w:cs="Calibri"/>
          <w:b/>
          <w:sz w:val="24"/>
          <w:szCs w:val="20"/>
        </w:rPr>
        <w:t xml:space="preserve">course: </w:t>
      </w:r>
    </w:p>
    <w:p w14:paraId="3CB94795" w14:textId="65ED7CBF" w:rsidR="00C92F06" w:rsidRPr="006E174D" w:rsidRDefault="006E4EB6" w:rsidP="00C92F06">
      <w:pPr>
        <w:pStyle w:val="BodyA"/>
        <w:rPr>
          <w:rFonts w:ascii="Calibri" w:eastAsia="Calibri" w:hAnsi="Calibri" w:cs="Calibri"/>
          <w:sz w:val="21"/>
          <w:szCs w:val="21"/>
        </w:rPr>
      </w:pPr>
      <w:r>
        <w:rPr>
          <w:rFonts w:ascii="Calibri" w:eastAsia="Calibri" w:hAnsi="Calibri" w:cs="Calibri"/>
          <w:sz w:val="20"/>
          <w:szCs w:val="20"/>
        </w:rPr>
        <w:br/>
      </w:r>
      <w:r w:rsidR="00B65A28" w:rsidRPr="006E174D">
        <w:rPr>
          <w:rFonts w:ascii="Calibri" w:eastAsia="Calibri" w:hAnsi="Calibri" w:cs="Calibri"/>
          <w:sz w:val="21"/>
          <w:szCs w:val="21"/>
        </w:rPr>
        <w:t>This 11-month program will help you</w:t>
      </w:r>
      <w:r w:rsidR="00722C20" w:rsidRPr="006E174D">
        <w:rPr>
          <w:rFonts w:ascii="Calibri" w:eastAsia="Calibri" w:hAnsi="Calibri" w:cs="Calibri"/>
          <w:sz w:val="21"/>
          <w:szCs w:val="21"/>
        </w:rPr>
        <w:t xml:space="preserve"> learn latest </w:t>
      </w:r>
      <w:r w:rsidR="002A69E1" w:rsidRPr="006E174D">
        <w:rPr>
          <w:rFonts w:ascii="Calibri" w:eastAsia="Calibri" w:hAnsi="Calibri" w:cs="Calibri"/>
          <w:sz w:val="21"/>
          <w:szCs w:val="21"/>
        </w:rPr>
        <w:t>tools and techniques which are a must for</w:t>
      </w:r>
      <w:r w:rsidR="00B8380C">
        <w:rPr>
          <w:rFonts w:ascii="Calibri" w:eastAsia="Calibri" w:hAnsi="Calibri" w:cs="Calibri"/>
          <w:sz w:val="21"/>
          <w:szCs w:val="21"/>
        </w:rPr>
        <w:t xml:space="preserve"> </w:t>
      </w:r>
      <w:r w:rsidR="00494D9D">
        <w:rPr>
          <w:rFonts w:ascii="Calibri" w:eastAsia="Calibri" w:hAnsi="Calibri" w:cs="Calibri"/>
          <w:sz w:val="21"/>
          <w:szCs w:val="21"/>
        </w:rPr>
        <w:t>a Full Stack Developer</w:t>
      </w:r>
      <w:r w:rsidR="002A69E1" w:rsidRPr="006E174D">
        <w:rPr>
          <w:rFonts w:ascii="Calibri" w:eastAsia="Calibri" w:hAnsi="Calibri" w:cs="Calibri"/>
          <w:sz w:val="21"/>
          <w:szCs w:val="21"/>
        </w:rPr>
        <w:t xml:space="preserve"> in this </w:t>
      </w:r>
      <w:r w:rsidR="00722C20" w:rsidRPr="006E174D">
        <w:rPr>
          <w:rFonts w:ascii="Calibri" w:eastAsia="Calibri" w:hAnsi="Calibri" w:cs="Calibri"/>
          <w:sz w:val="21"/>
          <w:szCs w:val="21"/>
        </w:rPr>
        <w:t>“digital age”. The combination of IIIT-B’s</w:t>
      </w:r>
      <w:r w:rsidR="006720D3" w:rsidRPr="006E174D">
        <w:rPr>
          <w:rFonts w:ascii="Calibri" w:eastAsia="Calibri" w:hAnsi="Calibri" w:cs="Calibri"/>
          <w:sz w:val="21"/>
          <w:szCs w:val="21"/>
        </w:rPr>
        <w:t xml:space="preserve"> experienced</w:t>
      </w:r>
      <w:r w:rsidR="00722C20" w:rsidRPr="006E174D">
        <w:rPr>
          <w:rFonts w:ascii="Calibri" w:eastAsia="Calibri" w:hAnsi="Calibri" w:cs="Calibri"/>
          <w:sz w:val="21"/>
          <w:szCs w:val="21"/>
        </w:rPr>
        <w:t xml:space="preserve"> </w:t>
      </w:r>
      <w:r w:rsidR="006720D3" w:rsidRPr="006E174D">
        <w:rPr>
          <w:rFonts w:ascii="Calibri" w:eastAsia="Calibri" w:hAnsi="Calibri" w:cs="Calibri"/>
          <w:sz w:val="21"/>
          <w:szCs w:val="21"/>
        </w:rPr>
        <w:t>faculty</w:t>
      </w:r>
      <w:r w:rsidR="00722C20" w:rsidRPr="006E174D">
        <w:rPr>
          <w:rFonts w:ascii="Calibri" w:eastAsia="Calibri" w:hAnsi="Calibri" w:cs="Calibri"/>
          <w:sz w:val="21"/>
          <w:szCs w:val="21"/>
        </w:rPr>
        <w:t xml:space="preserve"> and </w:t>
      </w:r>
      <w:r w:rsidR="00E94E67" w:rsidRPr="006E174D">
        <w:rPr>
          <w:rFonts w:ascii="Calibri" w:eastAsia="Calibri" w:hAnsi="Calibri" w:cs="Calibri"/>
          <w:sz w:val="21"/>
          <w:szCs w:val="21"/>
        </w:rPr>
        <w:t>upGrad’s</w:t>
      </w:r>
      <w:r w:rsidR="006720D3" w:rsidRPr="006E174D">
        <w:rPr>
          <w:rFonts w:ascii="Calibri" w:eastAsia="Calibri" w:hAnsi="Calibri" w:cs="Calibri"/>
          <w:sz w:val="21"/>
          <w:szCs w:val="21"/>
        </w:rPr>
        <w:t xml:space="preserve"> panel of industry experts from </w:t>
      </w:r>
      <w:r w:rsidR="00722C20" w:rsidRPr="006E174D">
        <w:rPr>
          <w:rFonts w:ascii="Calibri" w:eastAsia="Calibri" w:hAnsi="Calibri" w:cs="Calibri"/>
          <w:sz w:val="21"/>
          <w:szCs w:val="21"/>
        </w:rPr>
        <w:t>top tech companies will enable a superior learning</w:t>
      </w:r>
      <w:r w:rsidR="006720D3" w:rsidRPr="006E174D">
        <w:rPr>
          <w:rFonts w:ascii="Calibri" w:eastAsia="Calibri" w:hAnsi="Calibri" w:cs="Calibri"/>
          <w:sz w:val="21"/>
          <w:szCs w:val="21"/>
        </w:rPr>
        <w:t xml:space="preserve"> and mentorship</w:t>
      </w:r>
      <w:r w:rsidR="00722C20" w:rsidRPr="006E174D">
        <w:rPr>
          <w:rFonts w:ascii="Calibri" w:eastAsia="Calibri" w:hAnsi="Calibri" w:cs="Calibri"/>
          <w:sz w:val="21"/>
          <w:szCs w:val="21"/>
        </w:rPr>
        <w:t xml:space="preserve"> experience</w:t>
      </w:r>
      <w:r w:rsidR="00C92F06" w:rsidRPr="006E174D">
        <w:rPr>
          <w:rFonts w:ascii="Calibri" w:eastAsia="Calibri" w:hAnsi="Calibri" w:cs="Calibri"/>
          <w:sz w:val="21"/>
          <w:szCs w:val="21"/>
        </w:rPr>
        <w:t xml:space="preserve">. Please visit this </w:t>
      </w:r>
      <w:hyperlink r:id="rId8" w:history="1">
        <w:r w:rsidR="00C92F06" w:rsidRPr="006E174D">
          <w:rPr>
            <w:rStyle w:val="Hyperlink"/>
            <w:rFonts w:ascii="Calibri" w:eastAsia="Calibri" w:hAnsi="Calibri" w:cs="Calibri"/>
            <w:sz w:val="21"/>
            <w:szCs w:val="21"/>
          </w:rPr>
          <w:t>link</w:t>
        </w:r>
      </w:hyperlink>
      <w:r w:rsidR="00C92F06" w:rsidRPr="006E174D">
        <w:rPr>
          <w:rFonts w:ascii="Calibri" w:eastAsia="Calibri" w:hAnsi="Calibri" w:cs="Calibri"/>
          <w:sz w:val="21"/>
          <w:szCs w:val="21"/>
        </w:rPr>
        <w:t xml:space="preserve"> to understand the services offered in the program. </w:t>
      </w:r>
    </w:p>
    <w:p w14:paraId="5FEF608E" w14:textId="77777777" w:rsidR="00C92F06" w:rsidRPr="006E174D" w:rsidRDefault="00C92F06">
      <w:pPr>
        <w:pStyle w:val="BodyA"/>
        <w:jc w:val="both"/>
        <w:rPr>
          <w:rFonts w:ascii="Calibri" w:eastAsia="Calibri" w:hAnsi="Calibri" w:cs="Calibri"/>
          <w:sz w:val="21"/>
          <w:szCs w:val="21"/>
        </w:rPr>
      </w:pPr>
    </w:p>
    <w:p w14:paraId="1CCDFE4F" w14:textId="254B8033" w:rsidR="006720D3" w:rsidRPr="006E174D" w:rsidRDefault="00C92F06" w:rsidP="00C92F06">
      <w:pPr>
        <w:pStyle w:val="BodyA"/>
        <w:rPr>
          <w:rFonts w:ascii="Calibri" w:eastAsia="Calibri" w:hAnsi="Calibri" w:cs="Calibri"/>
          <w:sz w:val="21"/>
          <w:szCs w:val="21"/>
        </w:rPr>
      </w:pPr>
      <w:r w:rsidRPr="006E174D">
        <w:rPr>
          <w:rFonts w:ascii="Calibri" w:eastAsia="Calibri" w:hAnsi="Calibri" w:cs="Calibri"/>
          <w:sz w:val="21"/>
          <w:szCs w:val="21"/>
        </w:rPr>
        <w:t xml:space="preserve">Program commencement date: </w:t>
      </w:r>
      <w:r w:rsidR="00134A16">
        <w:rPr>
          <w:rFonts w:ascii="Calibri" w:eastAsia="Calibri" w:hAnsi="Calibri" w:cs="Calibri"/>
          <w:b/>
          <w:bCs/>
          <w:sz w:val="21"/>
          <w:szCs w:val="21"/>
        </w:rPr>
        <w:t>September 29</w:t>
      </w:r>
      <w:r w:rsidR="00134A16">
        <w:rPr>
          <w:rFonts w:ascii="Calibri" w:eastAsia="Calibri" w:hAnsi="Calibri" w:cs="Calibri"/>
          <w:b/>
          <w:bCs/>
          <w:sz w:val="21"/>
          <w:szCs w:val="21"/>
          <w:vertAlign w:val="superscript"/>
        </w:rPr>
        <w:t>th</w:t>
      </w:r>
      <w:r w:rsidR="00134A16">
        <w:rPr>
          <w:rFonts w:ascii="Calibri" w:eastAsia="Calibri" w:hAnsi="Calibri" w:cs="Calibri"/>
          <w:b/>
          <w:bCs/>
          <w:sz w:val="21"/>
          <w:szCs w:val="21"/>
        </w:rPr>
        <w:t xml:space="preserve"> 2019</w:t>
      </w:r>
      <w:r w:rsidR="002A69E1" w:rsidRPr="00181052">
        <w:rPr>
          <w:rFonts w:ascii="Calibri" w:eastAsia="Calibri" w:hAnsi="Calibri" w:cs="Calibri"/>
          <w:b/>
          <w:bCs/>
          <w:sz w:val="21"/>
          <w:szCs w:val="21"/>
        </w:rPr>
        <w:br/>
      </w:r>
    </w:p>
    <w:p w14:paraId="25A1EDD9" w14:textId="48B3CBAD" w:rsidR="00D4764E" w:rsidRDefault="00E74C2B" w:rsidP="00C92F06">
      <w:pPr>
        <w:pStyle w:val="BodyA"/>
        <w:rPr>
          <w:rFonts w:ascii="Calibri" w:eastAsia="Calibri" w:hAnsi="Calibri" w:cs="Calibri"/>
          <w:sz w:val="21"/>
          <w:szCs w:val="21"/>
        </w:rPr>
      </w:pPr>
      <w:r w:rsidRPr="00E74C2B">
        <w:rPr>
          <w:rFonts w:ascii="Calibri" w:eastAsia="Calibri" w:hAnsi="Calibri" w:cs="Calibri"/>
          <w:b/>
          <w:bCs/>
          <w:sz w:val="21"/>
          <w:szCs w:val="21"/>
        </w:rPr>
        <w:t xml:space="preserve">Section I </w:t>
      </w:r>
      <w:r>
        <w:rPr>
          <w:rFonts w:ascii="Calibri" w:eastAsia="Calibri" w:hAnsi="Calibri" w:cs="Calibri"/>
          <w:sz w:val="21"/>
          <w:szCs w:val="21"/>
        </w:rPr>
        <w:t>You</w:t>
      </w:r>
      <w:r w:rsidR="00B65A28" w:rsidRPr="006E174D">
        <w:rPr>
          <w:rFonts w:ascii="Calibri" w:eastAsia="Calibri" w:hAnsi="Calibri" w:cs="Calibri"/>
          <w:sz w:val="21"/>
          <w:szCs w:val="21"/>
        </w:rPr>
        <w:t xml:space="preserve"> can </w:t>
      </w:r>
      <w:r w:rsidR="006720D3" w:rsidRPr="006E174D">
        <w:rPr>
          <w:rFonts w:ascii="Calibri" w:eastAsia="Calibri" w:hAnsi="Calibri" w:cs="Calibri"/>
          <w:sz w:val="21"/>
          <w:szCs w:val="21"/>
        </w:rPr>
        <w:t>gain</w:t>
      </w:r>
      <w:r w:rsidR="00C92F06" w:rsidRPr="006E174D">
        <w:rPr>
          <w:rFonts w:ascii="Calibri" w:eastAsia="Calibri" w:hAnsi="Calibri" w:cs="Calibri"/>
          <w:sz w:val="21"/>
          <w:szCs w:val="21"/>
        </w:rPr>
        <w:t xml:space="preserve"> early</w:t>
      </w:r>
      <w:r w:rsidR="006720D3" w:rsidRPr="006E174D">
        <w:rPr>
          <w:rFonts w:ascii="Calibri" w:eastAsia="Calibri" w:hAnsi="Calibri" w:cs="Calibri"/>
          <w:sz w:val="21"/>
          <w:szCs w:val="21"/>
        </w:rPr>
        <w:t xml:space="preserve"> </w:t>
      </w:r>
      <w:r w:rsidR="00B65A28" w:rsidRPr="006E174D">
        <w:rPr>
          <w:rFonts w:ascii="Calibri" w:eastAsia="Calibri" w:hAnsi="Calibri" w:cs="Calibri"/>
          <w:sz w:val="21"/>
          <w:szCs w:val="21"/>
        </w:rPr>
        <w:t>access</w:t>
      </w:r>
      <w:r w:rsidR="006720D3" w:rsidRPr="006E174D">
        <w:rPr>
          <w:rFonts w:ascii="Calibri" w:eastAsia="Calibri" w:hAnsi="Calibri" w:cs="Calibri"/>
          <w:sz w:val="21"/>
          <w:szCs w:val="21"/>
        </w:rPr>
        <w:t xml:space="preserve"> to</w:t>
      </w:r>
      <w:r w:rsidR="00B65A28" w:rsidRPr="006E174D">
        <w:rPr>
          <w:rFonts w:ascii="Calibri" w:eastAsia="Calibri" w:hAnsi="Calibri" w:cs="Calibri"/>
          <w:sz w:val="21"/>
          <w:szCs w:val="21"/>
        </w:rPr>
        <w:t xml:space="preserve"> th</w:t>
      </w:r>
      <w:r>
        <w:rPr>
          <w:rFonts w:ascii="Calibri" w:eastAsia="Calibri" w:hAnsi="Calibri" w:cs="Calibri"/>
          <w:sz w:val="21"/>
          <w:szCs w:val="21"/>
        </w:rPr>
        <w:t>is</w:t>
      </w:r>
      <w:r w:rsidR="00B65A28" w:rsidRPr="006E174D">
        <w:rPr>
          <w:rFonts w:ascii="Calibri" w:eastAsia="Calibri" w:hAnsi="Calibri" w:cs="Calibri"/>
          <w:sz w:val="21"/>
          <w:szCs w:val="21"/>
        </w:rPr>
        <w:t xml:space="preserve"> pre-requisite course material </w:t>
      </w:r>
      <w:r w:rsidR="00C92F06" w:rsidRPr="006E174D">
        <w:rPr>
          <w:rFonts w:ascii="Calibri" w:eastAsia="Calibri" w:hAnsi="Calibri" w:cs="Calibri"/>
          <w:sz w:val="21"/>
          <w:szCs w:val="21"/>
        </w:rPr>
        <w:t xml:space="preserve">by blocking your seat as per the deadlines mentioned </w:t>
      </w:r>
      <w:r w:rsidR="009162FB">
        <w:rPr>
          <w:rFonts w:ascii="Calibri" w:eastAsia="Calibri" w:hAnsi="Calibri" w:cs="Calibri"/>
          <w:sz w:val="21"/>
          <w:szCs w:val="21"/>
        </w:rPr>
        <w:t>below</w:t>
      </w:r>
      <w:r w:rsidR="00C92F06" w:rsidRPr="006E174D">
        <w:rPr>
          <w:rFonts w:ascii="Calibri" w:eastAsia="Calibri" w:hAnsi="Calibri" w:cs="Calibri"/>
          <w:sz w:val="21"/>
          <w:szCs w:val="21"/>
        </w:rPr>
        <w:t xml:space="preserve">. </w:t>
      </w:r>
      <w:r w:rsidR="00B65A28" w:rsidRPr="006E174D">
        <w:rPr>
          <w:rFonts w:ascii="Calibri" w:eastAsia="Calibri" w:hAnsi="Calibri" w:cs="Calibri"/>
          <w:sz w:val="21"/>
          <w:szCs w:val="21"/>
        </w:rPr>
        <w:t xml:space="preserve">The pre-requisite course covers fundamental programming concepts and is useful for students to </w:t>
      </w:r>
      <w:r w:rsidR="006720D3" w:rsidRPr="006E174D">
        <w:rPr>
          <w:rFonts w:ascii="Calibri" w:eastAsia="Calibri" w:hAnsi="Calibri" w:cs="Calibri"/>
          <w:sz w:val="21"/>
          <w:szCs w:val="21"/>
        </w:rPr>
        <w:t xml:space="preserve">familiarize themselves with the online learning platform ahead of </w:t>
      </w:r>
      <w:r w:rsidR="00A86118" w:rsidRPr="006E174D">
        <w:rPr>
          <w:rFonts w:ascii="Calibri" w:eastAsia="Calibri" w:hAnsi="Calibri" w:cs="Calibri"/>
          <w:sz w:val="21"/>
          <w:szCs w:val="21"/>
        </w:rPr>
        <w:t xml:space="preserve">the </w:t>
      </w:r>
      <w:r w:rsidR="006720D3" w:rsidRPr="006E174D">
        <w:rPr>
          <w:rFonts w:ascii="Calibri" w:eastAsia="Calibri" w:hAnsi="Calibri" w:cs="Calibri"/>
          <w:sz w:val="21"/>
          <w:szCs w:val="21"/>
        </w:rPr>
        <w:t>program start</w:t>
      </w:r>
      <w:r w:rsidR="00B65A28" w:rsidRPr="006E174D">
        <w:rPr>
          <w:rFonts w:ascii="Calibri" w:eastAsia="Calibri" w:hAnsi="Calibri" w:cs="Calibri"/>
          <w:sz w:val="21"/>
          <w:szCs w:val="21"/>
        </w:rPr>
        <w:t>.</w:t>
      </w:r>
      <w:r w:rsidR="00C92F06" w:rsidRPr="006E174D">
        <w:rPr>
          <w:rFonts w:ascii="Calibri" w:eastAsia="Calibri" w:hAnsi="Calibri" w:cs="Calibri"/>
          <w:sz w:val="21"/>
          <w:szCs w:val="21"/>
        </w:rPr>
        <w:t xml:space="preserve"> </w:t>
      </w:r>
      <w:r>
        <w:rPr>
          <w:rFonts w:ascii="Calibri" w:eastAsia="Calibri" w:hAnsi="Calibri" w:cs="Calibri"/>
          <w:sz w:val="21"/>
          <w:szCs w:val="21"/>
        </w:rPr>
        <w:t xml:space="preserve"> Language: Java</w:t>
      </w:r>
    </w:p>
    <w:p w14:paraId="3F1D1C83" w14:textId="5ADBA64E" w:rsidR="00181052" w:rsidRDefault="00181052" w:rsidP="00C92F06">
      <w:pPr>
        <w:pStyle w:val="BodyA"/>
        <w:rPr>
          <w:rFonts w:ascii="Calibri" w:eastAsia="Calibri" w:hAnsi="Calibri" w:cs="Calibri"/>
          <w:sz w:val="21"/>
          <w:szCs w:val="21"/>
        </w:rPr>
      </w:pPr>
    </w:p>
    <w:p w14:paraId="3787DA93" w14:textId="6D4C5F49" w:rsidR="00181052" w:rsidRDefault="00E74C2B" w:rsidP="00C92F06">
      <w:pPr>
        <w:pStyle w:val="BodyA"/>
        <w:rPr>
          <w:rFonts w:ascii="Calibri" w:eastAsia="Calibri" w:hAnsi="Calibri" w:cs="Calibri"/>
          <w:sz w:val="21"/>
          <w:szCs w:val="21"/>
        </w:rPr>
      </w:pPr>
      <w:r w:rsidRPr="00E74C2B">
        <w:rPr>
          <w:rFonts w:ascii="Calibri" w:eastAsia="Calibri" w:hAnsi="Calibri" w:cs="Calibri"/>
          <w:b/>
          <w:bCs/>
          <w:sz w:val="21"/>
          <w:szCs w:val="21"/>
        </w:rPr>
        <w:t xml:space="preserve">Section II </w:t>
      </w:r>
      <w:r>
        <w:rPr>
          <w:rFonts w:ascii="Calibri" w:eastAsia="Calibri" w:hAnsi="Calibri" w:cs="Calibri"/>
          <w:sz w:val="21"/>
          <w:szCs w:val="21"/>
        </w:rPr>
        <w:t>Post</w:t>
      </w:r>
      <w:r w:rsidR="00181052">
        <w:rPr>
          <w:rFonts w:ascii="Calibri" w:eastAsia="Calibri" w:hAnsi="Calibri" w:cs="Calibri"/>
          <w:sz w:val="21"/>
          <w:szCs w:val="21"/>
        </w:rPr>
        <w:t xml:space="preserve"> completion of the Pre-req course, students will be covering the key fundamentals of</w:t>
      </w:r>
      <w:r>
        <w:rPr>
          <w:rFonts w:ascii="Calibri" w:eastAsia="Calibri" w:hAnsi="Calibri" w:cs="Calibri"/>
          <w:sz w:val="21"/>
          <w:szCs w:val="21"/>
        </w:rPr>
        <w:t xml:space="preserve"> Backend</w:t>
      </w:r>
      <w:r w:rsidR="00181052">
        <w:rPr>
          <w:rFonts w:ascii="Calibri" w:eastAsia="Calibri" w:hAnsi="Calibri" w:cs="Calibri"/>
          <w:sz w:val="21"/>
          <w:szCs w:val="21"/>
        </w:rPr>
        <w:t xml:space="preserve"> </w:t>
      </w:r>
      <w:r>
        <w:rPr>
          <w:rFonts w:ascii="Calibri" w:eastAsia="Calibri" w:hAnsi="Calibri" w:cs="Calibri"/>
          <w:sz w:val="21"/>
          <w:szCs w:val="21"/>
        </w:rPr>
        <w:t xml:space="preserve">Software development, a key pre-requisite for anyone moving to the </w:t>
      </w:r>
      <w:r w:rsidR="007956B2">
        <w:rPr>
          <w:rFonts w:ascii="Calibri" w:eastAsia="Calibri" w:hAnsi="Calibri" w:cs="Calibri"/>
          <w:sz w:val="21"/>
          <w:szCs w:val="21"/>
        </w:rPr>
        <w:t xml:space="preserve">Full Stack </w:t>
      </w:r>
      <w:r>
        <w:rPr>
          <w:rFonts w:ascii="Calibri" w:eastAsia="Calibri" w:hAnsi="Calibri" w:cs="Calibri"/>
          <w:sz w:val="21"/>
          <w:szCs w:val="21"/>
        </w:rPr>
        <w:t xml:space="preserve">space. Topics covered Include Object Oriented Programming, Algorithms, Data Structures, </w:t>
      </w:r>
      <w:r w:rsidR="00C51C7A">
        <w:rPr>
          <w:rFonts w:ascii="Calibri" w:eastAsia="Calibri" w:hAnsi="Calibri" w:cs="Calibri"/>
          <w:sz w:val="21"/>
          <w:szCs w:val="21"/>
        </w:rPr>
        <w:t>Server-side</w:t>
      </w:r>
      <w:r>
        <w:rPr>
          <w:rFonts w:ascii="Calibri" w:eastAsia="Calibri" w:hAnsi="Calibri" w:cs="Calibri"/>
          <w:sz w:val="21"/>
          <w:szCs w:val="21"/>
        </w:rPr>
        <w:t xml:space="preserve"> Development and API Development. Language &amp; Tools: Java, JavaScript, Hibernate, Spring, Git, PostgreSQL</w:t>
      </w:r>
    </w:p>
    <w:p w14:paraId="3C95C411" w14:textId="77777777" w:rsidR="00E74C2B" w:rsidRPr="006E174D" w:rsidRDefault="00E74C2B" w:rsidP="00C92F06">
      <w:pPr>
        <w:pStyle w:val="BodyA"/>
        <w:rPr>
          <w:rFonts w:ascii="Calibri" w:eastAsia="Calibri" w:hAnsi="Calibri" w:cs="Calibri"/>
          <w:sz w:val="21"/>
          <w:szCs w:val="21"/>
        </w:rPr>
      </w:pPr>
    </w:p>
    <w:p w14:paraId="7FBDC0D3" w14:textId="6363D402" w:rsidR="00C92F06" w:rsidRPr="00E74C2B" w:rsidRDefault="00E74C2B" w:rsidP="006E4EB6">
      <w:pPr>
        <w:pStyle w:val="BodyA"/>
        <w:rPr>
          <w:rFonts w:ascii="Calibri" w:eastAsia="Calibri" w:hAnsi="Calibri" w:cs="Calibri"/>
          <w:b/>
          <w:bCs/>
          <w:sz w:val="20"/>
          <w:szCs w:val="20"/>
        </w:rPr>
      </w:pPr>
      <w:r w:rsidRPr="00E74C2B">
        <w:rPr>
          <w:rFonts w:ascii="Calibri" w:eastAsia="Calibri" w:hAnsi="Calibri" w:cs="Calibri"/>
          <w:b/>
          <w:bCs/>
          <w:sz w:val="20"/>
          <w:szCs w:val="20"/>
        </w:rPr>
        <w:t>Section III</w:t>
      </w:r>
      <w:r>
        <w:rPr>
          <w:rFonts w:ascii="Calibri" w:eastAsia="Calibri" w:hAnsi="Calibri" w:cs="Calibri"/>
          <w:b/>
          <w:bCs/>
          <w:sz w:val="20"/>
          <w:szCs w:val="20"/>
        </w:rPr>
        <w:t xml:space="preserve"> </w:t>
      </w:r>
      <w:r w:rsidRPr="00E74C2B">
        <w:rPr>
          <w:rFonts w:ascii="Calibri" w:eastAsia="Calibri" w:hAnsi="Calibri" w:cs="Calibri"/>
          <w:sz w:val="20"/>
          <w:szCs w:val="20"/>
        </w:rPr>
        <w:t xml:space="preserve">This </w:t>
      </w:r>
      <w:r>
        <w:rPr>
          <w:rFonts w:ascii="Calibri" w:eastAsia="Calibri" w:hAnsi="Calibri" w:cs="Calibri"/>
          <w:sz w:val="20"/>
          <w:szCs w:val="20"/>
        </w:rPr>
        <w:t xml:space="preserve">segment will introduce you </w:t>
      </w:r>
      <w:r w:rsidR="00494D9D">
        <w:rPr>
          <w:rFonts w:ascii="Calibri" w:eastAsia="Calibri" w:hAnsi="Calibri" w:cs="Calibri"/>
          <w:sz w:val="20"/>
          <w:szCs w:val="20"/>
        </w:rPr>
        <w:t xml:space="preserve">to </w:t>
      </w:r>
      <w:r>
        <w:rPr>
          <w:rFonts w:ascii="Calibri" w:eastAsia="Calibri" w:hAnsi="Calibri" w:cs="Calibri"/>
          <w:sz w:val="20"/>
          <w:szCs w:val="20"/>
        </w:rPr>
        <w:t xml:space="preserve">all the global concepts of </w:t>
      </w:r>
      <w:r w:rsidR="00494D9D">
        <w:rPr>
          <w:rFonts w:ascii="Calibri" w:eastAsia="Calibri" w:hAnsi="Calibri" w:cs="Calibri"/>
          <w:sz w:val="20"/>
          <w:szCs w:val="20"/>
        </w:rPr>
        <w:t xml:space="preserve">Frontend Development </w:t>
      </w:r>
      <w:r>
        <w:rPr>
          <w:rFonts w:ascii="Calibri" w:eastAsia="Calibri" w:hAnsi="Calibri" w:cs="Calibri"/>
          <w:sz w:val="20"/>
          <w:szCs w:val="20"/>
        </w:rPr>
        <w:t xml:space="preserve">using cutting edge content and </w:t>
      </w:r>
      <w:r w:rsidR="00C51C7A">
        <w:rPr>
          <w:rFonts w:ascii="Calibri" w:eastAsia="Calibri" w:hAnsi="Calibri" w:cs="Calibri"/>
          <w:sz w:val="20"/>
          <w:szCs w:val="20"/>
        </w:rPr>
        <w:t>Real-world</w:t>
      </w:r>
      <w:r>
        <w:rPr>
          <w:rFonts w:ascii="Calibri" w:eastAsia="Calibri" w:hAnsi="Calibri" w:cs="Calibri"/>
          <w:sz w:val="20"/>
          <w:szCs w:val="20"/>
        </w:rPr>
        <w:t xml:space="preserve"> case studies/Assignments. Topics covered </w:t>
      </w:r>
      <w:r w:rsidR="00C51C7A">
        <w:rPr>
          <w:rFonts w:ascii="Calibri" w:eastAsia="Calibri" w:hAnsi="Calibri" w:cs="Calibri"/>
          <w:sz w:val="20"/>
          <w:szCs w:val="20"/>
        </w:rPr>
        <w:t>Include</w:t>
      </w:r>
      <w:r w:rsidR="00494D9D">
        <w:rPr>
          <w:rFonts w:ascii="Calibri" w:eastAsia="Calibri" w:hAnsi="Calibri" w:cs="Calibri"/>
          <w:sz w:val="20"/>
          <w:szCs w:val="20"/>
        </w:rPr>
        <w:t xml:space="preserve">: Software Architecture, Dev Ops, Cloud Deployment </w:t>
      </w:r>
      <w:proofErr w:type="gramStart"/>
      <w:r w:rsidR="00494D9D">
        <w:rPr>
          <w:rFonts w:ascii="Calibri" w:eastAsia="Calibri" w:hAnsi="Calibri" w:cs="Calibri"/>
          <w:sz w:val="20"/>
          <w:szCs w:val="20"/>
        </w:rPr>
        <w:t>and  Software</w:t>
      </w:r>
      <w:proofErr w:type="gramEnd"/>
      <w:r w:rsidR="00494D9D">
        <w:rPr>
          <w:rFonts w:ascii="Calibri" w:eastAsia="Calibri" w:hAnsi="Calibri" w:cs="Calibri"/>
          <w:sz w:val="20"/>
          <w:szCs w:val="20"/>
        </w:rPr>
        <w:t xml:space="preserve"> Design . </w:t>
      </w:r>
      <w:r w:rsidR="00494D9D">
        <w:rPr>
          <w:rFonts w:ascii="Calibri" w:eastAsia="Calibri" w:hAnsi="Calibri" w:cs="Calibri"/>
          <w:sz w:val="21"/>
          <w:szCs w:val="21"/>
        </w:rPr>
        <w:t xml:space="preserve">Language &amp; Tools: </w:t>
      </w:r>
      <w:r w:rsidR="007956B2">
        <w:rPr>
          <w:rFonts w:ascii="Calibri" w:eastAsia="Calibri" w:hAnsi="Calibri" w:cs="Calibri"/>
          <w:sz w:val="21"/>
          <w:szCs w:val="21"/>
        </w:rPr>
        <w:t>JavaScript, AWS, Jenkins, ES</w:t>
      </w:r>
      <w:proofErr w:type="gramStart"/>
      <w:r w:rsidR="007956B2">
        <w:rPr>
          <w:rFonts w:ascii="Calibri" w:eastAsia="Calibri" w:hAnsi="Calibri" w:cs="Calibri"/>
          <w:sz w:val="21"/>
          <w:szCs w:val="21"/>
        </w:rPr>
        <w:t>6,HTML</w:t>
      </w:r>
      <w:proofErr w:type="gramEnd"/>
      <w:r w:rsidR="007956B2">
        <w:rPr>
          <w:rFonts w:ascii="Calibri" w:eastAsia="Calibri" w:hAnsi="Calibri" w:cs="Calibri"/>
          <w:sz w:val="21"/>
          <w:szCs w:val="21"/>
        </w:rPr>
        <w:t>,CSS,Visual Studio, Webpack.</w:t>
      </w:r>
    </w:p>
    <w:p w14:paraId="76FC9602" w14:textId="05648194" w:rsidR="00181052" w:rsidRPr="00C51C7A" w:rsidRDefault="00C92F06" w:rsidP="00C51C7A">
      <w:pPr>
        <w:pStyle w:val="BodyA"/>
        <w:rPr>
          <w:rFonts w:ascii="Calibri" w:eastAsia="Calibri" w:hAnsi="Calibri" w:cs="Calibri"/>
          <w:bCs/>
          <w:i/>
          <w:iCs/>
          <w:sz w:val="20"/>
          <w:szCs w:val="20"/>
        </w:rPr>
      </w:pPr>
      <w:r>
        <w:rPr>
          <w:rFonts w:ascii="Calibri" w:eastAsia="Calibri" w:hAnsi="Calibri" w:cs="Calibri"/>
          <w:sz w:val="20"/>
          <w:szCs w:val="20"/>
        </w:rPr>
        <w:br/>
      </w:r>
      <w:r w:rsidR="00C51C7A" w:rsidRPr="00C51C7A">
        <w:rPr>
          <w:rFonts w:ascii="Calibri" w:eastAsia="Calibri" w:hAnsi="Calibri" w:cs="Calibri"/>
          <w:bCs/>
          <w:i/>
          <w:iCs/>
          <w:sz w:val="20"/>
          <w:szCs w:val="20"/>
        </w:rPr>
        <w:t xml:space="preserve">Please visit this </w:t>
      </w:r>
      <w:hyperlink r:id="rId9" w:history="1">
        <w:r w:rsidR="00C51C7A" w:rsidRPr="0086540F">
          <w:rPr>
            <w:rStyle w:val="Hyperlink"/>
            <w:rFonts w:ascii="Calibri" w:eastAsia="Calibri" w:hAnsi="Calibri" w:cs="Calibri"/>
            <w:i/>
            <w:iCs/>
            <w:sz w:val="20"/>
            <w:szCs w:val="20"/>
          </w:rPr>
          <w:t>link</w:t>
        </w:r>
      </w:hyperlink>
      <w:r w:rsidR="00C51C7A" w:rsidRPr="00C51C7A">
        <w:rPr>
          <w:rFonts w:ascii="Calibri" w:eastAsia="Calibri" w:hAnsi="Calibri" w:cs="Calibri"/>
          <w:i/>
          <w:iCs/>
          <w:sz w:val="20"/>
          <w:szCs w:val="20"/>
        </w:rPr>
        <w:t xml:space="preserve"> </w:t>
      </w:r>
      <w:r w:rsidR="00C51C7A" w:rsidRPr="00C51C7A">
        <w:rPr>
          <w:rFonts w:ascii="Calibri" w:eastAsia="Calibri" w:hAnsi="Calibri" w:cs="Calibri"/>
          <w:bCs/>
          <w:i/>
          <w:iCs/>
          <w:sz w:val="20"/>
          <w:szCs w:val="20"/>
        </w:rPr>
        <w:t xml:space="preserve"> to view the detailed syllabus and Projects</w:t>
      </w:r>
    </w:p>
    <w:p w14:paraId="3663208E" w14:textId="77777777" w:rsidR="00181052" w:rsidRDefault="00181052" w:rsidP="00181052">
      <w:pPr>
        <w:pStyle w:val="BodyA"/>
        <w:jc w:val="both"/>
        <w:rPr>
          <w:rFonts w:ascii="Calibri" w:eastAsia="Calibri" w:hAnsi="Calibri" w:cs="Calibri"/>
          <w:b/>
          <w:sz w:val="24"/>
          <w:szCs w:val="20"/>
        </w:rPr>
      </w:pPr>
    </w:p>
    <w:p w14:paraId="5322276B" w14:textId="50AC426C" w:rsidR="006E174D" w:rsidRDefault="00C51C7A" w:rsidP="00181052">
      <w:pPr>
        <w:pStyle w:val="BodyA"/>
        <w:jc w:val="both"/>
        <w:rPr>
          <w:rFonts w:ascii="Calibri" w:eastAsia="Calibri" w:hAnsi="Calibri" w:cs="Calibri"/>
          <w:sz w:val="20"/>
          <w:szCs w:val="20"/>
        </w:rPr>
      </w:pPr>
      <w:r>
        <w:rPr>
          <w:rFonts w:ascii="Calibri" w:eastAsia="Calibri" w:hAnsi="Calibri" w:cs="Calibri"/>
          <w:b/>
          <w:sz w:val="24"/>
          <w:szCs w:val="20"/>
        </w:rPr>
        <w:lastRenderedPageBreak/>
        <w:t>Enrollment Process and Fee Structure:</w:t>
      </w:r>
    </w:p>
    <w:p w14:paraId="53BF716F" w14:textId="77777777" w:rsidR="006E174D" w:rsidRDefault="006E174D" w:rsidP="006E4EB6">
      <w:pPr>
        <w:pStyle w:val="BodyA"/>
        <w:rPr>
          <w:rFonts w:ascii="Calibri" w:eastAsia="Calibri" w:hAnsi="Calibri" w:cs="Calibri"/>
          <w:sz w:val="20"/>
          <w:szCs w:val="20"/>
        </w:rPr>
      </w:pPr>
    </w:p>
    <w:p w14:paraId="4EAE2935" w14:textId="1B787B52" w:rsidR="00C51C7A" w:rsidRPr="00C51C7A" w:rsidRDefault="00B8380C" w:rsidP="00B8380C">
      <w:pPr>
        <w:pStyle w:val="BodyA"/>
        <w:rPr>
          <w:rFonts w:ascii="Calibri" w:eastAsia="Calibri" w:hAnsi="Calibri" w:cs="Calibri"/>
          <w:sz w:val="21"/>
          <w:szCs w:val="21"/>
        </w:rPr>
      </w:pPr>
      <w:r w:rsidRPr="00B8380C">
        <w:rPr>
          <w:rFonts w:ascii="Calibri" w:eastAsia="Calibri" w:hAnsi="Calibri" w:cs="Calibri"/>
          <w:sz w:val="21"/>
          <w:szCs w:val="21"/>
        </w:rPr>
        <w:t xml:space="preserve">In order to accept </w:t>
      </w:r>
      <w:proofErr w:type="gramStart"/>
      <w:r w:rsidR="000B2E80" w:rsidRPr="00B8380C">
        <w:rPr>
          <w:rFonts w:ascii="Calibri" w:eastAsia="Calibri" w:hAnsi="Calibri" w:cs="Calibri"/>
          <w:sz w:val="21"/>
          <w:szCs w:val="21"/>
        </w:rPr>
        <w:t>thi</w:t>
      </w:r>
      <w:r w:rsidR="000B2E80">
        <w:rPr>
          <w:rFonts w:ascii="Calibri" w:eastAsia="Calibri" w:hAnsi="Calibri" w:cs="Calibri"/>
          <w:sz w:val="21"/>
          <w:szCs w:val="21"/>
        </w:rPr>
        <w:t>s</w:t>
      </w:r>
      <w:proofErr w:type="gramEnd"/>
      <w:r w:rsidRPr="00B8380C">
        <w:rPr>
          <w:rFonts w:ascii="Calibri" w:eastAsia="Calibri" w:hAnsi="Calibri" w:cs="Calibri"/>
          <w:sz w:val="21"/>
          <w:szCs w:val="21"/>
        </w:rPr>
        <w:t xml:space="preserve"> offer you need to meet the admission</w:t>
      </w:r>
      <w:r>
        <w:rPr>
          <w:rFonts w:ascii="Calibri" w:eastAsia="Calibri" w:hAnsi="Calibri" w:cs="Calibri"/>
          <w:sz w:val="21"/>
          <w:szCs w:val="21"/>
        </w:rPr>
        <w:t xml:space="preserve"> deadlines</w:t>
      </w:r>
      <w:r w:rsidRPr="00B8380C">
        <w:rPr>
          <w:rFonts w:ascii="Calibri" w:eastAsia="Calibri" w:hAnsi="Calibri" w:cs="Calibri"/>
          <w:sz w:val="21"/>
          <w:szCs w:val="21"/>
        </w:rPr>
        <w:t xml:space="preserve"> outlined </w:t>
      </w:r>
      <w:r>
        <w:rPr>
          <w:rFonts w:ascii="Calibri" w:eastAsia="Calibri" w:hAnsi="Calibri" w:cs="Calibri"/>
          <w:sz w:val="21"/>
          <w:szCs w:val="21"/>
        </w:rPr>
        <w:t>below</w:t>
      </w:r>
      <w:r w:rsidRPr="00B8380C">
        <w:rPr>
          <w:rFonts w:ascii="Calibri" w:eastAsia="Calibri" w:hAnsi="Calibri" w:cs="Calibri"/>
          <w:sz w:val="21"/>
          <w:szCs w:val="21"/>
        </w:rPr>
        <w:t xml:space="preserve"> which will result in </w:t>
      </w:r>
      <w:r>
        <w:rPr>
          <w:rFonts w:ascii="Calibri" w:eastAsia="Calibri" w:hAnsi="Calibri" w:cs="Calibri"/>
          <w:sz w:val="21"/>
          <w:szCs w:val="21"/>
        </w:rPr>
        <w:t>confirmation of your candidature with the University. Failure to meet these deadlines can result in forfeit of your candidature.</w:t>
      </w:r>
    </w:p>
    <w:p w14:paraId="3E2E72F4" w14:textId="008C0DD8" w:rsidR="00B8380C" w:rsidRDefault="006E174D" w:rsidP="00D22CB1">
      <w:pPr>
        <w:pStyle w:val="BodyA"/>
        <w:rPr>
          <w:rFonts w:ascii="Calibri" w:eastAsia="Calibri" w:hAnsi="Calibri" w:cs="Calibri"/>
          <w:sz w:val="20"/>
          <w:szCs w:val="20"/>
        </w:rPr>
      </w:pPr>
      <w:r w:rsidRPr="00C51C7A">
        <w:rPr>
          <w:rFonts w:ascii="Calibri" w:eastAsia="Calibri" w:hAnsi="Calibri" w:cs="Calibri"/>
          <w:sz w:val="21"/>
          <w:szCs w:val="21"/>
        </w:rPr>
        <w:br/>
      </w:r>
      <w:r w:rsidR="00B8380C" w:rsidRPr="00B8380C">
        <w:rPr>
          <w:rFonts w:ascii="Calibri" w:eastAsia="Calibri" w:hAnsi="Calibri" w:cs="Calibri"/>
          <w:sz w:val="21"/>
          <w:szCs w:val="21"/>
        </w:rPr>
        <w:t>Total Program Fee:</w:t>
      </w:r>
      <w:r w:rsidR="00B8380C">
        <w:rPr>
          <w:rFonts w:ascii="Calibri" w:eastAsia="Calibri" w:hAnsi="Calibri" w:cs="Calibri"/>
          <w:sz w:val="21"/>
          <w:szCs w:val="21"/>
        </w:rPr>
        <w:t xml:space="preserve"> INR 2,25,000</w:t>
      </w:r>
    </w:p>
    <w:p w14:paraId="201105E9" w14:textId="4552D659" w:rsidR="00D4764E" w:rsidRPr="00B30A69" w:rsidRDefault="009162FB" w:rsidP="00B30A69">
      <w:pPr>
        <w:pStyle w:val="BodyA"/>
        <w:rPr>
          <w:rFonts w:ascii="Calibri" w:eastAsia="Calibri" w:hAnsi="Calibri" w:cs="Calibri"/>
          <w:sz w:val="21"/>
          <w:szCs w:val="21"/>
        </w:rPr>
      </w:pPr>
      <w:r>
        <w:rPr>
          <w:rFonts w:ascii="Calibri" w:eastAsia="Calibri" w:hAnsi="Calibri" w:cs="Calibri"/>
          <w:sz w:val="21"/>
          <w:szCs w:val="21"/>
        </w:rPr>
        <w:t xml:space="preserve"> </w:t>
      </w:r>
      <w:r w:rsidR="00D22CB1">
        <w:rPr>
          <w:rFonts w:ascii="Calibri" w:eastAsia="Calibri" w:hAnsi="Calibri" w:cs="Calibri"/>
          <w:sz w:val="20"/>
          <w:szCs w:val="20"/>
        </w:rPr>
        <w:br/>
      </w:r>
      <w:r w:rsidR="00B65A28" w:rsidRPr="00B30A69">
        <w:rPr>
          <w:rFonts w:ascii="Calibri" w:eastAsia="Calibri" w:hAnsi="Calibri" w:cs="Calibri"/>
          <w:sz w:val="21"/>
          <w:szCs w:val="21"/>
        </w:rPr>
        <w:t>To confirm your acceptance of the offer, please complete the admissions formalities as per the following timelines</w:t>
      </w:r>
      <w:r w:rsidR="00352EE5" w:rsidRPr="00B30A69">
        <w:rPr>
          <w:rFonts w:ascii="Calibri" w:eastAsia="Calibri" w:hAnsi="Calibri" w:cs="Calibri"/>
          <w:sz w:val="21"/>
          <w:szCs w:val="21"/>
        </w:rPr>
        <w:t>. Failure to adhere to timelines can result in forfeiture of your candidature.</w:t>
      </w:r>
    </w:p>
    <w:p w14:paraId="481C84C6" w14:textId="77777777" w:rsidR="00D4764E" w:rsidRDefault="00D4764E">
      <w:pPr>
        <w:pStyle w:val="BodyA"/>
        <w:jc w:val="both"/>
        <w:rPr>
          <w:rFonts w:ascii="Calibri" w:eastAsia="Calibri" w:hAnsi="Calibri" w:cs="Calibri"/>
          <w:sz w:val="20"/>
          <w:szCs w:val="20"/>
        </w:rPr>
      </w:pPr>
    </w:p>
    <w:tbl>
      <w:tblPr>
        <w:tblW w:w="909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69"/>
        <w:gridCol w:w="2968"/>
        <w:gridCol w:w="2853"/>
      </w:tblGrid>
      <w:tr w:rsidR="003332D9" w14:paraId="7C4DA8E6" w14:textId="77777777" w:rsidTr="00E94E67">
        <w:trPr>
          <w:trHeight w:val="39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0EC87A" w14:textId="77777777" w:rsidR="003332D9" w:rsidRPr="005D0101" w:rsidRDefault="003332D9" w:rsidP="00B16003">
            <w:pPr>
              <w:rPr>
                <w:sz w:val="21"/>
                <w:szCs w:val="21"/>
              </w:rPr>
            </w:pPr>
          </w:p>
        </w:tc>
        <w:tc>
          <w:tcPr>
            <w:tcW w:w="29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2DEEA8" w14:textId="77777777" w:rsidR="003332D9" w:rsidRPr="005D0101" w:rsidRDefault="003332D9" w:rsidP="00B16003">
            <w:pPr>
              <w:pStyle w:val="BodyA"/>
              <w:widowControl w:val="0"/>
              <w:spacing w:line="240" w:lineRule="auto"/>
              <w:jc w:val="center"/>
              <w:rPr>
                <w:sz w:val="21"/>
                <w:szCs w:val="21"/>
              </w:rPr>
            </w:pPr>
            <w:r w:rsidRPr="005D0101">
              <w:rPr>
                <w:rFonts w:ascii="Calibri" w:eastAsia="Calibri" w:hAnsi="Calibri" w:cs="Calibri"/>
                <w:b/>
                <w:bCs/>
                <w:sz w:val="21"/>
                <w:szCs w:val="21"/>
              </w:rPr>
              <w:t>Amount (INR)</w:t>
            </w:r>
          </w:p>
        </w:tc>
        <w:tc>
          <w:tcPr>
            <w:tcW w:w="28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29451F" w14:textId="77777777" w:rsidR="003332D9" w:rsidRPr="005D0101" w:rsidRDefault="003332D9" w:rsidP="00B16003">
            <w:pPr>
              <w:pStyle w:val="BodyA"/>
              <w:widowControl w:val="0"/>
              <w:spacing w:line="240" w:lineRule="auto"/>
              <w:jc w:val="center"/>
              <w:rPr>
                <w:sz w:val="21"/>
                <w:szCs w:val="21"/>
              </w:rPr>
            </w:pPr>
            <w:r w:rsidRPr="005D0101">
              <w:rPr>
                <w:rFonts w:ascii="Calibri" w:eastAsia="Calibri" w:hAnsi="Calibri" w:cs="Calibri"/>
                <w:b/>
                <w:bCs/>
                <w:sz w:val="21"/>
                <w:szCs w:val="21"/>
              </w:rPr>
              <w:t>Deadline</w:t>
            </w:r>
          </w:p>
        </w:tc>
      </w:tr>
      <w:tr w:rsidR="003332D9" w14:paraId="3800A3DE" w14:textId="77777777" w:rsidTr="00E94E67">
        <w:trPr>
          <w:trHeight w:val="34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5587C6" w14:textId="59BF409F" w:rsidR="003332D9" w:rsidRPr="005D0101" w:rsidRDefault="003332D9" w:rsidP="00B16003">
            <w:pPr>
              <w:pStyle w:val="BodyA"/>
              <w:widowControl w:val="0"/>
              <w:spacing w:line="240" w:lineRule="auto"/>
              <w:rPr>
                <w:sz w:val="21"/>
                <w:szCs w:val="21"/>
              </w:rPr>
            </w:pPr>
            <w:r w:rsidRPr="005D0101">
              <w:rPr>
                <w:rFonts w:ascii="Calibri" w:eastAsia="Calibri" w:hAnsi="Calibri" w:cs="Calibri"/>
                <w:sz w:val="21"/>
                <w:szCs w:val="21"/>
              </w:rPr>
              <w:t>Caution Money</w:t>
            </w:r>
            <w:r w:rsidR="00AF28E6" w:rsidRPr="005D0101">
              <w:rPr>
                <w:rFonts w:ascii="Calibri" w:eastAsia="Calibri" w:hAnsi="Calibri" w:cs="Calibri"/>
                <w:sz w:val="21"/>
                <w:szCs w:val="21"/>
              </w:rPr>
              <w:t xml:space="preserve"> [Non-Refundable]</w:t>
            </w:r>
          </w:p>
        </w:tc>
        <w:tc>
          <w:tcPr>
            <w:tcW w:w="29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469976" w14:textId="77777777" w:rsidR="003332D9" w:rsidRPr="005D0101" w:rsidRDefault="003332D9" w:rsidP="00B16003">
            <w:pPr>
              <w:pStyle w:val="BodyA"/>
              <w:widowControl w:val="0"/>
              <w:spacing w:line="240" w:lineRule="auto"/>
              <w:jc w:val="center"/>
              <w:rPr>
                <w:sz w:val="21"/>
                <w:szCs w:val="21"/>
              </w:rPr>
            </w:pPr>
            <w:r w:rsidRPr="005D0101">
              <w:rPr>
                <w:rFonts w:ascii="Calibri" w:eastAsia="Calibri" w:hAnsi="Calibri" w:cs="Calibri"/>
                <w:sz w:val="21"/>
                <w:szCs w:val="21"/>
              </w:rPr>
              <w:t>10,000</w:t>
            </w:r>
          </w:p>
        </w:tc>
        <w:tc>
          <w:tcPr>
            <w:tcW w:w="28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7A183E" w14:textId="5849B4AF" w:rsidR="003332D9" w:rsidRPr="005D0101" w:rsidRDefault="00134A16" w:rsidP="00B16003">
            <w:pPr>
              <w:pStyle w:val="BodyA"/>
              <w:widowControl w:val="0"/>
              <w:spacing w:line="240" w:lineRule="auto"/>
              <w:jc w:val="center"/>
              <w:rPr>
                <w:sz w:val="21"/>
                <w:szCs w:val="21"/>
              </w:rPr>
            </w:pPr>
            <w:r w:rsidRPr="0052153D">
              <w:rPr>
                <w:rFonts w:ascii="Calibri" w:eastAsia="Calibri" w:hAnsi="Calibri" w:cs="Calibri"/>
                <w:sz w:val="21"/>
                <w:szCs w:val="21"/>
              </w:rPr>
              <w:t>8th September, 2019</w:t>
            </w:r>
          </w:p>
        </w:tc>
      </w:tr>
      <w:tr w:rsidR="003332D9" w14:paraId="1E174D67" w14:textId="77777777" w:rsidTr="00E94E67">
        <w:trPr>
          <w:trHeight w:val="340"/>
        </w:trPr>
        <w:tc>
          <w:tcPr>
            <w:tcW w:w="326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9B4EF9" w14:textId="1E1E5BFC" w:rsidR="003332D9" w:rsidRPr="005D0101" w:rsidRDefault="00B30A69" w:rsidP="00B16003">
            <w:pPr>
              <w:pStyle w:val="BodyA"/>
              <w:widowControl w:val="0"/>
              <w:spacing w:line="240" w:lineRule="auto"/>
              <w:rPr>
                <w:sz w:val="21"/>
                <w:szCs w:val="21"/>
              </w:rPr>
            </w:pPr>
            <w:r w:rsidRPr="005D0101">
              <w:rPr>
                <w:rFonts w:ascii="Calibri" w:eastAsia="Calibri" w:hAnsi="Calibri" w:cs="Calibri"/>
                <w:sz w:val="21"/>
                <w:szCs w:val="21"/>
              </w:rPr>
              <w:t xml:space="preserve">Balance </w:t>
            </w:r>
            <w:r w:rsidR="00FF1F38" w:rsidRPr="005D0101">
              <w:rPr>
                <w:rFonts w:ascii="Calibri" w:eastAsia="Calibri" w:hAnsi="Calibri" w:cs="Calibri"/>
                <w:sz w:val="21"/>
                <w:szCs w:val="21"/>
              </w:rPr>
              <w:t xml:space="preserve">Fees payment </w:t>
            </w:r>
          </w:p>
        </w:tc>
        <w:tc>
          <w:tcPr>
            <w:tcW w:w="29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15955" w14:textId="4B88C1A5" w:rsidR="003332D9" w:rsidRPr="005D0101" w:rsidRDefault="00F77101" w:rsidP="00B16003">
            <w:pPr>
              <w:pStyle w:val="BodyA"/>
              <w:widowControl w:val="0"/>
              <w:spacing w:line="240" w:lineRule="auto"/>
              <w:jc w:val="center"/>
              <w:rPr>
                <w:sz w:val="21"/>
                <w:szCs w:val="21"/>
              </w:rPr>
            </w:pPr>
            <w:r>
              <w:rPr>
                <w:rFonts w:ascii="Calibri" w:eastAsia="Calibri" w:hAnsi="Calibri" w:cs="Calibri"/>
                <w:sz w:val="21"/>
                <w:szCs w:val="21"/>
              </w:rPr>
              <w:t>2,15</w:t>
            </w:r>
            <w:bookmarkStart w:id="1" w:name="_GoBack"/>
            <w:bookmarkEnd w:id="1"/>
            <w:r w:rsidR="00B30A69" w:rsidRPr="005D0101">
              <w:rPr>
                <w:rFonts w:ascii="Calibri" w:eastAsia="Calibri" w:hAnsi="Calibri" w:cs="Calibri"/>
                <w:sz w:val="21"/>
                <w:szCs w:val="21"/>
              </w:rPr>
              <w:t>,</w:t>
            </w:r>
            <w:r w:rsidR="003332D9" w:rsidRPr="005D0101">
              <w:rPr>
                <w:rFonts w:ascii="Calibri" w:eastAsia="Calibri" w:hAnsi="Calibri" w:cs="Calibri"/>
                <w:sz w:val="21"/>
                <w:szCs w:val="21"/>
              </w:rPr>
              <w:t>000</w:t>
            </w:r>
          </w:p>
        </w:tc>
        <w:tc>
          <w:tcPr>
            <w:tcW w:w="285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CF887" w14:textId="69D4B2CA" w:rsidR="003332D9" w:rsidRPr="005D0101" w:rsidRDefault="00134A16" w:rsidP="00B16003">
            <w:pPr>
              <w:pStyle w:val="BodyA"/>
              <w:widowControl w:val="0"/>
              <w:spacing w:line="240" w:lineRule="auto"/>
              <w:jc w:val="center"/>
              <w:rPr>
                <w:sz w:val="21"/>
                <w:szCs w:val="21"/>
              </w:rPr>
            </w:pPr>
            <w:r w:rsidRPr="0052153D">
              <w:rPr>
                <w:rFonts w:ascii="Calibri" w:eastAsia="Calibri" w:hAnsi="Calibri" w:cs="Calibri"/>
                <w:sz w:val="21"/>
                <w:szCs w:val="21"/>
              </w:rPr>
              <w:t/>
            </w:r>
            <w:r>
              <w:rPr>
                <w:rFonts w:ascii="Calibri" w:eastAsia="Calibri" w:hAnsi="Calibri" w:cs="Calibri"/>
                <w:sz w:val="21"/>
                <w:szCs w:val="21"/>
              </w:rPr>
              <w:t/>
            </w:r>
            <w:r w:rsidRPr="0052153D">
              <w:rPr>
                <w:rFonts w:ascii="Calibri" w:eastAsia="Calibri" w:hAnsi="Calibri" w:cs="Calibri"/>
                <w:sz w:val="21"/>
                <w:szCs w:val="21"/>
              </w:rPr>
              <w:t>18th September, 2019</w:t>
            </w:r>
          </w:p>
        </w:tc>
      </w:tr>
    </w:tbl>
    <w:p w14:paraId="678739F9" w14:textId="3E01829D" w:rsidR="00321833" w:rsidRDefault="009353C8">
      <w:pPr>
        <w:pStyle w:val="BodyAA"/>
        <w:rPr>
          <w:rFonts w:ascii="Calibri" w:eastAsia="Calibri" w:hAnsi="Calibri" w:cs="Calibri"/>
          <w:sz w:val="20"/>
          <w:szCs w:val="20"/>
          <w:lang w:val="en-US"/>
        </w:rPr>
      </w:pPr>
      <w:r>
        <w:rPr>
          <w:rFonts w:ascii="Calibri" w:eastAsia="Calibri" w:hAnsi="Calibri" w:cs="Calibri"/>
          <w:sz w:val="20"/>
          <w:szCs w:val="20"/>
          <w:lang w:val="en-US"/>
        </w:rPr>
        <w:br/>
      </w:r>
      <w:r w:rsidRPr="007956B2">
        <w:rPr>
          <w:rFonts w:ascii="Calibri" w:eastAsia="Calibri" w:hAnsi="Calibri" w:cs="Calibri"/>
          <w:b/>
          <w:bCs/>
          <w:sz w:val="20"/>
          <w:szCs w:val="20"/>
          <w:lang w:val="en-US"/>
        </w:rPr>
        <w:t xml:space="preserve">** </w:t>
      </w:r>
      <w:r>
        <w:rPr>
          <w:rFonts w:ascii="Calibri" w:eastAsia="Calibri" w:hAnsi="Calibri" w:cs="Calibri"/>
          <w:sz w:val="20"/>
          <w:szCs w:val="20"/>
          <w:lang w:val="en-US"/>
        </w:rPr>
        <w:t>Please note that if a candidate fails to adhere to the deadlines mentioned for caution money, the scholarship seat will be forwarded to the next candidate</w:t>
      </w:r>
      <w:r w:rsidR="007956B2">
        <w:rPr>
          <w:rFonts w:ascii="Calibri" w:eastAsia="Calibri" w:hAnsi="Calibri" w:cs="Calibri"/>
          <w:sz w:val="20"/>
          <w:szCs w:val="20"/>
          <w:lang w:val="en-US"/>
        </w:rPr>
        <w:t>.</w:t>
      </w:r>
      <w:r>
        <w:rPr>
          <w:rFonts w:ascii="Calibri" w:eastAsia="Calibri" w:hAnsi="Calibri" w:cs="Calibri"/>
          <w:sz w:val="20"/>
          <w:szCs w:val="20"/>
          <w:lang w:val="en-US"/>
        </w:rPr>
        <w:br/>
      </w:r>
    </w:p>
    <w:p w14:paraId="173810F8" w14:textId="2D005271" w:rsidR="00940D82" w:rsidRPr="009353C8" w:rsidRDefault="00940D82">
      <w:pPr>
        <w:pStyle w:val="BodyAA"/>
        <w:rPr>
          <w:rFonts w:ascii="Calibri" w:eastAsia="Calibri" w:hAnsi="Calibri" w:cs="Calibri"/>
          <w:b/>
          <w:szCs w:val="20"/>
          <w:lang w:val="en-US"/>
        </w:rPr>
      </w:pPr>
      <w:r w:rsidRPr="00940D82">
        <w:rPr>
          <w:rFonts w:ascii="Calibri" w:eastAsia="Calibri" w:hAnsi="Calibri" w:cs="Calibri"/>
          <w:b/>
          <w:szCs w:val="20"/>
          <w:lang w:val="en-US"/>
        </w:rPr>
        <w:t>Mode of payments</w:t>
      </w:r>
    </w:p>
    <w:p w14:paraId="37664195" w14:textId="05EFBCF7" w:rsidR="000C001C" w:rsidRPr="005D0101" w:rsidRDefault="00B30A69" w:rsidP="000C001C">
      <w:pPr>
        <w:pStyle w:val="NormalWeb"/>
        <w:spacing w:before="0" w:beforeAutospacing="0" w:after="0" w:afterAutospacing="0"/>
        <w:textAlignment w:val="baseline"/>
        <w:rPr>
          <w:rFonts w:ascii="Calibri" w:hAnsi="Calibri"/>
          <w:color w:val="000000"/>
          <w:sz w:val="21"/>
          <w:szCs w:val="21"/>
        </w:rPr>
      </w:pPr>
      <w:r w:rsidRPr="005D0101">
        <w:rPr>
          <w:rFonts w:ascii="Calibri" w:hAnsi="Calibri"/>
          <w:color w:val="000000"/>
          <w:sz w:val="21"/>
          <w:szCs w:val="21"/>
        </w:rPr>
        <w:t xml:space="preserve">Students will </w:t>
      </w:r>
      <w:r w:rsidR="000C001C" w:rsidRPr="005D0101">
        <w:rPr>
          <w:rFonts w:ascii="Calibri" w:hAnsi="Calibri"/>
          <w:color w:val="000000"/>
          <w:sz w:val="21"/>
          <w:szCs w:val="21"/>
        </w:rPr>
        <w:t>have 1</w:t>
      </w:r>
      <w:r w:rsidRPr="005D0101">
        <w:rPr>
          <w:rFonts w:ascii="Calibri" w:hAnsi="Calibri"/>
          <w:color w:val="000000"/>
          <w:sz w:val="21"/>
          <w:szCs w:val="21"/>
        </w:rPr>
        <w:t>0</w:t>
      </w:r>
      <w:r w:rsidR="000C001C" w:rsidRPr="005D0101">
        <w:rPr>
          <w:rFonts w:ascii="Calibri" w:hAnsi="Calibri"/>
          <w:color w:val="000000"/>
          <w:sz w:val="21"/>
          <w:szCs w:val="21"/>
        </w:rPr>
        <w:t xml:space="preserve"> days to complete the balance payment from the time of your caution money payment</w:t>
      </w:r>
      <w:r w:rsidR="000B2E80" w:rsidRPr="005D0101">
        <w:rPr>
          <w:rFonts w:ascii="Calibri" w:hAnsi="Calibri"/>
          <w:color w:val="000000"/>
          <w:sz w:val="21"/>
          <w:szCs w:val="21"/>
        </w:rPr>
        <w:t xml:space="preserve"> which can be completed from any of the following options:</w:t>
      </w:r>
    </w:p>
    <w:p w14:paraId="61012FA0" w14:textId="77777777" w:rsidR="000C001C" w:rsidRPr="005D0101" w:rsidRDefault="000C001C" w:rsidP="000C001C">
      <w:pPr>
        <w:pStyle w:val="NormalWeb"/>
        <w:spacing w:before="0" w:beforeAutospacing="0" w:after="0" w:afterAutospacing="0"/>
        <w:textAlignment w:val="baseline"/>
        <w:rPr>
          <w:rFonts w:ascii="Calibri" w:hAnsi="Calibri"/>
          <w:color w:val="000000"/>
          <w:sz w:val="21"/>
          <w:szCs w:val="21"/>
        </w:rPr>
      </w:pPr>
    </w:p>
    <w:p w14:paraId="4A884094" w14:textId="1F22967B" w:rsidR="000B2E80" w:rsidRPr="005D0101" w:rsidRDefault="000B2E80" w:rsidP="000B2E80">
      <w:pPr>
        <w:pStyle w:val="NormalWeb"/>
        <w:numPr>
          <w:ilvl w:val="0"/>
          <w:numId w:val="2"/>
        </w:numPr>
        <w:spacing w:before="0" w:beforeAutospacing="0" w:after="0" w:afterAutospacing="0"/>
        <w:textAlignment w:val="baseline"/>
        <w:rPr>
          <w:rStyle w:val="None"/>
          <w:rFonts w:ascii="Calibri" w:hAnsi="Calibri"/>
          <w:b/>
          <w:bCs/>
          <w:color w:val="000000"/>
          <w:sz w:val="21"/>
          <w:szCs w:val="21"/>
        </w:rPr>
      </w:pPr>
      <w:r w:rsidRPr="005D0101">
        <w:rPr>
          <w:rFonts w:ascii="Calibri" w:hAnsi="Calibri"/>
          <w:b/>
          <w:bCs/>
          <w:color w:val="000000"/>
          <w:sz w:val="21"/>
          <w:szCs w:val="21"/>
        </w:rPr>
        <w:t xml:space="preserve">No Interest Finance: </w:t>
      </w:r>
      <w:r w:rsidRPr="005D0101">
        <w:rPr>
          <w:rStyle w:val="None"/>
          <w:rFonts w:ascii="Calibri" w:eastAsia="Calibri" w:hAnsi="Calibri" w:cs="Calibri"/>
          <w:sz w:val="21"/>
          <w:szCs w:val="21"/>
          <w:lang w:val="en-US"/>
        </w:rPr>
        <w:t xml:space="preserve">IIIT-B &amp; </w:t>
      </w:r>
      <w:proofErr w:type="spellStart"/>
      <w:r w:rsidRPr="005D0101">
        <w:rPr>
          <w:rStyle w:val="None"/>
          <w:rFonts w:ascii="Calibri" w:eastAsia="Calibri" w:hAnsi="Calibri" w:cs="Calibri"/>
          <w:sz w:val="21"/>
          <w:szCs w:val="21"/>
          <w:lang w:val="en-US"/>
        </w:rPr>
        <w:t>upGrad</w:t>
      </w:r>
      <w:proofErr w:type="spellEnd"/>
      <w:r w:rsidRPr="005D0101">
        <w:rPr>
          <w:rStyle w:val="None"/>
          <w:rFonts w:ascii="Calibri" w:eastAsia="Calibri" w:hAnsi="Calibri" w:cs="Calibri"/>
          <w:sz w:val="21"/>
          <w:szCs w:val="21"/>
          <w:lang w:val="en-US"/>
        </w:rPr>
        <w:t xml:space="preserve"> team have partnered to offer you easy-to-avail option for a duration of 12 months. Please do get in touch with your admission counsellor to guide you through the process and provide details on EMIs (Only available for 7 days post 1</w:t>
      </w:r>
      <w:r w:rsidRPr="005D0101">
        <w:rPr>
          <w:rStyle w:val="None"/>
          <w:rFonts w:ascii="Calibri" w:eastAsia="Calibri" w:hAnsi="Calibri" w:cs="Calibri"/>
          <w:sz w:val="21"/>
          <w:szCs w:val="21"/>
          <w:vertAlign w:val="superscript"/>
          <w:lang w:val="en-US"/>
        </w:rPr>
        <w:t>st</w:t>
      </w:r>
      <w:r w:rsidRPr="005D0101">
        <w:rPr>
          <w:rStyle w:val="None"/>
          <w:rFonts w:ascii="Calibri" w:eastAsia="Calibri" w:hAnsi="Calibri" w:cs="Calibri"/>
          <w:sz w:val="21"/>
          <w:szCs w:val="21"/>
          <w:lang w:val="en-US"/>
        </w:rPr>
        <w:t xml:space="preserve"> deadline)</w:t>
      </w:r>
      <w:r w:rsidRPr="005D0101">
        <w:rPr>
          <w:rStyle w:val="None"/>
          <w:rFonts w:ascii="Calibri" w:eastAsia="Calibri" w:hAnsi="Calibri" w:cs="Calibri"/>
          <w:sz w:val="21"/>
          <w:szCs w:val="21"/>
          <w:lang w:val="en-US"/>
        </w:rPr>
        <w:br/>
      </w:r>
    </w:p>
    <w:p w14:paraId="2BD321AB" w14:textId="703D58F7" w:rsidR="000B2E80" w:rsidRPr="005D0101" w:rsidRDefault="000B2E80" w:rsidP="000B2E80">
      <w:pPr>
        <w:pStyle w:val="NormalWeb"/>
        <w:numPr>
          <w:ilvl w:val="0"/>
          <w:numId w:val="2"/>
        </w:numPr>
        <w:spacing w:before="0" w:beforeAutospacing="0" w:after="0" w:afterAutospacing="0"/>
        <w:textAlignment w:val="baseline"/>
        <w:rPr>
          <w:rStyle w:val="None"/>
          <w:rFonts w:ascii="Calibri" w:hAnsi="Calibri"/>
          <w:b/>
          <w:bCs/>
          <w:color w:val="000000"/>
          <w:sz w:val="21"/>
          <w:szCs w:val="21"/>
        </w:rPr>
      </w:pPr>
      <w:r w:rsidRPr="005D0101">
        <w:rPr>
          <w:rFonts w:ascii="Calibri" w:hAnsi="Calibri"/>
          <w:b/>
          <w:bCs/>
          <w:color w:val="000000"/>
          <w:sz w:val="21"/>
          <w:szCs w:val="21"/>
        </w:rPr>
        <w:t xml:space="preserve">Interest Finance: </w:t>
      </w:r>
      <w:r w:rsidRPr="005D0101">
        <w:rPr>
          <w:rStyle w:val="None"/>
          <w:rFonts w:ascii="Calibri" w:eastAsia="Calibri" w:hAnsi="Calibri" w:cs="Calibri"/>
          <w:sz w:val="21"/>
          <w:szCs w:val="21"/>
          <w:lang w:val="en-US"/>
        </w:rPr>
        <w:t>Students will have easy -to-avail options ranging from a duration for a duration of 12 months to 36 months. Please get in touch with your admission counsellor to guide you through the process and provide details on EMIs (Only available for 7 days post 1</w:t>
      </w:r>
      <w:r w:rsidRPr="005D0101">
        <w:rPr>
          <w:rStyle w:val="None"/>
          <w:rFonts w:ascii="Calibri" w:eastAsia="Calibri" w:hAnsi="Calibri" w:cs="Calibri"/>
          <w:sz w:val="21"/>
          <w:szCs w:val="21"/>
          <w:vertAlign w:val="superscript"/>
          <w:lang w:val="en-US"/>
        </w:rPr>
        <w:t>st</w:t>
      </w:r>
      <w:r w:rsidRPr="005D0101">
        <w:rPr>
          <w:rStyle w:val="None"/>
          <w:rFonts w:ascii="Calibri" w:eastAsia="Calibri" w:hAnsi="Calibri" w:cs="Calibri"/>
          <w:sz w:val="21"/>
          <w:szCs w:val="21"/>
          <w:lang w:val="en-US"/>
        </w:rPr>
        <w:t xml:space="preserve"> deadline)</w:t>
      </w:r>
    </w:p>
    <w:p w14:paraId="6F2503DA" w14:textId="77777777" w:rsidR="000B2E80" w:rsidRPr="005D0101" w:rsidRDefault="000B2E80" w:rsidP="000B2E80">
      <w:pPr>
        <w:pStyle w:val="NormalWeb"/>
        <w:spacing w:before="0" w:beforeAutospacing="0" w:after="0" w:afterAutospacing="0"/>
        <w:textAlignment w:val="baseline"/>
        <w:rPr>
          <w:rFonts w:ascii="Calibri" w:hAnsi="Calibri"/>
          <w:b/>
          <w:bCs/>
          <w:color w:val="000000"/>
          <w:sz w:val="21"/>
          <w:szCs w:val="21"/>
        </w:rPr>
      </w:pPr>
    </w:p>
    <w:p w14:paraId="68EED53B" w14:textId="357DA1EE" w:rsidR="000C001C" w:rsidRPr="005D0101" w:rsidRDefault="000C001C" w:rsidP="000B2E80">
      <w:pPr>
        <w:pStyle w:val="NormalWeb"/>
        <w:numPr>
          <w:ilvl w:val="0"/>
          <w:numId w:val="2"/>
        </w:numPr>
        <w:spacing w:before="0" w:beforeAutospacing="0" w:after="0" w:afterAutospacing="0"/>
        <w:textAlignment w:val="baseline"/>
        <w:rPr>
          <w:rFonts w:ascii="Calibri" w:hAnsi="Calibri"/>
          <w:color w:val="000000"/>
          <w:sz w:val="21"/>
          <w:szCs w:val="21"/>
        </w:rPr>
      </w:pPr>
      <w:r w:rsidRPr="005D0101">
        <w:rPr>
          <w:rFonts w:ascii="Calibri" w:hAnsi="Calibri"/>
          <w:color w:val="000000"/>
          <w:sz w:val="21"/>
          <w:szCs w:val="21"/>
        </w:rPr>
        <w:t xml:space="preserve">You can use </w:t>
      </w:r>
      <w:proofErr w:type="spellStart"/>
      <w:r w:rsidR="009162FB" w:rsidRPr="005D0101">
        <w:rPr>
          <w:rFonts w:ascii="Calibri" w:hAnsi="Calibri"/>
          <w:color w:val="000000"/>
          <w:sz w:val="21"/>
          <w:szCs w:val="21"/>
        </w:rPr>
        <w:t>Netbanking</w:t>
      </w:r>
      <w:proofErr w:type="spellEnd"/>
      <w:r w:rsidRPr="005D0101">
        <w:rPr>
          <w:rFonts w:ascii="Calibri" w:hAnsi="Calibri"/>
          <w:color w:val="000000"/>
          <w:sz w:val="21"/>
          <w:szCs w:val="21"/>
        </w:rPr>
        <w:t xml:space="preserve">, Credit card or Debit card to complete the balance payment within </w:t>
      </w:r>
      <w:r w:rsidR="009162FB" w:rsidRPr="005D0101">
        <w:rPr>
          <w:rFonts w:ascii="Calibri" w:hAnsi="Calibri"/>
          <w:color w:val="000000"/>
          <w:sz w:val="21"/>
          <w:szCs w:val="21"/>
        </w:rPr>
        <w:t>the specified deadline</w:t>
      </w:r>
    </w:p>
    <w:p w14:paraId="656AEBBE" w14:textId="77777777" w:rsidR="008233F7" w:rsidRPr="005D0101" w:rsidRDefault="008233F7" w:rsidP="000B2E80">
      <w:pPr>
        <w:pStyle w:val="NormalWeb"/>
        <w:spacing w:before="0" w:beforeAutospacing="0" w:after="0" w:afterAutospacing="0"/>
        <w:textAlignment w:val="baseline"/>
        <w:rPr>
          <w:rFonts w:ascii="Calibri" w:hAnsi="Calibri"/>
          <w:color w:val="000000"/>
          <w:sz w:val="21"/>
          <w:szCs w:val="21"/>
        </w:rPr>
      </w:pPr>
    </w:p>
    <w:p w14:paraId="4FE1AC9D" w14:textId="54D00963" w:rsidR="000C001C" w:rsidRPr="005D0101" w:rsidRDefault="000C001C" w:rsidP="000B2E80">
      <w:pPr>
        <w:pStyle w:val="NormalWeb"/>
        <w:numPr>
          <w:ilvl w:val="0"/>
          <w:numId w:val="2"/>
        </w:numPr>
        <w:shd w:val="clear" w:color="auto" w:fill="FFFFFF"/>
        <w:spacing w:before="0" w:beforeAutospacing="0" w:after="0" w:afterAutospacing="0"/>
        <w:textAlignment w:val="baseline"/>
        <w:rPr>
          <w:rFonts w:ascii="Calibri" w:hAnsi="Calibri"/>
          <w:color w:val="000000"/>
          <w:sz w:val="21"/>
          <w:szCs w:val="21"/>
        </w:rPr>
      </w:pPr>
      <w:r w:rsidRPr="005D0101">
        <w:rPr>
          <w:rFonts w:ascii="Calibri" w:hAnsi="Calibri"/>
          <w:color w:val="000000"/>
          <w:sz w:val="21"/>
          <w:szCs w:val="21"/>
          <w:shd w:val="clear" w:color="auto" w:fill="FFFFFF"/>
        </w:rPr>
        <w:t xml:space="preserve">You can choose auto-debit mode of payment via two options as mentioned below. If </w:t>
      </w:r>
      <w:r w:rsidR="009162FB" w:rsidRPr="005D0101">
        <w:rPr>
          <w:rFonts w:ascii="Calibri" w:hAnsi="Calibri"/>
          <w:color w:val="000000"/>
          <w:sz w:val="21"/>
          <w:szCs w:val="21"/>
          <w:shd w:val="clear" w:color="auto" w:fill="FFFFFF"/>
        </w:rPr>
        <w:t xml:space="preserve">a student </w:t>
      </w:r>
      <w:proofErr w:type="gramStart"/>
      <w:r w:rsidR="009162FB" w:rsidRPr="005D0101">
        <w:rPr>
          <w:rFonts w:ascii="Calibri" w:hAnsi="Calibri"/>
          <w:color w:val="000000"/>
          <w:sz w:val="21"/>
          <w:szCs w:val="21"/>
          <w:shd w:val="clear" w:color="auto" w:fill="FFFFFF"/>
        </w:rPr>
        <w:t>wishes</w:t>
      </w:r>
      <w:r w:rsidRPr="005D0101">
        <w:rPr>
          <w:rFonts w:ascii="Calibri" w:hAnsi="Calibri"/>
          <w:color w:val="000000"/>
          <w:sz w:val="21"/>
          <w:szCs w:val="21"/>
          <w:shd w:val="clear" w:color="auto" w:fill="FFFFFF"/>
        </w:rPr>
        <w:t xml:space="preserve">  to</w:t>
      </w:r>
      <w:proofErr w:type="gramEnd"/>
      <w:r w:rsidRPr="005D0101">
        <w:rPr>
          <w:rFonts w:ascii="Calibri" w:hAnsi="Calibri"/>
          <w:color w:val="000000"/>
          <w:sz w:val="21"/>
          <w:szCs w:val="21"/>
          <w:shd w:val="clear" w:color="auto" w:fill="FFFFFF"/>
        </w:rPr>
        <w:t xml:space="preserve"> choose auto debit as the mode of preferred payment,</w:t>
      </w:r>
      <w:r w:rsidR="009162FB" w:rsidRPr="005D0101">
        <w:rPr>
          <w:rFonts w:ascii="Calibri" w:hAnsi="Calibri"/>
          <w:color w:val="000000"/>
          <w:sz w:val="21"/>
          <w:szCs w:val="21"/>
          <w:shd w:val="clear" w:color="auto" w:fill="FFFFFF"/>
        </w:rPr>
        <w:t xml:space="preserve"> he</w:t>
      </w:r>
      <w:r w:rsidRPr="005D0101">
        <w:rPr>
          <w:rFonts w:ascii="Calibri" w:hAnsi="Calibri"/>
          <w:color w:val="000000"/>
          <w:sz w:val="21"/>
          <w:szCs w:val="21"/>
          <w:shd w:val="clear" w:color="auto" w:fill="FFFFFF"/>
        </w:rPr>
        <w:t xml:space="preserve"> will have </w:t>
      </w:r>
      <w:r w:rsidR="009162FB" w:rsidRPr="005D0101">
        <w:rPr>
          <w:rFonts w:ascii="Calibri" w:hAnsi="Calibri"/>
          <w:color w:val="000000"/>
          <w:sz w:val="21"/>
          <w:szCs w:val="21"/>
          <w:shd w:val="clear" w:color="auto" w:fill="FFFFFF"/>
        </w:rPr>
        <w:t>7</w:t>
      </w:r>
      <w:r w:rsidRPr="005D0101">
        <w:rPr>
          <w:rFonts w:ascii="Calibri" w:hAnsi="Calibri"/>
          <w:color w:val="000000"/>
          <w:sz w:val="21"/>
          <w:szCs w:val="21"/>
          <w:shd w:val="clear" w:color="auto" w:fill="FFFFFF"/>
        </w:rPr>
        <w:t xml:space="preserve"> days from the date of the caution money payment, post which this option will not be available. After verification, the amount will be directly debited from your chosen method on the specified dates as per the payment plan.</w:t>
      </w:r>
    </w:p>
    <w:p w14:paraId="1FA7DE3A" w14:textId="77777777" w:rsidR="000C001C" w:rsidRPr="005D0101" w:rsidRDefault="000C001C" w:rsidP="000B2E80">
      <w:pPr>
        <w:pStyle w:val="NormalWeb"/>
        <w:numPr>
          <w:ilvl w:val="1"/>
          <w:numId w:val="2"/>
        </w:numPr>
        <w:shd w:val="clear" w:color="auto" w:fill="FFFFFF"/>
        <w:spacing w:before="0" w:beforeAutospacing="0" w:after="0" w:afterAutospacing="0"/>
        <w:textAlignment w:val="baseline"/>
        <w:rPr>
          <w:rFonts w:ascii="Calibri" w:hAnsi="Calibri"/>
          <w:color w:val="000000"/>
          <w:sz w:val="21"/>
          <w:szCs w:val="21"/>
        </w:rPr>
      </w:pPr>
      <w:r w:rsidRPr="005D0101">
        <w:rPr>
          <w:rFonts w:ascii="Calibri" w:hAnsi="Calibri"/>
          <w:color w:val="000000"/>
          <w:sz w:val="21"/>
          <w:szCs w:val="21"/>
          <w:shd w:val="clear" w:color="auto" w:fill="FFFFFF"/>
        </w:rPr>
        <w:t xml:space="preserve">Netbanking </w:t>
      </w:r>
    </w:p>
    <w:p w14:paraId="06050CB9" w14:textId="77777777" w:rsidR="000C001C" w:rsidRPr="005D0101" w:rsidRDefault="000C001C" w:rsidP="000B2E80">
      <w:pPr>
        <w:pStyle w:val="NormalWeb"/>
        <w:numPr>
          <w:ilvl w:val="1"/>
          <w:numId w:val="2"/>
        </w:numPr>
        <w:shd w:val="clear" w:color="auto" w:fill="FFFFFF"/>
        <w:spacing w:before="0" w:beforeAutospacing="0" w:after="0" w:afterAutospacing="0"/>
        <w:textAlignment w:val="baseline"/>
        <w:rPr>
          <w:rFonts w:ascii="Calibri" w:hAnsi="Calibri"/>
          <w:color w:val="000000"/>
          <w:sz w:val="21"/>
          <w:szCs w:val="21"/>
        </w:rPr>
      </w:pPr>
      <w:r w:rsidRPr="005D0101">
        <w:rPr>
          <w:rFonts w:ascii="Calibri" w:hAnsi="Calibri"/>
          <w:color w:val="000000"/>
          <w:sz w:val="21"/>
          <w:szCs w:val="21"/>
          <w:shd w:val="clear" w:color="auto" w:fill="FFFFFF"/>
        </w:rPr>
        <w:t>Credit card/ Debit card</w:t>
      </w:r>
    </w:p>
    <w:p w14:paraId="6769B02F" w14:textId="3C9F812B" w:rsidR="00BF2563" w:rsidRPr="005D0101" w:rsidRDefault="00BF2563">
      <w:pPr>
        <w:pStyle w:val="BodyAA"/>
        <w:rPr>
          <w:rStyle w:val="None"/>
          <w:rFonts w:ascii="Calibri" w:eastAsia="Calibri" w:hAnsi="Calibri" w:cs="Calibri"/>
          <w:sz w:val="21"/>
          <w:szCs w:val="21"/>
          <w:lang w:val="en-US"/>
        </w:rPr>
      </w:pPr>
      <w:r w:rsidRPr="005D0101">
        <w:rPr>
          <w:rFonts w:ascii="Calibri" w:eastAsia="Calibri" w:hAnsi="Calibri" w:cs="Calibri"/>
          <w:sz w:val="21"/>
          <w:szCs w:val="21"/>
          <w:lang w:val="en-US"/>
        </w:rPr>
        <w:t xml:space="preserve"> </w:t>
      </w:r>
      <w:r w:rsidR="009353C8" w:rsidRPr="005D0101">
        <w:rPr>
          <w:rStyle w:val="None"/>
          <w:rFonts w:ascii="Calibri" w:eastAsia="Calibri" w:hAnsi="Calibri" w:cs="Calibri"/>
          <w:sz w:val="21"/>
          <w:szCs w:val="21"/>
          <w:lang w:val="en-US"/>
        </w:rPr>
        <w:t xml:space="preserve">      Fees Payment Link – </w:t>
      </w:r>
      <w:hyperlink r:id="rId10" w:history="1">
        <w:r w:rsidR="009353C8" w:rsidRPr="005D0101">
          <w:rPr>
            <w:rStyle w:val="Hyperlink"/>
            <w:rFonts w:ascii="Calibri" w:eastAsia="Calibri" w:hAnsi="Calibri" w:cs="Calibri"/>
            <w:color w:val="0070C0"/>
            <w:sz w:val="21"/>
            <w:szCs w:val="21"/>
            <w:lang w:val="en-US"/>
          </w:rPr>
          <w:t>Click here to access portal</w:t>
        </w:r>
      </w:hyperlink>
    </w:p>
    <w:p w14:paraId="3991D1B6" w14:textId="77777777" w:rsidR="00067C5D" w:rsidRDefault="00067C5D">
      <w:pPr>
        <w:pStyle w:val="BodyAA"/>
        <w:rPr>
          <w:rStyle w:val="None"/>
          <w:rFonts w:ascii="Calibri" w:eastAsia="Calibri" w:hAnsi="Calibri" w:cs="Calibri"/>
          <w:sz w:val="20"/>
          <w:szCs w:val="20"/>
          <w:u w:val="single"/>
          <w:lang w:val="en-US"/>
        </w:rPr>
      </w:pPr>
    </w:p>
    <w:p w14:paraId="49409EBA" w14:textId="4FAFCE94" w:rsidR="00352EE5" w:rsidRPr="005D0101" w:rsidRDefault="005D0101">
      <w:pPr>
        <w:pStyle w:val="BodyText"/>
        <w:spacing w:before="0" w:after="0"/>
        <w:rPr>
          <w:rFonts w:ascii="Calibri" w:eastAsia="Calibri" w:hAnsi="Calibri" w:cs="Calibri"/>
          <w:b/>
        </w:rPr>
      </w:pPr>
      <w:r w:rsidRPr="005D0101">
        <w:rPr>
          <w:rFonts w:ascii="Calibri" w:eastAsia="Calibri" w:hAnsi="Calibri" w:cs="Calibri"/>
          <w:b/>
        </w:rPr>
        <w:t>Caution Money</w:t>
      </w:r>
    </w:p>
    <w:p w14:paraId="4F161452" w14:textId="77777777" w:rsidR="00352EE5" w:rsidRDefault="00352EE5">
      <w:pPr>
        <w:pStyle w:val="BodyText"/>
        <w:spacing w:before="0" w:after="0"/>
        <w:rPr>
          <w:rFonts w:ascii="Calibri" w:eastAsia="Calibri" w:hAnsi="Calibri" w:cs="Calibri"/>
          <w:b/>
          <w:sz w:val="20"/>
          <w:szCs w:val="20"/>
        </w:rPr>
      </w:pPr>
    </w:p>
    <w:p w14:paraId="49CB2D5C" w14:textId="7B9F53CC" w:rsidR="00067C5D" w:rsidRPr="005D0101" w:rsidRDefault="00352EE5">
      <w:pPr>
        <w:pStyle w:val="BodyText"/>
        <w:spacing w:before="0" w:after="0"/>
        <w:rPr>
          <w:rFonts w:ascii="Calibri" w:eastAsia="Calibri" w:hAnsi="Calibri" w:cs="Calibri"/>
          <w:sz w:val="21"/>
          <w:szCs w:val="21"/>
        </w:rPr>
      </w:pPr>
      <w:r w:rsidRPr="005D0101">
        <w:rPr>
          <w:rFonts w:ascii="Calibri" w:eastAsia="Calibri" w:hAnsi="Calibri" w:cs="Calibri"/>
          <w:sz w:val="21"/>
          <w:szCs w:val="21"/>
        </w:rPr>
        <w:t xml:space="preserve">The </w:t>
      </w:r>
      <w:r w:rsidR="000C001C" w:rsidRPr="005D0101">
        <w:rPr>
          <w:rFonts w:ascii="Calibri" w:eastAsia="Calibri" w:hAnsi="Calibri" w:cs="Calibri"/>
          <w:sz w:val="21"/>
          <w:szCs w:val="21"/>
        </w:rPr>
        <w:t>caution money</w:t>
      </w:r>
      <w:r w:rsidRPr="005D0101">
        <w:rPr>
          <w:rFonts w:ascii="Calibri" w:eastAsia="Calibri" w:hAnsi="Calibri" w:cs="Calibri"/>
          <w:sz w:val="21"/>
          <w:szCs w:val="21"/>
        </w:rPr>
        <w:t xml:space="preserve"> deposit</w:t>
      </w:r>
      <w:r w:rsidR="00FF1F38" w:rsidRPr="005D0101">
        <w:rPr>
          <w:rFonts w:ascii="Calibri" w:eastAsia="Calibri" w:hAnsi="Calibri" w:cs="Calibri"/>
          <w:sz w:val="21"/>
          <w:szCs w:val="21"/>
        </w:rPr>
        <w:t xml:space="preserve"> of INR 10,000/- needs to be paid as per the mentioned schedule in the offer letter. Failure to do so, </w:t>
      </w:r>
      <w:r w:rsidR="00943809" w:rsidRPr="005D0101">
        <w:rPr>
          <w:rFonts w:ascii="Calibri" w:eastAsia="Calibri" w:hAnsi="Calibri" w:cs="Calibri"/>
          <w:sz w:val="21"/>
          <w:szCs w:val="21"/>
        </w:rPr>
        <w:t xml:space="preserve">may cancel your candidature and make you ineligible for the program. </w:t>
      </w:r>
    </w:p>
    <w:p w14:paraId="69B5BF08" w14:textId="77777777" w:rsidR="00067C5D" w:rsidRPr="005D0101" w:rsidRDefault="00067C5D">
      <w:pPr>
        <w:pStyle w:val="BodyText"/>
        <w:spacing w:before="0" w:after="0"/>
        <w:rPr>
          <w:rFonts w:ascii="Calibri" w:eastAsia="Calibri" w:hAnsi="Calibri" w:cs="Calibri"/>
          <w:sz w:val="21"/>
          <w:szCs w:val="21"/>
        </w:rPr>
      </w:pPr>
    </w:p>
    <w:p w14:paraId="6FCB46BB" w14:textId="77777777" w:rsidR="000C001C" w:rsidRPr="005D0101" w:rsidRDefault="00067C5D">
      <w:pPr>
        <w:pStyle w:val="BodyText"/>
        <w:spacing w:before="0" w:after="0"/>
        <w:rPr>
          <w:rFonts w:ascii="Calibri" w:eastAsia="Calibri" w:hAnsi="Calibri" w:cs="Calibri"/>
          <w:sz w:val="21"/>
          <w:szCs w:val="21"/>
        </w:rPr>
      </w:pPr>
      <w:r w:rsidRPr="005D0101">
        <w:rPr>
          <w:rFonts w:ascii="Calibri" w:eastAsia="Calibri" w:hAnsi="Calibri" w:cs="Calibri"/>
          <w:sz w:val="21"/>
          <w:szCs w:val="21"/>
        </w:rPr>
        <w:t xml:space="preserve">To formally finalise your candidature, </w:t>
      </w:r>
      <w:r w:rsidR="00943809" w:rsidRPr="005D0101">
        <w:rPr>
          <w:rFonts w:ascii="Calibri" w:eastAsia="Calibri" w:hAnsi="Calibri" w:cs="Calibri"/>
          <w:sz w:val="21"/>
          <w:szCs w:val="21"/>
        </w:rPr>
        <w:t xml:space="preserve">you would either need to successfully apply for a loan </w:t>
      </w:r>
      <w:r w:rsidR="00BB69EB" w:rsidRPr="005D0101">
        <w:rPr>
          <w:rFonts w:ascii="Calibri" w:eastAsia="Calibri" w:hAnsi="Calibri" w:cs="Calibri"/>
          <w:sz w:val="21"/>
          <w:szCs w:val="21"/>
        </w:rPr>
        <w:t xml:space="preserve">or complete the fees payment as per the </w:t>
      </w:r>
      <w:r w:rsidR="000C001C" w:rsidRPr="005D0101">
        <w:rPr>
          <w:rFonts w:ascii="Calibri" w:eastAsia="Calibri" w:hAnsi="Calibri" w:cs="Calibri"/>
          <w:sz w:val="21"/>
          <w:szCs w:val="21"/>
        </w:rPr>
        <w:t>payment</w:t>
      </w:r>
      <w:r w:rsidR="00BB69EB" w:rsidRPr="005D0101">
        <w:rPr>
          <w:rFonts w:ascii="Calibri" w:eastAsia="Calibri" w:hAnsi="Calibri" w:cs="Calibri"/>
          <w:sz w:val="21"/>
          <w:szCs w:val="21"/>
        </w:rPr>
        <w:t xml:space="preserve"> schedule</w:t>
      </w:r>
      <w:r w:rsidR="000C001C" w:rsidRPr="005D0101">
        <w:rPr>
          <w:rFonts w:ascii="Calibri" w:eastAsia="Calibri" w:hAnsi="Calibri" w:cs="Calibri"/>
          <w:sz w:val="21"/>
          <w:szCs w:val="21"/>
        </w:rPr>
        <w:t xml:space="preserve"> shared above</w:t>
      </w:r>
      <w:r w:rsidR="00BB69EB" w:rsidRPr="005D0101">
        <w:rPr>
          <w:rFonts w:ascii="Calibri" w:eastAsia="Calibri" w:hAnsi="Calibri" w:cs="Calibri"/>
          <w:sz w:val="21"/>
          <w:szCs w:val="21"/>
        </w:rPr>
        <w:t xml:space="preserve">. </w:t>
      </w:r>
      <w:r w:rsidR="000C001C" w:rsidRPr="005D0101">
        <w:rPr>
          <w:rFonts w:ascii="Calibri" w:eastAsia="Calibri" w:hAnsi="Calibri" w:cs="Calibri"/>
          <w:sz w:val="21"/>
          <w:szCs w:val="21"/>
        </w:rPr>
        <w:t xml:space="preserve"> </w:t>
      </w:r>
    </w:p>
    <w:p w14:paraId="218472AE" w14:textId="77777777" w:rsidR="000C001C" w:rsidRPr="005D0101" w:rsidRDefault="000C001C">
      <w:pPr>
        <w:pStyle w:val="BodyText"/>
        <w:spacing w:before="0" w:after="0"/>
        <w:rPr>
          <w:rFonts w:ascii="Calibri" w:eastAsia="Calibri" w:hAnsi="Calibri" w:cs="Calibri"/>
          <w:sz w:val="21"/>
          <w:szCs w:val="21"/>
        </w:rPr>
      </w:pPr>
    </w:p>
    <w:p w14:paraId="1D1663F6" w14:textId="0DF28CF2" w:rsidR="00352EE5" w:rsidRPr="005D0101" w:rsidRDefault="000C001C">
      <w:pPr>
        <w:pStyle w:val="BodyText"/>
        <w:spacing w:before="0" w:after="0"/>
        <w:rPr>
          <w:rFonts w:ascii="Calibri" w:eastAsia="Calibri" w:hAnsi="Calibri" w:cs="Calibri"/>
          <w:sz w:val="21"/>
          <w:szCs w:val="21"/>
        </w:rPr>
      </w:pPr>
      <w:proofErr w:type="gramStart"/>
      <w:r w:rsidRPr="005D0101">
        <w:rPr>
          <w:rFonts w:ascii="Calibri" w:eastAsia="Calibri" w:hAnsi="Calibri" w:cs="Calibri"/>
          <w:b/>
          <w:sz w:val="21"/>
          <w:szCs w:val="21"/>
          <w:u w:val="single"/>
        </w:rPr>
        <w:t>Note</w:t>
      </w:r>
      <w:r w:rsidRPr="005D0101">
        <w:rPr>
          <w:rFonts w:ascii="Calibri" w:eastAsia="Calibri" w:hAnsi="Calibri" w:cs="Calibri"/>
          <w:sz w:val="21"/>
          <w:szCs w:val="21"/>
        </w:rPr>
        <w:t xml:space="preserve"> :</w:t>
      </w:r>
      <w:proofErr w:type="gramEnd"/>
      <w:r w:rsidRPr="005D0101">
        <w:rPr>
          <w:rFonts w:ascii="Calibri" w:eastAsia="Calibri" w:hAnsi="Calibri" w:cs="Calibri"/>
          <w:sz w:val="21"/>
          <w:szCs w:val="21"/>
        </w:rPr>
        <w:t xml:space="preserve"> </w:t>
      </w:r>
      <w:r w:rsidRPr="005D0101">
        <w:rPr>
          <w:rFonts w:ascii="Calibri" w:eastAsia="Calibri" w:hAnsi="Calibri" w:cs="Calibri" w:hint="eastAsia"/>
          <w:sz w:val="21"/>
          <w:szCs w:val="21"/>
        </w:rPr>
        <w:t>Student has to pay the full fee within 1</w:t>
      </w:r>
      <w:r w:rsidR="005D0101">
        <w:rPr>
          <w:rFonts w:ascii="Calibri" w:eastAsia="Calibri" w:hAnsi="Calibri" w:cs="Calibri"/>
          <w:sz w:val="21"/>
          <w:szCs w:val="21"/>
        </w:rPr>
        <w:t>0</w:t>
      </w:r>
      <w:r w:rsidRPr="005D0101">
        <w:rPr>
          <w:rFonts w:ascii="Calibri" w:eastAsia="Calibri" w:hAnsi="Calibri" w:cs="Calibri" w:hint="eastAsia"/>
          <w:sz w:val="21"/>
          <w:szCs w:val="21"/>
        </w:rPr>
        <w:t xml:space="preserve"> days of payment of </w:t>
      </w:r>
      <w:r w:rsidR="0054632D" w:rsidRPr="005D0101">
        <w:rPr>
          <w:rFonts w:ascii="Calibri" w:eastAsia="Calibri" w:hAnsi="Calibri" w:cs="Calibri"/>
          <w:sz w:val="21"/>
          <w:szCs w:val="21"/>
        </w:rPr>
        <w:t>caution money</w:t>
      </w:r>
      <w:r w:rsidRPr="005D0101">
        <w:rPr>
          <w:rFonts w:ascii="Calibri" w:eastAsia="Calibri" w:hAnsi="Calibri" w:cs="Calibri" w:hint="eastAsia"/>
          <w:sz w:val="21"/>
          <w:szCs w:val="21"/>
        </w:rPr>
        <w:t xml:space="preserve"> or cohort start date, whichever is earlier, otherwise the admission letter will be rescinded and processing fee of Rs. 10,000 will be levied</w:t>
      </w:r>
    </w:p>
    <w:p w14:paraId="7F05837E" w14:textId="7CBB470E" w:rsidR="00352EE5" w:rsidRPr="005D0101" w:rsidRDefault="00352EE5">
      <w:pPr>
        <w:pStyle w:val="BodyText"/>
        <w:spacing w:before="0" w:after="0"/>
        <w:rPr>
          <w:rFonts w:ascii="Calibri" w:eastAsia="Calibri" w:hAnsi="Calibri" w:cs="Calibri"/>
          <w:sz w:val="21"/>
          <w:szCs w:val="21"/>
        </w:rPr>
      </w:pPr>
    </w:p>
    <w:p w14:paraId="5A93BC24" w14:textId="6646C7FE" w:rsidR="00A06B17" w:rsidRPr="00FA1226" w:rsidRDefault="00245038">
      <w:pPr>
        <w:pStyle w:val="BodyText"/>
        <w:spacing w:before="0" w:after="0"/>
        <w:rPr>
          <w:rFonts w:ascii="Calibri" w:eastAsia="Calibri" w:hAnsi="Calibri" w:cs="Calibri"/>
          <w:sz w:val="21"/>
          <w:szCs w:val="21"/>
        </w:rPr>
      </w:pPr>
      <w:r w:rsidRPr="005D0101">
        <w:rPr>
          <w:rStyle w:val="None"/>
          <w:rFonts w:ascii="Calibri" w:eastAsia="Calibri" w:hAnsi="Calibri" w:cs="Calibri"/>
          <w:sz w:val="21"/>
          <w:szCs w:val="21"/>
        </w:rPr>
        <w:t>Further, the</w:t>
      </w:r>
      <w:r w:rsidR="00BB69EB" w:rsidRPr="005D0101">
        <w:rPr>
          <w:rStyle w:val="None"/>
          <w:rFonts w:ascii="Calibri" w:eastAsia="Calibri" w:hAnsi="Calibri" w:cs="Calibri"/>
          <w:sz w:val="21"/>
          <w:szCs w:val="21"/>
        </w:rPr>
        <w:t xml:space="preserve"> entire</w:t>
      </w:r>
      <w:r w:rsidRPr="005D0101">
        <w:rPr>
          <w:rStyle w:val="None"/>
          <w:rFonts w:ascii="Calibri" w:eastAsia="Calibri" w:hAnsi="Calibri" w:cs="Calibri"/>
          <w:sz w:val="21"/>
          <w:szCs w:val="21"/>
        </w:rPr>
        <w:t xml:space="preserve"> fees is non-refundable once the classes commence. Request for refund must be sent via e-mail in the prescribed Refund Request Form. The refund will be processed within 30 </w:t>
      </w:r>
      <w:r w:rsidR="00C343DC" w:rsidRPr="005D0101">
        <w:rPr>
          <w:rStyle w:val="None"/>
          <w:rFonts w:ascii="Calibri" w:eastAsia="Calibri" w:hAnsi="Calibri" w:cs="Calibri"/>
          <w:sz w:val="21"/>
          <w:szCs w:val="21"/>
        </w:rPr>
        <w:t>working days</w:t>
      </w:r>
      <w:r w:rsidRPr="005D0101">
        <w:rPr>
          <w:rStyle w:val="None"/>
          <w:rFonts w:ascii="Calibri" w:eastAsia="Calibri" w:hAnsi="Calibri" w:cs="Calibri"/>
          <w:sz w:val="21"/>
          <w:szCs w:val="21"/>
        </w:rPr>
        <w:t xml:space="preserve"> of commencement of the program after being duly approved by the Academic Committee.</w:t>
      </w:r>
      <w:r w:rsidR="00067C5D" w:rsidRPr="005D0101">
        <w:rPr>
          <w:rStyle w:val="None"/>
          <w:rFonts w:ascii="Calibri" w:eastAsia="Calibri" w:hAnsi="Calibri" w:cs="Calibri"/>
          <w:sz w:val="21"/>
          <w:szCs w:val="21"/>
        </w:rPr>
        <w:t xml:space="preserve"> Refer below for </w:t>
      </w:r>
      <w:r w:rsidR="00507325" w:rsidRPr="005D0101">
        <w:rPr>
          <w:rStyle w:val="None"/>
          <w:rFonts w:ascii="Calibri" w:eastAsia="Calibri" w:hAnsi="Calibri" w:cs="Calibri"/>
          <w:sz w:val="21"/>
          <w:szCs w:val="21"/>
        </w:rPr>
        <w:t xml:space="preserve">all refund policies. </w:t>
      </w:r>
    </w:p>
    <w:p w14:paraId="333BC937" w14:textId="77777777" w:rsidR="005D0101" w:rsidRDefault="005D0101">
      <w:pPr>
        <w:pStyle w:val="BodyText"/>
        <w:spacing w:before="0" w:after="0"/>
        <w:rPr>
          <w:rFonts w:ascii="Calibri" w:eastAsia="Calibri" w:hAnsi="Calibri" w:cs="Calibri"/>
          <w:b/>
          <w:szCs w:val="20"/>
        </w:rPr>
      </w:pPr>
    </w:p>
    <w:p w14:paraId="05005671" w14:textId="1FA3662E" w:rsidR="00245038" w:rsidRDefault="00245038">
      <w:pPr>
        <w:pStyle w:val="BodyText"/>
        <w:spacing w:before="0" w:after="0"/>
        <w:rPr>
          <w:rFonts w:ascii="Calibri" w:eastAsia="Calibri" w:hAnsi="Calibri" w:cs="Calibri"/>
          <w:b/>
          <w:sz w:val="20"/>
          <w:szCs w:val="20"/>
        </w:rPr>
      </w:pPr>
      <w:r w:rsidRPr="00245038">
        <w:rPr>
          <w:rFonts w:ascii="Calibri" w:eastAsia="Calibri" w:hAnsi="Calibri" w:cs="Calibri"/>
          <w:b/>
          <w:szCs w:val="20"/>
        </w:rPr>
        <w:t>Student information validation</w:t>
      </w:r>
    </w:p>
    <w:p w14:paraId="7900DE0D" w14:textId="77777777" w:rsidR="00245038" w:rsidRPr="005D0101" w:rsidRDefault="00245038">
      <w:pPr>
        <w:pStyle w:val="BodyText"/>
        <w:spacing w:before="0" w:after="0"/>
        <w:rPr>
          <w:rFonts w:ascii="Calibri" w:eastAsia="Calibri" w:hAnsi="Calibri" w:cs="Calibri"/>
          <w:b/>
          <w:sz w:val="15"/>
          <w:szCs w:val="15"/>
        </w:rPr>
      </w:pPr>
      <w:r w:rsidRPr="00245038">
        <w:rPr>
          <w:rFonts w:ascii="Calibri" w:eastAsia="Calibri" w:hAnsi="Calibri" w:cs="Calibri"/>
          <w:b/>
          <w:sz w:val="14"/>
          <w:szCs w:val="14"/>
        </w:rPr>
        <w:t xml:space="preserve"> </w:t>
      </w:r>
    </w:p>
    <w:p w14:paraId="315390FC" w14:textId="6C7190C9" w:rsidR="00D4764E" w:rsidRPr="005D0101" w:rsidRDefault="00B65A28">
      <w:pPr>
        <w:pStyle w:val="BodyText"/>
        <w:spacing w:before="0" w:after="0"/>
        <w:rPr>
          <w:rStyle w:val="None"/>
          <w:rFonts w:ascii="Calibri" w:eastAsia="Calibri" w:hAnsi="Calibri" w:cs="Calibri"/>
          <w:sz w:val="21"/>
          <w:szCs w:val="21"/>
        </w:rPr>
      </w:pPr>
      <w:r w:rsidRPr="005D0101">
        <w:rPr>
          <w:rStyle w:val="None"/>
          <w:rFonts w:ascii="Calibri" w:eastAsia="Calibri" w:hAnsi="Calibri" w:cs="Calibri"/>
          <w:sz w:val="21"/>
          <w:szCs w:val="21"/>
        </w:rPr>
        <w:t>This provisional offer of admission to the program is subject to submission of self-attested documents to validate the information given in the online application and other admission process. In case of discrepancies between the application and self-attested documents, the admission offer stands cancelled</w:t>
      </w:r>
      <w:r w:rsidR="00C343DC" w:rsidRPr="005D0101">
        <w:rPr>
          <w:rStyle w:val="None"/>
          <w:rFonts w:ascii="Calibri" w:eastAsia="Calibri" w:hAnsi="Calibri" w:cs="Calibri"/>
          <w:sz w:val="21"/>
          <w:szCs w:val="21"/>
        </w:rPr>
        <w:t>.</w:t>
      </w:r>
    </w:p>
    <w:p w14:paraId="6DEDDB8D" w14:textId="77777777" w:rsidR="00D4764E" w:rsidRDefault="00D4764E">
      <w:pPr>
        <w:pStyle w:val="BodyText"/>
        <w:spacing w:before="0" w:after="0"/>
        <w:rPr>
          <w:rFonts w:ascii="Calibri" w:eastAsia="Calibri" w:hAnsi="Calibri" w:cs="Calibri"/>
          <w:sz w:val="20"/>
          <w:szCs w:val="20"/>
        </w:rPr>
      </w:pPr>
    </w:p>
    <w:p w14:paraId="420DFA64" w14:textId="77777777" w:rsidR="008233F7" w:rsidRDefault="008233F7">
      <w:pPr>
        <w:pStyle w:val="BodyText"/>
        <w:spacing w:before="0" w:after="0"/>
        <w:rPr>
          <w:rStyle w:val="None"/>
          <w:rFonts w:ascii="Calibri" w:eastAsia="Calibri" w:hAnsi="Calibri" w:cs="Calibri"/>
          <w:b/>
          <w:szCs w:val="20"/>
        </w:rPr>
      </w:pPr>
    </w:p>
    <w:p w14:paraId="0EA36FD5" w14:textId="52B9EEE0" w:rsidR="00BC2EC1" w:rsidRPr="00BC2EC1" w:rsidRDefault="00BC2EC1">
      <w:pPr>
        <w:pStyle w:val="BodyText"/>
        <w:spacing w:before="0" w:after="0"/>
        <w:rPr>
          <w:rStyle w:val="None"/>
          <w:rFonts w:ascii="Calibri" w:eastAsia="Calibri" w:hAnsi="Calibri" w:cs="Calibri"/>
          <w:b/>
          <w:szCs w:val="20"/>
        </w:rPr>
      </w:pPr>
      <w:r w:rsidRPr="00BC2EC1">
        <w:rPr>
          <w:rStyle w:val="None"/>
          <w:rFonts w:ascii="Calibri" w:eastAsia="Calibri" w:hAnsi="Calibri" w:cs="Calibri"/>
          <w:b/>
          <w:szCs w:val="20"/>
        </w:rPr>
        <w:t>Refund and Deferral policies</w:t>
      </w:r>
    </w:p>
    <w:p w14:paraId="2F05F3CE" w14:textId="77777777" w:rsidR="00BC2EC1" w:rsidRPr="00BC2EC1" w:rsidRDefault="00BC2EC1">
      <w:pPr>
        <w:pStyle w:val="BodyText"/>
        <w:spacing w:before="0" w:after="0"/>
        <w:rPr>
          <w:rStyle w:val="None"/>
          <w:rFonts w:ascii="Calibri" w:eastAsia="Calibri" w:hAnsi="Calibri" w:cs="Calibri"/>
          <w:sz w:val="10"/>
          <w:szCs w:val="10"/>
        </w:rPr>
      </w:pPr>
    </w:p>
    <w:p w14:paraId="56F89465" w14:textId="77777777" w:rsidR="000C001C" w:rsidRPr="005D0101" w:rsidRDefault="000C001C">
      <w:pPr>
        <w:pStyle w:val="BodyText"/>
        <w:spacing w:before="0" w:after="0"/>
        <w:rPr>
          <w:rStyle w:val="None"/>
          <w:rFonts w:ascii="Calibri" w:eastAsia="Calibri" w:hAnsi="Calibri" w:cs="Calibri"/>
          <w:sz w:val="21"/>
          <w:szCs w:val="21"/>
        </w:rPr>
      </w:pPr>
    </w:p>
    <w:p w14:paraId="4C9BB665" w14:textId="5B86AEF7" w:rsidR="00E906F8" w:rsidRPr="005D0101" w:rsidRDefault="00BC2EC1">
      <w:pPr>
        <w:pStyle w:val="BodyText"/>
        <w:spacing w:before="0" w:after="0"/>
        <w:rPr>
          <w:rStyle w:val="None"/>
          <w:rFonts w:ascii="Calibri" w:eastAsia="Calibri" w:hAnsi="Calibri" w:cs="Calibri"/>
          <w:sz w:val="21"/>
          <w:szCs w:val="21"/>
        </w:rPr>
      </w:pPr>
      <w:r w:rsidRPr="005D0101">
        <w:rPr>
          <w:rStyle w:val="None"/>
          <w:rFonts w:ascii="Calibri" w:eastAsia="Calibri" w:hAnsi="Calibri" w:cs="Calibri"/>
          <w:sz w:val="21"/>
          <w:szCs w:val="21"/>
        </w:rPr>
        <w:t xml:space="preserve">Please refer to the document to understand the refund and deferral policies here. </w:t>
      </w:r>
      <w:hyperlink r:id="rId11" w:history="1">
        <w:r w:rsidRPr="005D0101">
          <w:rPr>
            <w:rStyle w:val="Hyperlink1"/>
            <w:sz w:val="21"/>
            <w:szCs w:val="21"/>
          </w:rPr>
          <w:t>Link here</w:t>
        </w:r>
      </w:hyperlink>
      <w:r w:rsidRPr="005D0101">
        <w:rPr>
          <w:rStyle w:val="None"/>
          <w:rFonts w:ascii="Calibri" w:eastAsia="Calibri" w:hAnsi="Calibri" w:cs="Calibri"/>
          <w:sz w:val="21"/>
          <w:szCs w:val="21"/>
        </w:rPr>
        <w:t xml:space="preserve"> </w:t>
      </w:r>
    </w:p>
    <w:p w14:paraId="577F3226" w14:textId="260A7A7A" w:rsidR="00BC2EC1" w:rsidRPr="005D0101" w:rsidRDefault="00BC2EC1">
      <w:pPr>
        <w:pStyle w:val="BodyText"/>
        <w:spacing w:before="0" w:after="0"/>
        <w:rPr>
          <w:rStyle w:val="None"/>
          <w:rFonts w:ascii="Calibri" w:eastAsia="Calibri" w:hAnsi="Calibri" w:cs="Calibri"/>
          <w:sz w:val="21"/>
          <w:szCs w:val="21"/>
        </w:rPr>
      </w:pPr>
      <w:r w:rsidRPr="005D0101">
        <w:rPr>
          <w:rStyle w:val="None"/>
          <w:rFonts w:ascii="Calibri" w:eastAsia="Calibri" w:hAnsi="Calibri" w:cs="Calibri"/>
          <w:sz w:val="21"/>
          <w:szCs w:val="21"/>
        </w:rPr>
        <w:t xml:space="preserve">Kindly note all refund and deferral requests not adhering to the policy rules and regulations will not be           entertained by the IIIT-B &amp; </w:t>
      </w:r>
      <w:proofErr w:type="spellStart"/>
      <w:r w:rsidR="00210B55" w:rsidRPr="005D0101">
        <w:rPr>
          <w:rStyle w:val="None"/>
          <w:rFonts w:ascii="Calibri" w:eastAsia="Calibri" w:hAnsi="Calibri" w:cs="Calibri"/>
          <w:sz w:val="21"/>
          <w:szCs w:val="21"/>
        </w:rPr>
        <w:t>u</w:t>
      </w:r>
      <w:r w:rsidR="00E94E67" w:rsidRPr="005D0101">
        <w:rPr>
          <w:rStyle w:val="None"/>
          <w:rFonts w:ascii="Calibri" w:eastAsia="Calibri" w:hAnsi="Calibri" w:cs="Calibri"/>
          <w:sz w:val="21"/>
          <w:szCs w:val="21"/>
        </w:rPr>
        <w:t>pGrad</w:t>
      </w:r>
      <w:proofErr w:type="spellEnd"/>
      <w:r w:rsidRPr="005D0101">
        <w:rPr>
          <w:rStyle w:val="None"/>
          <w:rFonts w:ascii="Calibri" w:eastAsia="Calibri" w:hAnsi="Calibri" w:cs="Calibri"/>
          <w:sz w:val="21"/>
          <w:szCs w:val="21"/>
        </w:rPr>
        <w:t xml:space="preserve"> admissions committee.</w:t>
      </w:r>
    </w:p>
    <w:p w14:paraId="4FBA3A78" w14:textId="440C87DB" w:rsidR="005D0101" w:rsidRPr="005D0101" w:rsidRDefault="005D0101" w:rsidP="005D0101">
      <w:pPr>
        <w:pStyle w:val="BodyAA"/>
        <w:rPr>
          <w:rStyle w:val="None"/>
          <w:rFonts w:ascii="Calibri" w:eastAsia="Calibri" w:hAnsi="Calibri" w:cs="Calibri"/>
          <w:b/>
          <w:sz w:val="21"/>
          <w:szCs w:val="21"/>
        </w:rPr>
      </w:pPr>
      <w:r>
        <w:rPr>
          <w:rStyle w:val="None"/>
          <w:rFonts w:ascii="Calibri" w:eastAsia="Calibri" w:hAnsi="Calibri" w:cs="Calibri"/>
          <w:sz w:val="21"/>
          <w:szCs w:val="21"/>
        </w:rPr>
        <w:br/>
      </w:r>
      <w:r w:rsidRPr="005D0101">
        <w:rPr>
          <w:rStyle w:val="None"/>
          <w:rFonts w:ascii="Calibri" w:eastAsia="Calibri" w:hAnsi="Calibri" w:cs="Calibri"/>
          <w:b/>
          <w:sz w:val="21"/>
          <w:szCs w:val="21"/>
          <w:u w:val="single"/>
        </w:rPr>
        <w:t>NOTE</w:t>
      </w:r>
      <w:r w:rsidRPr="005D0101">
        <w:rPr>
          <w:rStyle w:val="None"/>
          <w:rFonts w:ascii="Calibri" w:eastAsia="Calibri" w:hAnsi="Calibri" w:cs="Calibri"/>
          <w:b/>
          <w:sz w:val="21"/>
          <w:szCs w:val="21"/>
        </w:rPr>
        <w:t xml:space="preserve"> : This </w:t>
      </w:r>
      <w:proofErr w:type="spellStart"/>
      <w:r w:rsidRPr="005D0101">
        <w:rPr>
          <w:rStyle w:val="None"/>
          <w:rFonts w:ascii="Calibri" w:eastAsia="Calibri" w:hAnsi="Calibri" w:cs="Calibri"/>
          <w:b/>
          <w:sz w:val="21"/>
          <w:szCs w:val="21"/>
        </w:rPr>
        <w:t>offer</w:t>
      </w:r>
      <w:proofErr w:type="spellEnd"/>
      <w:r w:rsidRPr="005D0101">
        <w:rPr>
          <w:rStyle w:val="None"/>
          <w:rFonts w:ascii="Calibri" w:eastAsia="Calibri" w:hAnsi="Calibri" w:cs="Calibri"/>
          <w:b/>
          <w:sz w:val="21"/>
          <w:szCs w:val="21"/>
        </w:rPr>
        <w:t xml:space="preserve"> </w:t>
      </w:r>
      <w:proofErr w:type="spellStart"/>
      <w:r w:rsidRPr="005D0101">
        <w:rPr>
          <w:rStyle w:val="None"/>
          <w:rFonts w:ascii="Calibri" w:eastAsia="Calibri" w:hAnsi="Calibri" w:cs="Calibri"/>
          <w:b/>
          <w:sz w:val="21"/>
          <w:szCs w:val="21"/>
        </w:rPr>
        <w:t>letter</w:t>
      </w:r>
      <w:proofErr w:type="spellEnd"/>
      <w:r w:rsidRPr="005D0101">
        <w:rPr>
          <w:rStyle w:val="None"/>
          <w:rFonts w:ascii="Calibri" w:eastAsia="Calibri" w:hAnsi="Calibri" w:cs="Calibri"/>
          <w:b/>
          <w:sz w:val="21"/>
          <w:szCs w:val="21"/>
        </w:rPr>
        <w:t xml:space="preserve"> </w:t>
      </w:r>
      <w:proofErr w:type="spellStart"/>
      <w:r w:rsidRPr="005D0101">
        <w:rPr>
          <w:rStyle w:val="None"/>
          <w:rFonts w:ascii="Calibri" w:eastAsia="Calibri" w:hAnsi="Calibri" w:cs="Calibri"/>
          <w:b/>
          <w:sz w:val="21"/>
          <w:szCs w:val="21"/>
        </w:rPr>
        <w:t>will</w:t>
      </w:r>
      <w:proofErr w:type="spellEnd"/>
      <w:r w:rsidRPr="005D0101">
        <w:rPr>
          <w:rStyle w:val="None"/>
          <w:rFonts w:ascii="Calibri" w:eastAsia="Calibri" w:hAnsi="Calibri" w:cs="Calibri"/>
          <w:b/>
          <w:sz w:val="21"/>
          <w:szCs w:val="21"/>
        </w:rPr>
        <w:t xml:space="preserve"> </w:t>
      </w:r>
      <w:proofErr w:type="spellStart"/>
      <w:r w:rsidRPr="005D0101">
        <w:rPr>
          <w:rStyle w:val="None"/>
          <w:rFonts w:ascii="Calibri" w:eastAsia="Calibri" w:hAnsi="Calibri" w:cs="Calibri"/>
          <w:b/>
          <w:sz w:val="21"/>
          <w:szCs w:val="21"/>
        </w:rPr>
        <w:t>only</w:t>
      </w:r>
      <w:proofErr w:type="spellEnd"/>
      <w:r w:rsidRPr="005D0101">
        <w:rPr>
          <w:rStyle w:val="None"/>
          <w:rFonts w:ascii="Calibri" w:eastAsia="Calibri" w:hAnsi="Calibri" w:cs="Calibri"/>
          <w:b/>
          <w:sz w:val="21"/>
          <w:szCs w:val="21"/>
        </w:rPr>
        <w:t xml:space="preserve"> </w:t>
      </w:r>
      <w:proofErr w:type="spellStart"/>
      <w:r w:rsidRPr="005D0101">
        <w:rPr>
          <w:rStyle w:val="None"/>
          <w:rFonts w:ascii="Calibri" w:eastAsia="Calibri" w:hAnsi="Calibri" w:cs="Calibri"/>
          <w:b/>
          <w:sz w:val="21"/>
          <w:szCs w:val="21"/>
        </w:rPr>
        <w:t>be</w:t>
      </w:r>
      <w:proofErr w:type="spellEnd"/>
      <w:r w:rsidRPr="005D0101">
        <w:rPr>
          <w:rStyle w:val="None"/>
          <w:rFonts w:ascii="Calibri" w:eastAsia="Calibri" w:hAnsi="Calibri" w:cs="Calibri"/>
          <w:b/>
          <w:sz w:val="21"/>
          <w:szCs w:val="21"/>
        </w:rPr>
        <w:t xml:space="preserve"> </w:t>
      </w:r>
      <w:proofErr w:type="spellStart"/>
      <w:r w:rsidRPr="005D0101">
        <w:rPr>
          <w:rStyle w:val="None"/>
          <w:rFonts w:ascii="Calibri" w:eastAsia="Calibri" w:hAnsi="Calibri" w:cs="Calibri"/>
          <w:b/>
          <w:sz w:val="21"/>
          <w:szCs w:val="21"/>
        </w:rPr>
        <w:t>valid</w:t>
      </w:r>
      <w:proofErr w:type="spellEnd"/>
      <w:r w:rsidRPr="005D0101">
        <w:rPr>
          <w:rStyle w:val="None"/>
          <w:rFonts w:ascii="Calibri" w:eastAsia="Calibri" w:hAnsi="Calibri" w:cs="Calibri"/>
          <w:b/>
          <w:sz w:val="21"/>
          <w:szCs w:val="21"/>
        </w:rPr>
        <w:t xml:space="preserve"> for </w:t>
      </w:r>
      <w:proofErr w:type="spellStart"/>
      <w:r w:rsidR="00134A16">
        <w:rPr>
          <w:rStyle w:val="None"/>
          <w:rFonts w:ascii="Calibri" w:eastAsia="Calibri" w:hAnsi="Calibri" w:cs="Calibri"/>
          <w:b/>
          <w:sz w:val="21"/>
          <w:szCs w:val="21"/>
        </w:rPr>
        <w:t>September</w:t>
      </w:r>
      <w:proofErr w:type="spellEnd"/>
      <w:r w:rsidR="00134A16">
        <w:rPr>
          <w:rStyle w:val="None"/>
          <w:rFonts w:ascii="Calibri" w:eastAsia="Calibri" w:hAnsi="Calibri" w:cs="Calibri"/>
          <w:b/>
          <w:sz w:val="21"/>
          <w:szCs w:val="21"/>
        </w:rPr>
        <w:t xml:space="preserve"> </w:t>
      </w:r>
      <w:r w:rsidRPr="005D0101">
        <w:rPr>
          <w:rStyle w:val="None"/>
          <w:rFonts w:ascii="Calibri" w:eastAsia="Calibri" w:hAnsi="Calibri" w:cs="Calibri"/>
          <w:b/>
          <w:sz w:val="21"/>
          <w:szCs w:val="21"/>
        </w:rPr>
        <w:t>2019 batch.</w:t>
      </w:r>
      <w:r w:rsidR="009353C8">
        <w:rPr>
          <w:rStyle w:val="None"/>
          <w:rFonts w:ascii="Calibri" w:eastAsia="Calibri" w:hAnsi="Calibri" w:cs="Calibri"/>
          <w:b/>
          <w:sz w:val="21"/>
          <w:szCs w:val="21"/>
        </w:rPr>
        <w:t xml:space="preserve"> </w:t>
      </w:r>
    </w:p>
    <w:p w14:paraId="6DCABCA1" w14:textId="07EF88B8" w:rsidR="009162FB" w:rsidRPr="005D0101" w:rsidRDefault="005D0101" w:rsidP="005D0101">
      <w:pPr>
        <w:pStyle w:val="BodyText"/>
        <w:spacing w:before="0" w:after="0"/>
        <w:rPr>
          <w:rFonts w:ascii="Calibri" w:eastAsia="Calibri" w:hAnsi="Calibri" w:cs="Calibri"/>
          <w:sz w:val="21"/>
          <w:szCs w:val="21"/>
        </w:rPr>
      </w:pPr>
      <w:r>
        <w:rPr>
          <w:rStyle w:val="None"/>
          <w:rFonts w:ascii="Calibri" w:eastAsia="Calibri" w:hAnsi="Calibri" w:cs="Calibri"/>
          <w:sz w:val="21"/>
          <w:szCs w:val="21"/>
        </w:rPr>
        <w:br/>
      </w:r>
      <w:r w:rsidR="009162FB" w:rsidRPr="005D0101">
        <w:rPr>
          <w:rFonts w:ascii="Calibri" w:eastAsia="Calibri" w:hAnsi="Calibri" w:cs="Calibri"/>
          <w:sz w:val="21"/>
          <w:szCs w:val="21"/>
        </w:rPr>
        <w:t xml:space="preserve">Any questions? Feel free to write to us on </w:t>
      </w:r>
      <w:r w:rsidR="009162FB" w:rsidRPr="005D0101">
        <w:rPr>
          <w:rFonts w:ascii="Calibri" w:eastAsia="Calibri" w:hAnsi="Calibri" w:cs="Calibri"/>
          <w:color w:val="0563C1"/>
          <w:sz w:val="21"/>
          <w:szCs w:val="21"/>
          <w:u w:val="single" w:color="0563C1"/>
        </w:rPr>
        <w:t>software-dev@up</w:t>
      </w:r>
      <w:r>
        <w:rPr>
          <w:rFonts w:ascii="Calibri" w:eastAsia="Calibri" w:hAnsi="Calibri" w:cs="Calibri"/>
          <w:color w:val="0563C1"/>
          <w:sz w:val="21"/>
          <w:szCs w:val="21"/>
          <w:u w:val="single" w:color="0563C1"/>
        </w:rPr>
        <w:t>g</w:t>
      </w:r>
      <w:r w:rsidR="009162FB" w:rsidRPr="005D0101">
        <w:rPr>
          <w:rFonts w:ascii="Calibri" w:eastAsia="Calibri" w:hAnsi="Calibri" w:cs="Calibri"/>
          <w:color w:val="0563C1"/>
          <w:sz w:val="21"/>
          <w:szCs w:val="21"/>
          <w:u w:val="single" w:color="0563C1"/>
        </w:rPr>
        <w:t>rad.com</w:t>
      </w:r>
      <w:r w:rsidR="009162FB" w:rsidRPr="005D0101">
        <w:rPr>
          <w:rFonts w:ascii="Calibri" w:eastAsia="Calibri" w:hAnsi="Calibri" w:cs="Calibri"/>
          <w:sz w:val="21"/>
          <w:szCs w:val="21"/>
        </w:rPr>
        <w:t xml:space="preserve"> or </w:t>
      </w:r>
      <w:r w:rsidR="009162FB" w:rsidRPr="005D0101">
        <w:rPr>
          <w:rFonts w:ascii="Calibri" w:eastAsia="Calibri" w:hAnsi="Calibri" w:cs="Calibri"/>
          <w:color w:val="0563C1"/>
          <w:sz w:val="21"/>
          <w:szCs w:val="21"/>
          <w:u w:val="single" w:color="0563C1"/>
        </w:rPr>
        <w:t>admissions-pgpsd@iiitb.ac.in.</w:t>
      </w:r>
      <w:r w:rsidR="009162FB" w:rsidRPr="005D0101">
        <w:rPr>
          <w:rFonts w:ascii="Calibri" w:eastAsia="Calibri" w:hAnsi="Calibri" w:cs="Calibri"/>
          <w:sz w:val="21"/>
          <w:szCs w:val="21"/>
        </w:rPr>
        <w:t xml:space="preserve"> </w:t>
      </w:r>
    </w:p>
    <w:p w14:paraId="2D76875F" w14:textId="0042A666" w:rsidR="008233F7" w:rsidRDefault="008233F7">
      <w:pPr>
        <w:pStyle w:val="BodyAA"/>
        <w:rPr>
          <w:rStyle w:val="None"/>
          <w:rFonts w:ascii="Calibri" w:eastAsia="Calibri" w:hAnsi="Calibri" w:cs="Calibri"/>
          <w:sz w:val="20"/>
          <w:szCs w:val="20"/>
        </w:rPr>
      </w:pPr>
    </w:p>
    <w:p w14:paraId="17F65639" w14:textId="605680E7" w:rsidR="005D0101" w:rsidRDefault="005D0101">
      <w:pPr>
        <w:pStyle w:val="BodyAA"/>
        <w:rPr>
          <w:rStyle w:val="None"/>
          <w:rFonts w:ascii="Calibri" w:eastAsia="Calibri" w:hAnsi="Calibri" w:cs="Calibri"/>
          <w:sz w:val="20"/>
          <w:szCs w:val="20"/>
        </w:rPr>
      </w:pPr>
    </w:p>
    <w:p w14:paraId="719C0EF7" w14:textId="0AF6FF1D" w:rsidR="005D0101" w:rsidRDefault="005D0101">
      <w:pPr>
        <w:pStyle w:val="BodyAA"/>
        <w:rPr>
          <w:rStyle w:val="None"/>
          <w:rFonts w:ascii="Calibri" w:eastAsia="Calibri" w:hAnsi="Calibri" w:cs="Calibri"/>
          <w:sz w:val="20"/>
          <w:szCs w:val="20"/>
        </w:rPr>
      </w:pPr>
    </w:p>
    <w:p w14:paraId="40A5A5DF" w14:textId="2DD9278A" w:rsidR="005D0101" w:rsidRDefault="005D0101">
      <w:pPr>
        <w:pStyle w:val="BodyAA"/>
        <w:rPr>
          <w:rStyle w:val="None"/>
          <w:rFonts w:ascii="Calibri" w:eastAsia="Calibri" w:hAnsi="Calibri" w:cs="Calibri"/>
          <w:sz w:val="20"/>
          <w:szCs w:val="20"/>
        </w:rPr>
      </w:pPr>
    </w:p>
    <w:p w14:paraId="7ECEB691" w14:textId="5B3EC5EB" w:rsidR="005D0101" w:rsidRDefault="005D0101">
      <w:pPr>
        <w:pStyle w:val="BodyAA"/>
        <w:rPr>
          <w:rStyle w:val="None"/>
          <w:rFonts w:ascii="Calibri" w:eastAsia="Calibri" w:hAnsi="Calibri" w:cs="Calibri"/>
          <w:sz w:val="20"/>
          <w:szCs w:val="20"/>
        </w:rPr>
      </w:pPr>
    </w:p>
    <w:p w14:paraId="1F6BD07A" w14:textId="77777777" w:rsidR="005D0101" w:rsidRDefault="005D0101">
      <w:pPr>
        <w:pStyle w:val="BodyAA"/>
        <w:rPr>
          <w:rStyle w:val="None"/>
          <w:rFonts w:ascii="Calibri" w:eastAsia="Calibri" w:hAnsi="Calibri" w:cs="Calibri"/>
          <w:sz w:val="20"/>
          <w:szCs w:val="20"/>
        </w:rPr>
      </w:pPr>
    </w:p>
    <w:p w14:paraId="61A35CE6" w14:textId="17A32165" w:rsidR="008233F7" w:rsidRDefault="008233F7">
      <w:pPr>
        <w:pStyle w:val="BodyAA"/>
        <w:rPr>
          <w:rStyle w:val="None"/>
          <w:rFonts w:ascii="Calibri" w:eastAsia="Calibri" w:hAnsi="Calibri" w:cs="Calibri"/>
          <w:sz w:val="20"/>
          <w:szCs w:val="20"/>
        </w:rPr>
      </w:pPr>
    </w:p>
    <w:p w14:paraId="31A1CCB6" w14:textId="77777777" w:rsidR="005D0101" w:rsidRDefault="005D0101">
      <w:pPr>
        <w:pStyle w:val="BodyAA"/>
        <w:rPr>
          <w:rStyle w:val="None"/>
          <w:rFonts w:ascii="Calibri" w:eastAsia="Calibri" w:hAnsi="Calibri" w:cs="Calibri"/>
          <w:sz w:val="20"/>
          <w:szCs w:val="20"/>
        </w:rPr>
      </w:pPr>
    </w:p>
    <w:p w14:paraId="1BDE75C0" w14:textId="77777777" w:rsidR="000C001C" w:rsidRDefault="000C001C">
      <w:pPr>
        <w:pStyle w:val="BodyAA"/>
        <w:rPr>
          <w:rStyle w:val="None"/>
          <w:rFonts w:ascii="Calibri" w:eastAsia="Calibri" w:hAnsi="Calibri" w:cs="Calibri"/>
          <w:sz w:val="20"/>
          <w:szCs w:val="20"/>
        </w:rPr>
      </w:pPr>
    </w:p>
    <w:p w14:paraId="37F31B41" w14:textId="1B7B7B95" w:rsidR="00D4764E" w:rsidRDefault="00B65A28">
      <w:pPr>
        <w:pStyle w:val="BodyAA"/>
        <w:rPr>
          <w:rStyle w:val="None"/>
          <w:rFonts w:ascii="Calibri" w:eastAsia="Calibri" w:hAnsi="Calibri" w:cs="Calibri"/>
          <w:sz w:val="20"/>
          <w:szCs w:val="20"/>
        </w:rPr>
      </w:pPr>
      <w:r>
        <w:rPr>
          <w:rStyle w:val="None"/>
          <w:rFonts w:ascii="Calibri" w:eastAsia="Calibri" w:hAnsi="Calibri" w:cs="Calibri"/>
          <w:sz w:val="20"/>
          <w:szCs w:val="20"/>
        </w:rPr>
        <w:t>With best wishes,</w:t>
      </w:r>
    </w:p>
    <w:p w14:paraId="046953E0" w14:textId="626B4944" w:rsidR="00D4764E" w:rsidRDefault="00507325">
      <w:pPr>
        <w:pStyle w:val="BodyAA"/>
        <w:rPr>
          <w:rStyle w:val="None"/>
          <w:rFonts w:ascii="Calibri" w:eastAsia="Calibri" w:hAnsi="Calibri" w:cs="Calibri"/>
          <w:sz w:val="20"/>
          <w:szCs w:val="20"/>
        </w:rPr>
      </w:pPr>
      <w:r>
        <w:rPr>
          <w:rStyle w:val="None"/>
          <w:rFonts w:ascii="Calibri" w:eastAsia="Calibri" w:hAnsi="Calibri" w:cs="Calibri"/>
          <w:noProof/>
          <w:sz w:val="20"/>
          <w:szCs w:val="20"/>
        </w:rPr>
        <w:drawing>
          <wp:anchor distT="0" distB="0" distL="114300" distR="114300" simplePos="0" relativeHeight="251658240" behindDoc="0" locked="0" layoutInCell="1" allowOverlap="1" wp14:anchorId="36D68CF6" wp14:editId="7E508B09">
            <wp:simplePos x="0" y="0"/>
            <wp:positionH relativeFrom="column">
              <wp:posOffset>5013325</wp:posOffset>
            </wp:positionH>
            <wp:positionV relativeFrom="paragraph">
              <wp:posOffset>21590</wp:posOffset>
            </wp:positionV>
            <wp:extent cx="762000" cy="219075"/>
            <wp:effectExtent l="0" t="0" r="0" b="9525"/>
            <wp:wrapThrough wrapText="bothSides">
              <wp:wrapPolygon edited="0">
                <wp:start x="0" y="0"/>
                <wp:lineTo x="0" y="20661"/>
                <wp:lineTo x="21060" y="20661"/>
                <wp:lineTo x="21060" y="0"/>
                <wp:lineTo x="0" y="0"/>
              </wp:wrapPolygon>
            </wp:wrapThrough>
            <wp:docPr id="1073741828" name="officeArt object" descr="C:\Users\Shehzia\Documents\Documents\Entrance test\Mayank final sign.png"/>
            <wp:cNvGraphicFramePr/>
            <a:graphic xmlns:a="http://schemas.openxmlformats.org/drawingml/2006/main">
              <a:graphicData uri="http://schemas.openxmlformats.org/drawingml/2006/picture">
                <pic:pic xmlns:pic="http://schemas.openxmlformats.org/drawingml/2006/picture">
                  <pic:nvPicPr>
                    <pic:cNvPr id="1073741828" name="C:\Users\Shehzia\Documents\Documents\Entrance test\Mayank final sign.png" descr="C:\Users\Shehzia\Documents\Documents\Entrance test\Mayank final sign.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000" cy="219075"/>
                    </a:xfrm>
                    <a:prstGeom prst="rect">
                      <a:avLst/>
                    </a:prstGeom>
                    <a:ln w="12700" cap="flat">
                      <a:noFill/>
                      <a:miter lim="400000"/>
                    </a:ln>
                    <a:effectLst/>
                  </pic:spPr>
                </pic:pic>
              </a:graphicData>
            </a:graphic>
          </wp:anchor>
        </w:drawing>
      </w:r>
      <w:r w:rsidR="00B65A28">
        <w:rPr>
          <w:rStyle w:val="None"/>
          <w:rFonts w:ascii="Calibri" w:eastAsia="Calibri" w:hAnsi="Calibri" w:cs="Calibri"/>
          <w:sz w:val="20"/>
          <w:szCs w:val="20"/>
        </w:rPr>
        <w:t> </w:t>
      </w:r>
      <w:r w:rsidR="00B65A28">
        <w:rPr>
          <w:rStyle w:val="None"/>
          <w:rFonts w:ascii="Calibri" w:eastAsia="Calibri" w:hAnsi="Calibri" w:cs="Calibri"/>
          <w:noProof/>
          <w:sz w:val="20"/>
          <w:szCs w:val="20"/>
        </w:rPr>
        <w:drawing>
          <wp:inline distT="0" distB="0" distL="0" distR="0" wp14:anchorId="35A9BD20" wp14:editId="4BC936DC">
            <wp:extent cx="630216" cy="285750"/>
            <wp:effectExtent l="0" t="0" r="0" b="0"/>
            <wp:docPr id="1073741827" name="officeArt object" descr="C:\Users\Shehzia\Downloads\Tricha Signature IMG.jpg"/>
            <wp:cNvGraphicFramePr/>
            <a:graphic xmlns:a="http://schemas.openxmlformats.org/drawingml/2006/main">
              <a:graphicData uri="http://schemas.openxmlformats.org/drawingml/2006/picture">
                <pic:pic xmlns:pic="http://schemas.openxmlformats.org/drawingml/2006/picture">
                  <pic:nvPicPr>
                    <pic:cNvPr id="1073741827" name="C:\Users\Shehzia\Downloads\Tricha Signature IMG.jpg" descr="C:\Users\Shehzia\Downloads\Tricha Signature IMG.jpg"/>
                    <pic:cNvPicPr>
                      <a:picLocks noChangeAspect="1"/>
                    </pic:cNvPicPr>
                  </pic:nvPicPr>
                  <pic:blipFill>
                    <a:blip r:embed="rId13"/>
                    <a:stretch>
                      <a:fillRect/>
                    </a:stretch>
                  </pic:blipFill>
                  <pic:spPr>
                    <a:xfrm>
                      <a:off x="0" y="0"/>
                      <a:ext cx="630216" cy="285750"/>
                    </a:xfrm>
                    <a:prstGeom prst="rect">
                      <a:avLst/>
                    </a:prstGeom>
                    <a:ln w="12700" cap="flat">
                      <a:noFill/>
                      <a:miter lim="400000"/>
                    </a:ln>
                    <a:effectLst/>
                  </pic:spPr>
                </pic:pic>
              </a:graphicData>
            </a:graphic>
          </wp:inline>
        </w:drawing>
      </w:r>
    </w:p>
    <w:p w14:paraId="37A317E9" w14:textId="121D623D" w:rsidR="00282F63" w:rsidRDefault="002B011D" w:rsidP="00282F63">
      <w:pPr>
        <w:pStyle w:val="BodyAA"/>
        <w:outlineLvl w:val="0"/>
        <w:rPr>
          <w:rStyle w:val="None"/>
          <w:rFonts w:ascii="Calibri" w:eastAsia="Calibri" w:hAnsi="Calibri" w:cs="Calibri"/>
          <w:sz w:val="20"/>
          <w:szCs w:val="20"/>
          <w:lang w:val="en-US"/>
        </w:rPr>
      </w:pPr>
      <w:r w:rsidRPr="002B011D">
        <w:rPr>
          <w:rStyle w:val="None"/>
          <w:rFonts w:ascii="Calibri" w:eastAsia="Calibri" w:hAnsi="Calibri" w:cs="Calibri"/>
          <w:sz w:val="20"/>
          <w:szCs w:val="20"/>
        </w:rPr>
        <w:t>Dr. Tricha Anjali</w:t>
      </w:r>
      <w:r w:rsidR="00282F63" w:rsidRPr="00282F63">
        <w:rPr>
          <w:rStyle w:val="None"/>
          <w:rFonts w:ascii="Calibri" w:eastAsia="Calibri" w:hAnsi="Calibri" w:cs="Calibri"/>
          <w:sz w:val="20"/>
          <w:szCs w:val="20"/>
          <w:lang w:val="en-US"/>
        </w:rPr>
        <w:t xml:space="preserve"> </w:t>
      </w:r>
      <w:r w:rsidR="00282F63">
        <w:rPr>
          <w:rStyle w:val="None"/>
          <w:rFonts w:ascii="Calibri" w:eastAsia="Calibri" w:hAnsi="Calibri" w:cs="Calibri"/>
          <w:sz w:val="20"/>
          <w:szCs w:val="20"/>
          <w:lang w:val="en-US"/>
        </w:rPr>
        <w:t xml:space="preserve">                                                                                                                                             Mayank Kumar</w:t>
      </w:r>
    </w:p>
    <w:p w14:paraId="0E510116" w14:textId="25375D79" w:rsidR="000C001C" w:rsidRDefault="00282F63" w:rsidP="00282F63">
      <w:pPr>
        <w:pStyle w:val="BodyAA"/>
        <w:pBdr>
          <w:bottom w:val="single" w:sz="12" w:space="0" w:color="000000"/>
        </w:pBdr>
        <w:rPr>
          <w:rStyle w:val="None"/>
          <w:rFonts w:ascii="Calibri" w:eastAsia="Calibri" w:hAnsi="Calibri" w:cs="Calibri"/>
          <w:sz w:val="20"/>
          <w:szCs w:val="20"/>
          <w:lang w:val="en-US"/>
        </w:rPr>
      </w:pPr>
      <w:r w:rsidRPr="002B011D">
        <w:rPr>
          <w:rStyle w:val="None"/>
          <w:rFonts w:ascii="Calibri" w:eastAsia="Calibri" w:hAnsi="Calibri" w:cs="Calibri"/>
          <w:sz w:val="20"/>
          <w:szCs w:val="20"/>
        </w:rPr>
        <w:t>Associate Dean</w:t>
      </w:r>
      <w:r>
        <w:rPr>
          <w:lang w:val="en-US"/>
        </w:rPr>
        <w:t xml:space="preserve">                                                                                          </w:t>
      </w:r>
      <w:r w:rsidR="000C001C">
        <w:rPr>
          <w:lang w:val="en-US"/>
        </w:rPr>
        <w:t xml:space="preserve">               </w:t>
      </w:r>
      <w:r>
        <w:rPr>
          <w:rStyle w:val="None"/>
          <w:rFonts w:ascii="Calibri" w:eastAsia="Calibri" w:hAnsi="Calibri" w:cs="Calibri"/>
          <w:sz w:val="20"/>
          <w:szCs w:val="20"/>
          <w:lang w:val="en-US"/>
        </w:rPr>
        <w:t>Co-Founder &amp; MD</w:t>
      </w:r>
    </w:p>
    <w:p w14:paraId="2162FF0C" w14:textId="4D2ACC39" w:rsidR="000C001C" w:rsidRPr="00FF60FE" w:rsidRDefault="002B011D" w:rsidP="00282F63">
      <w:pPr>
        <w:pStyle w:val="BodyAA"/>
        <w:pBdr>
          <w:bottom w:val="single" w:sz="12" w:space="0" w:color="000000"/>
        </w:pBdr>
        <w:rPr>
          <w:rStyle w:val="None"/>
          <w:rFonts w:ascii="Calibri" w:eastAsia="Calibri" w:hAnsi="Calibri" w:cs="Calibri"/>
          <w:sz w:val="20"/>
          <w:szCs w:val="20"/>
        </w:rPr>
      </w:pPr>
      <w:r w:rsidRPr="002B011D">
        <w:rPr>
          <w:rStyle w:val="None"/>
          <w:rFonts w:ascii="Calibri" w:eastAsia="Calibri" w:hAnsi="Calibri" w:cs="Calibri"/>
          <w:sz w:val="20"/>
          <w:szCs w:val="20"/>
        </w:rPr>
        <w:t>(</w:t>
      </w:r>
      <w:proofErr w:type="spellStart"/>
      <w:r w:rsidRPr="002B011D">
        <w:rPr>
          <w:rStyle w:val="None"/>
          <w:rFonts w:ascii="Calibri" w:eastAsia="Calibri" w:hAnsi="Calibri" w:cs="Calibri"/>
          <w:sz w:val="20"/>
          <w:szCs w:val="20"/>
        </w:rPr>
        <w:t>Continuing</w:t>
      </w:r>
      <w:proofErr w:type="spellEnd"/>
      <w:r w:rsidRPr="002B011D">
        <w:rPr>
          <w:rStyle w:val="None"/>
          <w:rFonts w:ascii="Calibri" w:eastAsia="Calibri" w:hAnsi="Calibri" w:cs="Calibri"/>
          <w:sz w:val="20"/>
          <w:szCs w:val="20"/>
        </w:rPr>
        <w:t xml:space="preserve"> Professional Education, IIIT-</w:t>
      </w:r>
      <w:proofErr w:type="gramStart"/>
      <w:r w:rsidRPr="002B011D">
        <w:rPr>
          <w:rStyle w:val="None"/>
          <w:rFonts w:ascii="Calibri" w:eastAsia="Calibri" w:hAnsi="Calibri" w:cs="Calibri"/>
          <w:sz w:val="20"/>
          <w:szCs w:val="20"/>
        </w:rPr>
        <w:t>Bangalore)</w:t>
      </w:r>
      <w:r w:rsidR="000C001C">
        <w:rPr>
          <w:rStyle w:val="None"/>
          <w:rFonts w:ascii="Calibri" w:eastAsia="Calibri" w:hAnsi="Calibri" w:cs="Calibri"/>
          <w:sz w:val="20"/>
          <w:szCs w:val="20"/>
        </w:rPr>
        <w:t xml:space="preserve">   </w:t>
      </w:r>
      <w:proofErr w:type="gramEnd"/>
      <w:r w:rsidR="000C001C">
        <w:rPr>
          <w:rStyle w:val="None"/>
          <w:rFonts w:ascii="Calibri" w:eastAsia="Calibri" w:hAnsi="Calibri" w:cs="Calibri"/>
          <w:sz w:val="20"/>
          <w:szCs w:val="20"/>
        </w:rPr>
        <w:t xml:space="preserve">                                                                            (</w:t>
      </w:r>
      <w:proofErr w:type="spellStart"/>
      <w:r w:rsidR="00210B55">
        <w:rPr>
          <w:rStyle w:val="None"/>
          <w:rFonts w:ascii="Calibri" w:eastAsia="Calibri" w:hAnsi="Calibri" w:cs="Calibri"/>
          <w:sz w:val="20"/>
          <w:szCs w:val="20"/>
        </w:rPr>
        <w:t>u</w:t>
      </w:r>
      <w:r w:rsidR="00E94E67">
        <w:rPr>
          <w:rStyle w:val="None"/>
          <w:rFonts w:ascii="Calibri" w:eastAsia="Calibri" w:hAnsi="Calibri" w:cs="Calibri"/>
          <w:sz w:val="20"/>
          <w:szCs w:val="20"/>
        </w:rPr>
        <w:t>pGrad</w:t>
      </w:r>
      <w:proofErr w:type="spellEnd"/>
      <w:r w:rsidR="000C001C">
        <w:rPr>
          <w:rStyle w:val="None"/>
          <w:rFonts w:ascii="Calibri" w:eastAsia="Calibri" w:hAnsi="Calibri" w:cs="Calibri"/>
          <w:sz w:val="20"/>
          <w:szCs w:val="20"/>
        </w:rPr>
        <w:t>)</w:t>
      </w:r>
    </w:p>
    <w:p w14:paraId="290B59E6" w14:textId="338482BB" w:rsidR="002A69E1" w:rsidRDefault="002A69E1" w:rsidP="00507325">
      <w:pPr>
        <w:pStyle w:val="BodyAA"/>
        <w:pBdr>
          <w:bottom w:val="single" w:sz="12" w:space="0" w:color="000000"/>
        </w:pBdr>
        <w:rPr>
          <w:lang w:val="en-US"/>
        </w:rPr>
      </w:pPr>
    </w:p>
    <w:p w14:paraId="7D97FFEB" w14:textId="77777777" w:rsidR="002A69E1" w:rsidRDefault="002A69E1" w:rsidP="00507325">
      <w:pPr>
        <w:pStyle w:val="BodyAA"/>
        <w:pBdr>
          <w:bottom w:val="single" w:sz="12" w:space="0" w:color="000000"/>
        </w:pBdr>
        <w:rPr>
          <w:lang w:val="en-US"/>
        </w:rPr>
      </w:pPr>
    </w:p>
    <w:p w14:paraId="66D5BA92" w14:textId="77777777" w:rsidR="00507325" w:rsidRPr="00507325" w:rsidRDefault="00507325" w:rsidP="00507325">
      <w:pPr>
        <w:pStyle w:val="BodyAA"/>
        <w:rPr>
          <w:color w:val="000000" w:themeColor="text1"/>
          <w:lang w:val="en-US"/>
        </w:rPr>
      </w:pPr>
      <w:r w:rsidRPr="00507325">
        <w:rPr>
          <w:rStyle w:val="None"/>
          <w:rFonts w:ascii="Calibri" w:eastAsia="Calibri" w:hAnsi="Calibri" w:cs="Calibri"/>
          <w:color w:val="000000" w:themeColor="text1"/>
          <w:sz w:val="18"/>
          <w:szCs w:val="18"/>
          <w:u w:color="212121"/>
          <w:shd w:val="clear" w:color="auto" w:fill="FFFFFF"/>
          <w:lang w:val="en-US"/>
        </w:rPr>
        <w:t>Self-attested documents required for submission post payment: (1) Identity proof (PAN card, Passport etc.); (2) Final official transcript and certificate for qualifying degree program; (3) Address Proof; and (4) Passport Size photos</w:t>
      </w:r>
    </w:p>
    <w:sectPr w:rsidR="00507325" w:rsidRPr="00507325" w:rsidSect="00E94E67">
      <w:headerReference w:type="even" r:id="rId14"/>
      <w:headerReference w:type="default" r:id="rId15"/>
      <w:footerReference w:type="even" r:id="rId16"/>
      <w:footerReference w:type="default" r:id="rId17"/>
      <w:headerReference w:type="first" r:id="rId18"/>
      <w:footerReference w:type="first" r:id="rId19"/>
      <w:pgSz w:w="11900" w:h="16840"/>
      <w:pgMar w:top="1417" w:right="1417" w:bottom="1417" w:left="1417" w:header="510" w:footer="28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5DB0A" w14:textId="77777777" w:rsidR="0002227B" w:rsidRDefault="0002227B">
      <w:r>
        <w:separator/>
      </w:r>
    </w:p>
  </w:endnote>
  <w:endnote w:type="continuationSeparator" w:id="0">
    <w:p w14:paraId="6F0DC25A" w14:textId="77777777" w:rsidR="0002227B" w:rsidRDefault="00022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750DD" w14:textId="77777777" w:rsidR="00AF13C9" w:rsidRDefault="00AF1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F537" w14:textId="77777777" w:rsidR="00AF13C9" w:rsidRDefault="00AF1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1F9E0" w14:textId="77777777" w:rsidR="00AF13C9" w:rsidRDefault="00AF1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8A71F" w14:textId="77777777" w:rsidR="0002227B" w:rsidRDefault="0002227B">
      <w:bookmarkStart w:id="0" w:name="_Hlk1472599"/>
      <w:bookmarkEnd w:id="0"/>
      <w:r>
        <w:separator/>
      </w:r>
    </w:p>
  </w:footnote>
  <w:footnote w:type="continuationSeparator" w:id="0">
    <w:p w14:paraId="457E946C" w14:textId="77777777" w:rsidR="0002227B" w:rsidRDefault="00022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2D788" w14:textId="54D7EBCB" w:rsidR="00AF13C9" w:rsidRDefault="0002227B">
    <w:pPr>
      <w:pStyle w:val="Header"/>
    </w:pPr>
    <w:r>
      <w:rPr>
        <w:noProof/>
      </w:rPr>
      <w:pict w14:anchorId="7A7DA5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Users/mayank.sahu/Documents/Software development/Q1 Software/IIITB logo.png" style="position:absolute;margin-left:0;margin-top:0;width:376.65pt;height:427.95pt;z-index:-251653120;mso-wrap-edited:f;mso-width-percent:0;mso-height-percent:0;mso-position-horizontal:center;mso-position-horizontal-relative:margin;mso-position-vertical:center;mso-position-vertical-relative:margin;mso-width-percent:0;mso-height-percent:0" o:allowincell="f">
          <v:imagedata r:id="rId1" o:title="IIITB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F7AF" w14:textId="33FBBF15" w:rsidR="00D4764E" w:rsidRPr="00E94E67" w:rsidRDefault="0002227B" w:rsidP="00E94E67">
    <w:pPr>
      <w:pStyle w:val="Header"/>
    </w:pPr>
    <w:r>
      <w:rPr>
        <w:noProof/>
        <w:lang w:val="en-IN"/>
      </w:rPr>
      <w:pict w14:anchorId="5BDE5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Users/mayank.sahu/Documents/Software development/Q1 Software/IIITB logo.png" style="position:absolute;margin-left:0;margin-top:0;width:376.65pt;height:427.95pt;z-index:-251650048;mso-wrap-edited:f;mso-width-percent:0;mso-height-percent:0;mso-position-horizontal:center;mso-position-horizontal-relative:margin;mso-position-vertical:center;mso-position-vertical-relative:margin;mso-width-percent:0;mso-height-percent:0" o:allowincell="f">
          <v:imagedata r:id="rId1" o:title="IIITB logo" gain="19661f" blacklevel="22938f"/>
          <w10:wrap anchorx="margin" anchory="margin"/>
        </v:shape>
      </w:pict>
    </w:r>
    <w:r w:rsidR="00E94E67">
      <w:rPr>
        <w:noProof/>
        <w:lang w:val="en-IN"/>
      </w:rPr>
      <w:drawing>
        <wp:inline distT="0" distB="0" distL="0" distR="0" wp14:anchorId="0EE67C44" wp14:editId="3B39FA4B">
          <wp:extent cx="685800" cy="584202"/>
          <wp:effectExtent l="0" t="0" r="0" b="0"/>
          <wp:docPr id="1073741825" name="officeArt object" descr="http://www.iiitb.ac.in/images/logo-main.jpg"/>
          <wp:cNvGraphicFramePr/>
          <a:graphic xmlns:a="http://schemas.openxmlformats.org/drawingml/2006/main">
            <a:graphicData uri="http://schemas.openxmlformats.org/drawingml/2006/picture">
              <pic:pic xmlns:pic="http://schemas.openxmlformats.org/drawingml/2006/picture">
                <pic:nvPicPr>
                  <pic:cNvPr id="1073741825" name="image2.jpeg" descr="http://www.iiitb.ac.in/images/logo-main.jpg"/>
                  <pic:cNvPicPr>
                    <a:picLocks noChangeAspect="1"/>
                  </pic:cNvPicPr>
                </pic:nvPicPr>
                <pic:blipFill>
                  <a:blip r:embed="rId2"/>
                  <a:srcRect l="15680" t="15673" r="11440" b="16850"/>
                  <a:stretch>
                    <a:fillRect/>
                  </a:stretch>
                </pic:blipFill>
                <pic:spPr>
                  <a:xfrm>
                    <a:off x="0" y="0"/>
                    <a:ext cx="685800" cy="584202"/>
                  </a:xfrm>
                  <a:prstGeom prst="rect">
                    <a:avLst/>
                  </a:prstGeom>
                  <a:ln w="12700" cap="flat">
                    <a:noFill/>
                    <a:miter lim="400000"/>
                  </a:ln>
                  <a:effectLst/>
                </pic:spPr>
              </pic:pic>
            </a:graphicData>
          </a:graphic>
        </wp:inline>
      </w:drawing>
    </w:r>
    <w:r w:rsidR="00E94E67">
      <w:t xml:space="preserve">                                                                                                     </w:t>
    </w:r>
    <w:r w:rsidR="00E94E67">
      <w:rPr>
        <w:noProof/>
      </w:rPr>
      <w:drawing>
        <wp:inline distT="0" distB="0" distL="0" distR="0" wp14:anchorId="1BB413BE" wp14:editId="66662B66">
          <wp:extent cx="1047750" cy="286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 Logo_Red.png"/>
                  <pic:cNvPicPr/>
                </pic:nvPicPr>
                <pic:blipFill>
                  <a:blip r:embed="rId3">
                    <a:extLst>
                      <a:ext uri="{28A0092B-C50C-407E-A947-70E740481C1C}">
                        <a14:useLocalDpi xmlns:a14="http://schemas.microsoft.com/office/drawing/2010/main" val="0"/>
                      </a:ext>
                    </a:extLst>
                  </a:blip>
                  <a:stretch>
                    <a:fillRect/>
                  </a:stretch>
                </pic:blipFill>
                <pic:spPr>
                  <a:xfrm>
                    <a:off x="0" y="0"/>
                    <a:ext cx="1090032" cy="29814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C5F31" w14:textId="122265F9" w:rsidR="00AF13C9" w:rsidRDefault="0002227B">
    <w:pPr>
      <w:pStyle w:val="Header"/>
    </w:pPr>
    <w:r>
      <w:rPr>
        <w:noProof/>
      </w:rPr>
      <w:pict w14:anchorId="4CAEC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Users/mayank.sahu/Documents/Software development/Q1 Software/IIITB logo.png" style="position:absolute;margin-left:0;margin-top:0;width:376.65pt;height:427.95pt;z-index:-251656192;mso-wrap-edited:f;mso-width-percent:0;mso-height-percent:0;mso-position-horizontal:center;mso-position-horizontal-relative:margin;mso-position-vertical:center;mso-position-vertical-relative:margin;mso-width-percent:0;mso-height-percent:0" o:allowincell="f">
          <v:imagedata r:id="rId1" o:title="IIITB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74FF"/>
    <w:multiLevelType w:val="multilevel"/>
    <w:tmpl w:val="7E284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7C3E95"/>
    <w:multiLevelType w:val="hybridMultilevel"/>
    <w:tmpl w:val="23501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64E"/>
    <w:rsid w:val="0002227B"/>
    <w:rsid w:val="00067C5D"/>
    <w:rsid w:val="000B2E80"/>
    <w:rsid w:val="000C001C"/>
    <w:rsid w:val="000D426A"/>
    <w:rsid w:val="000F0F6E"/>
    <w:rsid w:val="001273AC"/>
    <w:rsid w:val="00134A16"/>
    <w:rsid w:val="0014044D"/>
    <w:rsid w:val="001777CC"/>
    <w:rsid w:val="00181052"/>
    <w:rsid w:val="001D6359"/>
    <w:rsid w:val="00210B55"/>
    <w:rsid w:val="00231B7B"/>
    <w:rsid w:val="00245038"/>
    <w:rsid w:val="00282F63"/>
    <w:rsid w:val="002877FD"/>
    <w:rsid w:val="002A69E1"/>
    <w:rsid w:val="002B011D"/>
    <w:rsid w:val="002B1A88"/>
    <w:rsid w:val="002E5A84"/>
    <w:rsid w:val="00304675"/>
    <w:rsid w:val="00320A28"/>
    <w:rsid w:val="00321833"/>
    <w:rsid w:val="003332D9"/>
    <w:rsid w:val="003346F9"/>
    <w:rsid w:val="00337CEF"/>
    <w:rsid w:val="00337F66"/>
    <w:rsid w:val="00352EE5"/>
    <w:rsid w:val="00374DD4"/>
    <w:rsid w:val="003A6AA9"/>
    <w:rsid w:val="00494D9D"/>
    <w:rsid w:val="00507325"/>
    <w:rsid w:val="005305AC"/>
    <w:rsid w:val="0054632D"/>
    <w:rsid w:val="00565D4A"/>
    <w:rsid w:val="005D0101"/>
    <w:rsid w:val="005E2291"/>
    <w:rsid w:val="005F20FD"/>
    <w:rsid w:val="005F7A36"/>
    <w:rsid w:val="0065100E"/>
    <w:rsid w:val="006720D3"/>
    <w:rsid w:val="006E174D"/>
    <w:rsid w:val="006E4AF6"/>
    <w:rsid w:val="006E4EB6"/>
    <w:rsid w:val="006E6480"/>
    <w:rsid w:val="006F3B52"/>
    <w:rsid w:val="00722C20"/>
    <w:rsid w:val="0075280E"/>
    <w:rsid w:val="00770AA3"/>
    <w:rsid w:val="007956B2"/>
    <w:rsid w:val="007A3B38"/>
    <w:rsid w:val="007E6F37"/>
    <w:rsid w:val="008233F7"/>
    <w:rsid w:val="00852CE3"/>
    <w:rsid w:val="0086540F"/>
    <w:rsid w:val="00870749"/>
    <w:rsid w:val="00892918"/>
    <w:rsid w:val="008B3169"/>
    <w:rsid w:val="008D35AA"/>
    <w:rsid w:val="008D609F"/>
    <w:rsid w:val="009162FB"/>
    <w:rsid w:val="009353C8"/>
    <w:rsid w:val="00940D82"/>
    <w:rsid w:val="00943809"/>
    <w:rsid w:val="00955F3F"/>
    <w:rsid w:val="009933FA"/>
    <w:rsid w:val="009A2EDF"/>
    <w:rsid w:val="009E4CD7"/>
    <w:rsid w:val="009E622A"/>
    <w:rsid w:val="00A06B17"/>
    <w:rsid w:val="00A32C64"/>
    <w:rsid w:val="00A86118"/>
    <w:rsid w:val="00AA7A37"/>
    <w:rsid w:val="00AF13C9"/>
    <w:rsid w:val="00AF28E6"/>
    <w:rsid w:val="00B0459D"/>
    <w:rsid w:val="00B25433"/>
    <w:rsid w:val="00B30A69"/>
    <w:rsid w:val="00B3195B"/>
    <w:rsid w:val="00B65A28"/>
    <w:rsid w:val="00B8380C"/>
    <w:rsid w:val="00BB69EB"/>
    <w:rsid w:val="00BC2EC1"/>
    <w:rsid w:val="00BC533F"/>
    <w:rsid w:val="00BF2563"/>
    <w:rsid w:val="00C06603"/>
    <w:rsid w:val="00C343DC"/>
    <w:rsid w:val="00C51C7A"/>
    <w:rsid w:val="00C92F06"/>
    <w:rsid w:val="00CB0D4E"/>
    <w:rsid w:val="00CC1995"/>
    <w:rsid w:val="00D22CB1"/>
    <w:rsid w:val="00D26FFA"/>
    <w:rsid w:val="00D3319D"/>
    <w:rsid w:val="00D433D1"/>
    <w:rsid w:val="00D4764E"/>
    <w:rsid w:val="00DE412B"/>
    <w:rsid w:val="00E74C2B"/>
    <w:rsid w:val="00E906F8"/>
    <w:rsid w:val="00E94E67"/>
    <w:rsid w:val="00EE54CE"/>
    <w:rsid w:val="00F02C08"/>
    <w:rsid w:val="00F61150"/>
    <w:rsid w:val="00F64E36"/>
    <w:rsid w:val="00F73A7A"/>
    <w:rsid w:val="00F77101"/>
    <w:rsid w:val="00FA1226"/>
    <w:rsid w:val="00FA37C3"/>
    <w:rsid w:val="00FD704F"/>
    <w:rsid w:val="00FF1F38"/>
    <w:rsid w:val="00FF6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04C1C2"/>
  <w15:docId w15:val="{63CDE028-736F-419E-B77A-497FC4A8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Arial" w:hAnsi="Arial" w:cs="Arial Unicode MS"/>
      <w:color w:val="000000"/>
      <w:sz w:val="22"/>
      <w:szCs w:val="22"/>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pPr>
      <w:spacing w:line="276" w:lineRule="auto"/>
    </w:pPr>
    <w:rPr>
      <w:rFonts w:ascii="Arial" w:eastAsia="Arial" w:hAnsi="Arial" w:cs="Arial"/>
      <w:color w:val="000000"/>
      <w:sz w:val="22"/>
      <w:szCs w:val="22"/>
      <w:u w:color="000000"/>
      <w:lang w:val="en-US"/>
    </w:rPr>
  </w:style>
  <w:style w:type="paragraph" w:styleId="Title">
    <w:name w:val="Title"/>
    <w:pPr>
      <w:jc w:val="center"/>
    </w:pPr>
    <w:rPr>
      <w:rFonts w:cs="Arial Unicode MS"/>
      <w:b/>
      <w:bCs/>
      <w:color w:val="000000"/>
      <w:sz w:val="24"/>
      <w:szCs w:val="24"/>
      <w:u w:color="000000"/>
      <w:lang w:val="en-US"/>
    </w:rPr>
  </w:style>
  <w:style w:type="paragraph" w:customStyle="1" w:styleId="BodyAA">
    <w:name w:val="Body A A"/>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color w:val="0563C1"/>
      <w:sz w:val="20"/>
      <w:szCs w:val="20"/>
      <w:u w:val="single" w:color="0563C1"/>
      <w:lang w:val="en-US"/>
    </w:rPr>
  </w:style>
  <w:style w:type="paragraph" w:styleId="BodyText">
    <w:name w:val="Body Text"/>
    <w:pPr>
      <w:spacing w:before="100" w:after="100"/>
    </w:pPr>
    <w:rPr>
      <w:rFonts w:eastAsia="Times New Roman"/>
      <w:color w:val="000000"/>
      <w:sz w:val="24"/>
      <w:szCs w:val="24"/>
      <w:u w:color="000000"/>
      <w:lang w:val="en-US"/>
    </w:rPr>
  </w:style>
  <w:style w:type="character" w:customStyle="1" w:styleId="Hyperlink1">
    <w:name w:val="Hyperlink.1"/>
    <w:basedOn w:val="None"/>
    <w:rPr>
      <w:rFonts w:ascii="Calibri" w:eastAsia="Calibri" w:hAnsi="Calibri" w:cs="Calibri"/>
      <w:color w:val="0000FF"/>
      <w:sz w:val="20"/>
      <w:szCs w:val="20"/>
      <w:u w:val="single" w:color="0000FF"/>
    </w:rPr>
  </w:style>
  <w:style w:type="character" w:styleId="UnresolvedMention">
    <w:name w:val="Unresolved Mention"/>
    <w:basedOn w:val="DefaultParagraphFont"/>
    <w:uiPriority w:val="99"/>
    <w:semiHidden/>
    <w:unhideWhenUsed/>
    <w:rsid w:val="00BF2563"/>
    <w:rPr>
      <w:color w:val="605E5C"/>
      <w:shd w:val="clear" w:color="auto" w:fill="E1DFDD"/>
    </w:rPr>
  </w:style>
  <w:style w:type="character" w:styleId="FollowedHyperlink">
    <w:name w:val="FollowedHyperlink"/>
    <w:basedOn w:val="DefaultParagraphFont"/>
    <w:uiPriority w:val="99"/>
    <w:semiHidden/>
    <w:unhideWhenUsed/>
    <w:rsid w:val="003332D9"/>
    <w:rPr>
      <w:color w:val="FF00FF" w:themeColor="followedHyperlink"/>
      <w:u w:val="single"/>
    </w:rPr>
  </w:style>
  <w:style w:type="paragraph" w:styleId="Footer">
    <w:name w:val="footer"/>
    <w:basedOn w:val="Normal"/>
    <w:link w:val="FooterChar"/>
    <w:uiPriority w:val="99"/>
    <w:unhideWhenUsed/>
    <w:rsid w:val="00507325"/>
    <w:pPr>
      <w:tabs>
        <w:tab w:val="center" w:pos="4513"/>
        <w:tab w:val="right" w:pos="9026"/>
      </w:tabs>
    </w:pPr>
  </w:style>
  <w:style w:type="character" w:customStyle="1" w:styleId="FooterChar">
    <w:name w:val="Footer Char"/>
    <w:basedOn w:val="DefaultParagraphFont"/>
    <w:link w:val="Footer"/>
    <w:uiPriority w:val="99"/>
    <w:rsid w:val="00507325"/>
    <w:rPr>
      <w:sz w:val="24"/>
      <w:szCs w:val="24"/>
      <w:lang w:val="en-US" w:eastAsia="en-US"/>
    </w:rPr>
  </w:style>
  <w:style w:type="paragraph" w:styleId="NormalWeb">
    <w:name w:val="Normal (Web)"/>
    <w:basedOn w:val="Normal"/>
    <w:uiPriority w:val="99"/>
    <w:semiHidden/>
    <w:unhideWhenUsed/>
    <w:rsid w:val="000C001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paragraph" w:styleId="ListParagraph">
    <w:name w:val="List Paragraph"/>
    <w:basedOn w:val="Normal"/>
    <w:uiPriority w:val="34"/>
    <w:qFormat/>
    <w:rsid w:val="008233F7"/>
    <w:pPr>
      <w:ind w:left="720"/>
      <w:contextualSpacing/>
    </w:pPr>
  </w:style>
  <w:style w:type="paragraph" w:styleId="BalloonText">
    <w:name w:val="Balloon Text"/>
    <w:basedOn w:val="Normal"/>
    <w:link w:val="BalloonTextChar"/>
    <w:uiPriority w:val="99"/>
    <w:semiHidden/>
    <w:unhideWhenUsed/>
    <w:rsid w:val="00955F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3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3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https://www.upgrad.com/paymentv2?courseKey=software-engineering&amp;programURLKey=software-engineering" TargetMode="External" Type="http://schemas.openxmlformats.org/officeDocument/2006/relationships/hyperlink"/>
<Relationship Id="rId11" Target="https://cdn.upgrad.com/UpGrad/temp/1aaa705c-721a-47e1-8b08-400d262a2a61/Deferral-Refund+Policies.pdf" TargetMode="External" Type="http://schemas.openxmlformats.org/officeDocument/2006/relationships/hyperlink"/>
<Relationship Id="rId12" Target="media/image1.png" Type="http://schemas.openxmlformats.org/officeDocument/2006/relationships/image"/>
<Relationship Id="rId13" Target="media/image2.jpeg" Type="http://schemas.openxmlformats.org/officeDocument/2006/relationships/image"/>
<Relationship Id="rId14" Target="header1.xml" Type="http://schemas.openxmlformats.org/officeDocument/2006/relationships/header"/>
<Relationship Id="rId15" Target="header2.xml" Type="http://schemas.openxmlformats.org/officeDocument/2006/relationships/header"/>
<Relationship Id="rId16" Target="footer1.xml" Type="http://schemas.openxmlformats.org/officeDocument/2006/relationships/footer"/>
<Relationship Id="rId17" Target="footer2.xml" Type="http://schemas.openxmlformats.org/officeDocument/2006/relationships/footer"/>
<Relationship Id="rId18" Target="header3.xml" Type="http://schemas.openxmlformats.org/officeDocument/2006/relationships/header"/>
<Relationship Id="rId19" Target="footer3.xml" Type="http://schemas.openxmlformats.org/officeDocument/2006/relationships/footer"/>
<Relationship Id="rId2" Target="numbering.xml" Type="http://schemas.openxmlformats.org/officeDocument/2006/relationships/numbering"/>
<Relationship Id="rId20" Target="fontTable.xml" Type="http://schemas.openxmlformats.org/officeDocument/2006/relationships/fontTable"/>
<Relationship Id="rId21" Target="theme/theme1.xml" Type="http://schemas.openxmlformats.org/officeDocument/2006/relationships/theme"/>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s://www.upgrad.com/software-engineering/" TargetMode="External" Type="http://schemas.openxmlformats.org/officeDocument/2006/relationships/hyperlink"/>
<Relationship Id="rId9" Target="https://www.upgrad.com/software-engineering/" TargetMode="External" Type="http://schemas.openxmlformats.org/officeDocument/2006/relationships/hyperlink"/>
</Relationships>

</file>

<file path=word/_rels/header1.xml.rels><?xml version="1.0" encoding="UTF-8" standalone="yes"?>
<Relationships xmlns="http://schemas.openxmlformats.org/package/2006/relationships">
<Relationship Id="rId1" Target="media/image3.png" Type="http://schemas.openxmlformats.org/officeDocument/2006/relationships/image"/>
</Relationships>

</file>

<file path=word/_rels/header2.xml.rels><?xml version="1.0" encoding="UTF-8" standalone="yes"?>
<Relationships xmlns="http://schemas.openxmlformats.org/package/2006/relationships">
<Relationship Id="rId1" Target="media/image3.png" Type="http://schemas.openxmlformats.org/officeDocument/2006/relationships/image"/>
<Relationship Id="rId2" Target="media/image4.jpeg" Type="http://schemas.openxmlformats.org/officeDocument/2006/relationships/image"/>
<Relationship Id="rId3" Target="media/image5.png" Type="http://schemas.openxmlformats.org/officeDocument/2006/relationships/image"/>
</Relationships>

</file>

<file path=word/_rels/header3.xml.rels><?xml version="1.0" encoding="UTF-8" standalone="yes"?>
<Relationships xmlns="http://schemas.openxmlformats.org/package/2006/relationships">
<Relationship Id="rId1" Target="media/image3.png" Type="http://schemas.openxmlformats.org/officeDocument/2006/relationships/image"/>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9C0F3-1340-44DE-B0B7-E59D8B85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2019-08-19T13:51:00Z</dcterms:created>
  <dc:creator>sav</dc:creator>
  <cp:lastModifiedBy>Mayank Bajaj</cp:lastModifiedBy>
  <cp:lastPrinted>2019-06-20T06:43:00Z</cp:lastPrinted>
  <dcterms:modified xsi:type="dcterms:W3CDTF">2019-08-19T13:51:00Z</dcterms:modified>
  <cp:revision>2</cp:revision>
</cp:coreProperties>
</file>