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A6B" w:rsidRPr="00D33781" w:rsidRDefault="00CB48DC" w:rsidP="00681A6B">
      <w:pPr>
        <w:pStyle w:val="Heading1"/>
        <w:spacing w:before="120" w:after="120"/>
        <w:jc w:val="center"/>
        <w:rPr>
          <w:color w:val="auto"/>
        </w:rPr>
      </w:pPr>
      <w:r>
        <w:rPr>
          <w:color w:val="auto"/>
        </w:rPr>
        <w:t>Programming Assignment #</w:t>
      </w:r>
      <w:proofErr w:type="gramStart"/>
      <w:r>
        <w:rPr>
          <w:color w:val="auto"/>
        </w:rPr>
        <w:t>5</w:t>
      </w:r>
      <w:r w:rsidR="00681A6B">
        <w:rPr>
          <w:color w:val="auto"/>
        </w:rPr>
        <w:t xml:space="preserve"> :</w:t>
      </w:r>
      <w:proofErr w:type="gramEnd"/>
      <w:r w:rsidR="00681A6B">
        <w:rPr>
          <w:color w:val="auto"/>
        </w:rPr>
        <w:t xml:space="preserve"> Unsupervised Learning – Fuzzy C-Means Clustering</w:t>
      </w:r>
    </w:p>
    <w:p w:rsidR="00681A6B" w:rsidRDefault="00681A6B" w:rsidP="00681A6B"/>
    <w:p w:rsidR="003A6C5B" w:rsidRDefault="00681A6B" w:rsidP="00FD6EF3">
      <w:pPr>
        <w:ind w:left="720" w:hanging="720"/>
        <w:jc w:val="both"/>
      </w:pPr>
      <w:r>
        <w:t>1.</w:t>
      </w:r>
      <w:r>
        <w:tab/>
      </w:r>
      <w:r w:rsidR="00FD6EF3">
        <w:t xml:space="preserve">This assignment document comes as a part of an </w:t>
      </w:r>
      <w:r w:rsidR="00FD6EF3" w:rsidRPr="00FD6EF3">
        <w:rPr>
          <w:i/>
        </w:rPr>
        <w:t>assignment package</w:t>
      </w:r>
      <w:r w:rsidR="00FD6EF3">
        <w:t xml:space="preserve"> which contains, among other items, an excel file called </w:t>
      </w:r>
      <w:r w:rsidR="00FD6EF3" w:rsidRPr="00FD6EF3">
        <w:rPr>
          <w:i/>
        </w:rPr>
        <w:t>Data Sets</w:t>
      </w:r>
      <w:r w:rsidR="00FD6EF3">
        <w:t xml:space="preserve">. The sheet </w:t>
      </w:r>
      <w:r w:rsidR="002F6436">
        <w:rPr>
          <w:u w:val="single"/>
        </w:rPr>
        <w:t>Data Set 5</w:t>
      </w:r>
      <w:r w:rsidR="00FD6EF3">
        <w:t xml:space="preserve"> is the data set that you are supposed to work upon. </w:t>
      </w:r>
    </w:p>
    <w:p w:rsidR="00FD6EF3" w:rsidRDefault="00FD6EF3" w:rsidP="00FD6EF3">
      <w:pPr>
        <w:ind w:left="720" w:hanging="720"/>
        <w:jc w:val="both"/>
      </w:pPr>
      <w:r>
        <w:t>2.</w:t>
      </w:r>
      <w:r>
        <w:tab/>
        <w:t>The mentioned data set is basically 2-D data implicitly arranged as clusters (in some sense) and also plotted for visualization</w:t>
      </w:r>
      <w:r w:rsidR="00BA627E">
        <w:t>.</w:t>
      </w:r>
      <w:r>
        <w:t xml:space="preserve"> 2-D implies n = 2. </w:t>
      </w:r>
      <w:r w:rsidR="00BA627E">
        <w:t>Refer to the terminology of the attached power-point slides.</w:t>
      </w:r>
      <w:r w:rsidR="002F6436">
        <w:t xml:space="preserve"> The total number of points is 10</w:t>
      </w:r>
      <w:r w:rsidR="00BA627E">
        <w:t>00.</w:t>
      </w:r>
    </w:p>
    <w:p w:rsidR="00BA627E" w:rsidRDefault="00BA627E" w:rsidP="00FD6EF3">
      <w:pPr>
        <w:ind w:left="720" w:hanging="720"/>
        <w:jc w:val="both"/>
      </w:pPr>
      <w:r>
        <w:t>3.</w:t>
      </w:r>
      <w:r>
        <w:tab/>
        <w:t xml:space="preserve">You are first to extract every 4 out of 5 data in a consistent interspersed manner (i.e. frequency of 4 out of 5 will be maintained for every block of 5 consistently) and save it in another file which will serve as your </w:t>
      </w:r>
      <w:r w:rsidR="00986A7F">
        <w:rPr>
          <w:i/>
        </w:rPr>
        <w:t>mining</w:t>
      </w:r>
      <w:r w:rsidRPr="00BA627E">
        <w:rPr>
          <w:i/>
        </w:rPr>
        <w:t xml:space="preserve"> data</w:t>
      </w:r>
      <w:r>
        <w:t xml:space="preserve"> </w:t>
      </w:r>
      <w:r w:rsidRPr="00986A7F">
        <w:rPr>
          <w:i/>
        </w:rPr>
        <w:t>file</w:t>
      </w:r>
      <w:r w:rsidR="002F6436">
        <w:t>. Thus N = 80</w:t>
      </w:r>
      <w:r>
        <w:t xml:space="preserve">0. The balance 1 out of 5 data you will save in a second file which you can call the </w:t>
      </w:r>
      <w:r w:rsidRPr="00BA627E">
        <w:rPr>
          <w:i/>
        </w:rPr>
        <w:t xml:space="preserve">classification </w:t>
      </w:r>
      <w:r>
        <w:rPr>
          <w:i/>
        </w:rPr>
        <w:t xml:space="preserve">data </w:t>
      </w:r>
      <w:r w:rsidRPr="00BA627E">
        <w:rPr>
          <w:i/>
        </w:rPr>
        <w:t>file</w:t>
      </w:r>
      <w:r>
        <w:t xml:space="preserve">. </w:t>
      </w:r>
    </w:p>
    <w:p w:rsidR="00BA627E" w:rsidRDefault="00BA627E" w:rsidP="00FD6EF3">
      <w:pPr>
        <w:ind w:left="720" w:hanging="720"/>
        <w:jc w:val="both"/>
      </w:pPr>
      <w:r>
        <w:t>4.</w:t>
      </w:r>
      <w:r>
        <w:tab/>
        <w:t xml:space="preserve">Use the algorithm defined in slide </w:t>
      </w:r>
      <w:proofErr w:type="spellStart"/>
      <w:r>
        <w:t>nos</w:t>
      </w:r>
      <w:proofErr w:type="spellEnd"/>
      <w:r>
        <w:t xml:space="preserve"> 13 &amp; 14 of the power-point file (use the current version and not </w:t>
      </w:r>
      <w:r w:rsidR="006144DB">
        <w:t xml:space="preserve">those </w:t>
      </w:r>
      <w:r>
        <w:t>provided</w:t>
      </w:r>
      <w:r w:rsidR="006144DB">
        <w:t xml:space="preserve"> </w:t>
      </w:r>
      <w:r w:rsidR="006144DB" w:rsidRPr="006144DB">
        <w:t>previously</w:t>
      </w:r>
      <w:r w:rsidR="006144DB">
        <w:t>) to generate your own program (in any language – Python preferable due to the need for downstream graphics) for generating clusters</w:t>
      </w:r>
      <w:r w:rsidR="00986A7F">
        <w:t xml:space="preserve"> using the data contained in the </w:t>
      </w:r>
      <w:r w:rsidR="00986A7F" w:rsidRPr="00986A7F">
        <w:rPr>
          <w:i/>
        </w:rPr>
        <w:t>mining data file</w:t>
      </w:r>
      <w:r w:rsidR="006144DB">
        <w:t xml:space="preserve">. In the codification process, take m = 2, A = I (Identity matrix which then makes A redundant in all calculations), </w:t>
      </w:r>
      <w:r w:rsidR="006144DB">
        <w:sym w:font="Symbol" w:char="F065"/>
      </w:r>
      <w:r w:rsidR="006144DB">
        <w:t xml:space="preserve"> = 0.001 (you may change this with one less or more zero).</w:t>
      </w:r>
    </w:p>
    <w:p w:rsidR="006144DB" w:rsidRDefault="006144DB" w:rsidP="00FD6EF3">
      <w:pPr>
        <w:ind w:left="720" w:hanging="720"/>
        <w:jc w:val="both"/>
      </w:pPr>
      <w:r>
        <w:t>5.</w:t>
      </w:r>
      <w:r>
        <w:tab/>
        <w:t>Over and above the basic algorithm, you are to additionally program to perform the following tasks:</w:t>
      </w:r>
    </w:p>
    <w:p w:rsidR="006144DB" w:rsidRPr="006302A0" w:rsidRDefault="006144DB" w:rsidP="00496153">
      <w:pPr>
        <w:ind w:left="1440" w:hanging="720"/>
        <w:jc w:val="both"/>
      </w:pPr>
      <w:r>
        <w:t>5.1</w:t>
      </w:r>
      <w:r>
        <w:tab/>
        <w:t xml:space="preserve">the process must be put in an outer loop which runs over different values of the parameter </w:t>
      </w:r>
      <w:r w:rsidRPr="00530CEA">
        <w:rPr>
          <w:i/>
        </w:rPr>
        <w:t>c</w:t>
      </w:r>
      <w:r>
        <w:t xml:space="preserve"> repr</w:t>
      </w:r>
      <w:r w:rsidR="00530CEA">
        <w:t xml:space="preserve">esenting the number of clusters, </w:t>
      </w:r>
      <w:r w:rsidR="00530CEA" w:rsidRPr="00530CEA">
        <w:rPr>
          <w:i/>
        </w:rPr>
        <w:t>1 &lt; c &lt; 11</w:t>
      </w:r>
      <w:r w:rsidR="00530CEA">
        <w:t xml:space="preserve">, and the objective function </w:t>
      </w:r>
      <w:proofErr w:type="spellStart"/>
      <w:r w:rsidR="00530CEA" w:rsidRPr="00530CEA">
        <w:rPr>
          <w:i/>
        </w:rPr>
        <w:t>J</w:t>
      </w:r>
      <w:r w:rsidR="00530CEA">
        <w:rPr>
          <w:i/>
          <w:vertAlign w:val="subscript"/>
        </w:rPr>
        <w:t>c</w:t>
      </w:r>
      <w:proofErr w:type="spellEnd"/>
      <w:r w:rsidR="00530CEA">
        <w:t xml:space="preserve"> (eq. 6 of slides) evaluated for each cluster. Also a ratio </w:t>
      </w:r>
      <w:proofErr w:type="spellStart"/>
      <w:r w:rsidR="00530CEA" w:rsidRPr="00530CEA">
        <w:rPr>
          <w:i/>
        </w:rPr>
        <w:t>R</w:t>
      </w:r>
      <w:r w:rsidR="00530CEA" w:rsidRPr="00530CEA">
        <w:rPr>
          <w:i/>
          <w:vertAlign w:val="subscript"/>
        </w:rPr>
        <w:t>c</w:t>
      </w:r>
      <w:proofErr w:type="spellEnd"/>
      <w:r w:rsidR="00530CEA">
        <w:t xml:space="preserve"> given as</w:t>
      </w:r>
      <w:r w:rsidR="006302A0">
        <w:t xml:space="preserve">  </w:t>
      </w:r>
      <w:r w:rsidR="00CB48DC" w:rsidRPr="00CB48DC">
        <w:rPr>
          <w:position w:val="-32"/>
        </w:rPr>
        <w:object w:dxaOrig="20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5pt;height:34.2pt" o:ole="">
            <v:imagedata r:id="rId4" o:title=""/>
          </v:shape>
          <o:OLEObject Type="Embed" ProgID="Equation.DSMT4" ShapeID="_x0000_i1025" DrawAspect="Content" ObjectID="_1603032700" r:id="rId5"/>
        </w:object>
      </w:r>
      <w:r w:rsidR="00530CEA">
        <w:t xml:space="preserve">  </w:t>
      </w:r>
      <w:r w:rsidR="006302A0">
        <w:t xml:space="preserve"> </w:t>
      </w:r>
      <w:r w:rsidR="00530CEA">
        <w:t xml:space="preserve">should be evaluated for all </w:t>
      </w:r>
      <w:r w:rsidR="00530CEA" w:rsidRPr="00530CEA">
        <w:rPr>
          <w:i/>
        </w:rPr>
        <w:t>c</w:t>
      </w:r>
      <w:r w:rsidR="00530CEA">
        <w:t xml:space="preserve"> from 3 to 9</w:t>
      </w:r>
      <w:r w:rsidR="006302A0">
        <w:t xml:space="preserve">. At the end of the outer loop, the program should compare all the </w:t>
      </w:r>
      <w:proofErr w:type="spellStart"/>
      <w:r w:rsidR="006302A0" w:rsidRPr="006302A0">
        <w:rPr>
          <w:i/>
        </w:rPr>
        <w:t>R</w:t>
      </w:r>
      <w:r w:rsidR="006302A0" w:rsidRPr="006302A0">
        <w:rPr>
          <w:i/>
          <w:vertAlign w:val="subscript"/>
        </w:rPr>
        <w:t>c</w:t>
      </w:r>
      <w:proofErr w:type="spellEnd"/>
      <w:r w:rsidR="006302A0">
        <w:t xml:space="preserve"> and find out at what value of </w:t>
      </w:r>
      <w:r w:rsidR="006302A0" w:rsidRPr="006302A0">
        <w:rPr>
          <w:i/>
        </w:rPr>
        <w:t>c</w:t>
      </w:r>
      <w:r w:rsidR="006302A0">
        <w:t xml:space="preserve"> it minimizes. And finally, it should repeat the calculation of clustering (as in step 4) for the value of </w:t>
      </w:r>
      <w:r w:rsidR="006302A0" w:rsidRPr="006302A0">
        <w:rPr>
          <w:i/>
        </w:rPr>
        <w:t>c</w:t>
      </w:r>
      <w:r w:rsidR="006302A0">
        <w:t xml:space="preserve"> identified as the minimum. All this should be done automatically in your code without manual intervention</w:t>
      </w:r>
    </w:p>
    <w:p w:rsidR="006302A0" w:rsidRDefault="006302A0" w:rsidP="00496153">
      <w:pPr>
        <w:ind w:left="1440" w:hanging="720"/>
        <w:jc w:val="both"/>
      </w:pPr>
      <w:r>
        <w:t>5.2</w:t>
      </w:r>
      <w:r>
        <w:tab/>
        <w:t xml:space="preserve">plot in excel (less preferably in Python) the variation of </w:t>
      </w:r>
      <w:proofErr w:type="spellStart"/>
      <w:r w:rsidRPr="006302A0">
        <w:rPr>
          <w:i/>
        </w:rPr>
        <w:t>J</w:t>
      </w:r>
      <w:r w:rsidRPr="006302A0">
        <w:rPr>
          <w:i/>
          <w:vertAlign w:val="subscript"/>
        </w:rPr>
        <w:t>c</w:t>
      </w:r>
      <w:proofErr w:type="spellEnd"/>
      <w:r>
        <w:rPr>
          <w:vertAlign w:val="subscript"/>
        </w:rPr>
        <w:t xml:space="preserve"> </w:t>
      </w:r>
      <w:r>
        <w:t xml:space="preserve">against </w:t>
      </w:r>
      <w:r w:rsidRPr="006302A0">
        <w:rPr>
          <w:i/>
        </w:rPr>
        <w:t>c</w:t>
      </w:r>
      <w:r>
        <w:t>, and the number of iterations for convergence (</w:t>
      </w:r>
      <w:r>
        <w:sym w:font="Symbol" w:char="F065"/>
      </w:r>
      <w:r>
        <w:t xml:space="preserve"> should not change; the number of iterations will vary across c) against </w:t>
      </w:r>
      <w:r w:rsidRPr="006302A0">
        <w:rPr>
          <w:i/>
        </w:rPr>
        <w:t>c</w:t>
      </w:r>
      <w:r>
        <w:t xml:space="preserve"> in the same plot. Refer to the file “Plot specification by example” provided in the package (for a different data set) and you should do it similarly</w:t>
      </w:r>
      <w:r w:rsidR="00E83250">
        <w:t>. Note this step if done in excel will be a part of post-processing activity and cannot be integrated with the rest of your code</w:t>
      </w:r>
    </w:p>
    <w:p w:rsidR="006302A0" w:rsidRDefault="006302A0" w:rsidP="00496153">
      <w:pPr>
        <w:ind w:left="1440" w:hanging="720"/>
        <w:jc w:val="both"/>
      </w:pPr>
      <w:r>
        <w:t>5.3</w:t>
      </w:r>
      <w:r>
        <w:tab/>
      </w:r>
      <w:r w:rsidR="008B43C2">
        <w:t xml:space="preserve">at the end of </w:t>
      </w:r>
      <w:r w:rsidR="00496153">
        <w:t xml:space="preserve">step </w:t>
      </w:r>
      <w:r w:rsidR="008B43C2">
        <w:t>5.1 you will have the final partition matrix U for the best</w:t>
      </w:r>
      <w:r w:rsidR="002F6436">
        <w:t xml:space="preserve"> clustering. This U will have 80</w:t>
      </w:r>
      <w:r w:rsidR="008B43C2">
        <w:t xml:space="preserve">0 columns and c number of rows, with the value </w:t>
      </w:r>
      <w:r w:rsidR="008B43C2">
        <w:sym w:font="Symbol" w:char="F06D"/>
      </w:r>
      <w:r w:rsidR="008B43C2">
        <w:t xml:space="preserve"> of each element between 0 and 1. You will create another d</w:t>
      </w:r>
      <w:r w:rsidR="002F6436">
        <w:t>ata f</w:t>
      </w:r>
      <w:bookmarkStart w:id="0" w:name="_GoBack"/>
      <w:bookmarkEnd w:id="0"/>
      <w:r w:rsidR="002F6436">
        <w:t>ile C (a text file) with 80</w:t>
      </w:r>
      <w:r w:rsidR="008B43C2">
        <w:t>0 rows and 3 columns, where the first two columns represent the x- and y- values for the corresponding data point</w:t>
      </w:r>
      <w:r w:rsidR="00496153">
        <w:t xml:space="preserve"> (represented by the row)</w:t>
      </w:r>
      <w:r w:rsidR="008B43C2">
        <w:t xml:space="preserve">, </w:t>
      </w:r>
      <w:r w:rsidR="008B43C2" w:rsidRPr="00BB7BC7">
        <w:rPr>
          <w:i/>
        </w:rPr>
        <w:t xml:space="preserve">and the third value </w:t>
      </w:r>
      <w:r w:rsidR="00BB7BC7">
        <w:rPr>
          <w:i/>
        </w:rPr>
        <w:t>contains</w:t>
      </w:r>
      <w:r w:rsidR="008B43C2" w:rsidRPr="00BB7BC7">
        <w:rPr>
          <w:i/>
        </w:rPr>
        <w:t xml:space="preserve"> the cluster identity number (from 0 to c-1) for which </w:t>
      </w:r>
      <w:r w:rsidR="008B43C2" w:rsidRPr="00BB7BC7">
        <w:rPr>
          <w:i/>
        </w:rPr>
        <w:sym w:font="Symbol" w:char="F06D"/>
      </w:r>
      <w:r w:rsidR="008B43C2" w:rsidRPr="00BB7BC7">
        <w:rPr>
          <w:i/>
        </w:rPr>
        <w:t xml:space="preserve">  ma</w:t>
      </w:r>
      <w:r w:rsidR="00BB7BC7" w:rsidRPr="00BB7BC7">
        <w:rPr>
          <w:i/>
        </w:rPr>
        <w:t>ximizes in the partition matrix</w:t>
      </w:r>
      <w:r w:rsidR="00496153">
        <w:rPr>
          <w:i/>
        </w:rPr>
        <w:t xml:space="preserve"> U</w:t>
      </w:r>
      <w:r w:rsidR="00BB7BC7" w:rsidRPr="00BB7BC7">
        <w:rPr>
          <w:i/>
        </w:rPr>
        <w:t xml:space="preserve">, for the column in the matrix that represents that data </w:t>
      </w:r>
      <w:r w:rsidR="00496153">
        <w:rPr>
          <w:i/>
        </w:rPr>
        <w:lastRenderedPageBreak/>
        <w:t>sample</w:t>
      </w:r>
      <w:r w:rsidR="00BB7BC7">
        <w:t xml:space="preserve">. </w:t>
      </w:r>
      <w:r w:rsidR="008B43C2">
        <w:t xml:space="preserve"> </w:t>
      </w:r>
      <w:r w:rsidR="00BB7BC7">
        <w:t xml:space="preserve">In a physical sense, the italicized part above simply means that the third column of data file C contains the id-number of the cluster at which the data </w:t>
      </w:r>
      <w:r w:rsidR="00496153">
        <w:t>sample</w:t>
      </w:r>
      <w:r w:rsidR="00BB7BC7">
        <w:t xml:space="preserve"> has the highest degree </w:t>
      </w:r>
      <w:r w:rsidR="00496153">
        <w:t>of belonging, compared to other clusters</w:t>
      </w:r>
    </w:p>
    <w:p w:rsidR="00BB7BC7" w:rsidRDefault="00BB7BC7" w:rsidP="00496153">
      <w:pPr>
        <w:ind w:left="1440" w:hanging="720"/>
        <w:jc w:val="both"/>
      </w:pPr>
      <w:r>
        <w:t>5.4</w:t>
      </w:r>
      <w:r>
        <w:tab/>
        <w:t>Finally, you will plot the data points again in a 2-D plot using file C where each of the different values in the third column is mapped to a specific colour, hence all points in any cluster appear in the same colour. For an example, see the file “Final cluster illustration – by example”</w:t>
      </w:r>
      <w:r w:rsidR="00A525C8">
        <w:t xml:space="preserve">. Note that activities 5.3 and 5.4 can be performed within the same main program you are writing, </w:t>
      </w:r>
      <w:r w:rsidR="00A525C8" w:rsidRPr="00496153">
        <w:rPr>
          <w:i/>
        </w:rPr>
        <w:t>without</w:t>
      </w:r>
      <w:r w:rsidR="00496153">
        <w:rPr>
          <w:i/>
        </w:rPr>
        <w:t xml:space="preserve"> intermediate</w:t>
      </w:r>
      <w:r w:rsidR="00A525C8" w:rsidRPr="00496153">
        <w:rPr>
          <w:i/>
        </w:rPr>
        <w:t xml:space="preserve"> manual intervention</w:t>
      </w:r>
      <w:r w:rsidR="00A525C8">
        <w:t>. In that case you need not create a separate text file ‘C’ which you write and read into/from hard-disk, instead just use a 2-D list (array)</w:t>
      </w:r>
    </w:p>
    <w:p w:rsidR="00A525C8" w:rsidRDefault="00A525C8" w:rsidP="00A525C8">
      <w:pPr>
        <w:ind w:left="720" w:hanging="720"/>
        <w:jc w:val="both"/>
      </w:pPr>
      <w:r>
        <w:t>6.</w:t>
      </w:r>
      <w:r>
        <w:tab/>
        <w:t>While steps 4 and 5 take care of clustering, the operational and practical downstream objective is that every new point that arrives should be inserted into a new cluster.</w:t>
      </w:r>
      <w:r w:rsidR="00123D00">
        <w:t xml:space="preserve"> This is the classification problem. </w:t>
      </w:r>
      <w:r>
        <w:t xml:space="preserve">To do this, you will need to write a separate program that reads the cluster centroid information from a file – which has to be written as a final output from the original </w:t>
      </w:r>
      <w:r w:rsidR="00986A7F">
        <w:t xml:space="preserve">clustering </w:t>
      </w:r>
      <w:r>
        <w:t xml:space="preserve">program. This is basically the file containing the vector </w:t>
      </w:r>
      <w:r w:rsidRPr="00986A7F">
        <w:rPr>
          <w:i/>
        </w:rPr>
        <w:t>V</w:t>
      </w:r>
      <w:r>
        <w:t xml:space="preserve"> referred to in eqns. (8), (11) and again (A) in the slides. </w:t>
      </w:r>
      <w:r w:rsidR="00123D00">
        <w:t>Next, t</w:t>
      </w:r>
      <w:r w:rsidR="002F6436">
        <w:t>his program will read all the 20</w:t>
      </w:r>
      <w:r w:rsidR="00123D00">
        <w:t xml:space="preserve">0 points that you have stored in your </w:t>
      </w:r>
      <w:r w:rsidR="00123D00" w:rsidRPr="00986A7F">
        <w:rPr>
          <w:i/>
        </w:rPr>
        <w:t>classification data file</w:t>
      </w:r>
      <w:r w:rsidR="00123D00">
        <w:t xml:space="preserve">, and treat each of these new points as a vector </w:t>
      </w:r>
      <w:proofErr w:type="spellStart"/>
      <w:r w:rsidR="00123D00">
        <w:t>z</w:t>
      </w:r>
      <w:r w:rsidR="00123D00">
        <w:rPr>
          <w:vertAlign w:val="subscript"/>
        </w:rPr>
        <w:t>k</w:t>
      </w:r>
      <w:proofErr w:type="spellEnd"/>
      <w:r w:rsidR="00123D00">
        <w:t xml:space="preserve"> that you </w:t>
      </w:r>
      <w:r w:rsidR="00986A7F">
        <w:t xml:space="preserve">shall </w:t>
      </w:r>
      <w:r w:rsidR="00123D00">
        <w:t xml:space="preserve">use in eq. (B) </w:t>
      </w:r>
      <w:r w:rsidR="00986A7F">
        <w:t>of</w:t>
      </w:r>
      <w:r w:rsidR="00123D00">
        <w:t xml:space="preserve"> the slides to extract a distance measure </w:t>
      </w:r>
      <w:proofErr w:type="spellStart"/>
      <w:r w:rsidR="00123D00" w:rsidRPr="00123D00">
        <w:rPr>
          <w:i/>
        </w:rPr>
        <w:t>D</w:t>
      </w:r>
      <w:r w:rsidR="00123D00" w:rsidRPr="00123D00">
        <w:rPr>
          <w:i/>
          <w:vertAlign w:val="subscript"/>
        </w:rPr>
        <w:t>ik</w:t>
      </w:r>
      <w:proofErr w:type="spellEnd"/>
      <w:r w:rsidR="00123D00">
        <w:t xml:space="preserve"> to each cluster centroid </w:t>
      </w:r>
      <w:proofErr w:type="spellStart"/>
      <w:r w:rsidR="00123D00" w:rsidRPr="00123D00">
        <w:rPr>
          <w:i/>
        </w:rPr>
        <w:t>i</w:t>
      </w:r>
      <w:proofErr w:type="spellEnd"/>
      <w:r w:rsidR="00123D00">
        <w:t xml:space="preserve">. Then use these </w:t>
      </w:r>
      <w:proofErr w:type="spellStart"/>
      <w:r w:rsidR="00123D00" w:rsidRPr="00123D00">
        <w:rPr>
          <w:i/>
        </w:rPr>
        <w:t>D</w:t>
      </w:r>
      <w:r w:rsidR="00123D00" w:rsidRPr="00123D00">
        <w:rPr>
          <w:i/>
        </w:rPr>
        <w:softHyphen/>
      </w:r>
      <w:r w:rsidR="00123D00" w:rsidRPr="00123D00">
        <w:rPr>
          <w:i/>
          <w:vertAlign w:val="subscript"/>
        </w:rPr>
        <w:t>ik</w:t>
      </w:r>
      <w:proofErr w:type="spellEnd"/>
      <w:r w:rsidR="00123D00">
        <w:t xml:space="preserve"> in eq. (C) to extract the corresponding </w:t>
      </w:r>
      <w:r w:rsidR="00123D00">
        <w:sym w:font="Symbol" w:char="F06D"/>
      </w:r>
      <w:proofErr w:type="spellStart"/>
      <w:r w:rsidR="00123D00">
        <w:rPr>
          <w:vertAlign w:val="subscript"/>
        </w:rPr>
        <w:t>ik</w:t>
      </w:r>
      <w:proofErr w:type="spellEnd"/>
      <w:r w:rsidR="00123D00">
        <w:t>, and evaluate the value of</w:t>
      </w:r>
      <w:r w:rsidR="00123D00" w:rsidRPr="00986A7F">
        <w:rPr>
          <w:i/>
        </w:rPr>
        <w:t xml:space="preserve"> </w:t>
      </w:r>
      <w:proofErr w:type="spellStart"/>
      <w:r w:rsidR="00123D00" w:rsidRPr="00986A7F">
        <w:rPr>
          <w:i/>
        </w:rPr>
        <w:t>i</w:t>
      </w:r>
      <w:proofErr w:type="spellEnd"/>
      <w:r w:rsidR="00123D00">
        <w:t xml:space="preserve"> (i.e. cluster id-number) at which </w:t>
      </w:r>
      <w:r w:rsidR="00123D00">
        <w:sym w:font="Symbol" w:char="F06D"/>
      </w:r>
      <w:proofErr w:type="spellStart"/>
      <w:r w:rsidR="00123D00">
        <w:rPr>
          <w:vertAlign w:val="subscript"/>
        </w:rPr>
        <w:t>ik</w:t>
      </w:r>
      <w:proofErr w:type="spellEnd"/>
      <w:r w:rsidR="00123D00">
        <w:t xml:space="preserve"> maximizes. The new point then belongs to that cluster. Then repeat the code sections generated under 5.3 and 5.4 to plot the new points in their classified clusters. Check if the geometrical shapes </w:t>
      </w:r>
      <w:r w:rsidR="00986A7F">
        <w:t xml:space="preserve">of the clusters thus formed while performing classification are similar to the original shapes you had obtained while doing the clustering from your </w:t>
      </w:r>
      <w:r w:rsidR="00986A7F" w:rsidRPr="00986A7F">
        <w:rPr>
          <w:i/>
        </w:rPr>
        <w:t>mining data set</w:t>
      </w:r>
      <w:r w:rsidR="00986A7F">
        <w:t xml:space="preserve">. </w:t>
      </w:r>
    </w:p>
    <w:p w:rsidR="00850278" w:rsidRDefault="00850278" w:rsidP="00850278">
      <w:pPr>
        <w:spacing w:after="120"/>
        <w:ind w:left="720" w:hanging="720"/>
        <w:jc w:val="both"/>
      </w:pPr>
      <w:r w:rsidRPr="00850278">
        <w:rPr>
          <w:u w:val="single"/>
        </w:rPr>
        <w:t>Generalities</w:t>
      </w:r>
      <w:r>
        <w:t xml:space="preserve">: </w:t>
      </w:r>
    </w:p>
    <w:p w:rsidR="00850278" w:rsidRDefault="00850278" w:rsidP="00850278">
      <w:pPr>
        <w:spacing w:after="120"/>
        <w:jc w:val="both"/>
      </w:pPr>
      <w:r>
        <w:t xml:space="preserve">It is possible that you feel that this assignment involves too much programming. </w:t>
      </w:r>
      <w:r w:rsidR="00237919">
        <w:t>However, you should n</w:t>
      </w:r>
      <w:r>
        <w:t>ote the following:</w:t>
      </w:r>
    </w:p>
    <w:p w:rsidR="00850278" w:rsidRDefault="00850278" w:rsidP="00850278">
      <w:pPr>
        <w:spacing w:after="120"/>
        <w:jc w:val="both"/>
      </w:pPr>
      <w:r>
        <w:t>(a)</w:t>
      </w:r>
      <w:r>
        <w:tab/>
        <w:t xml:space="preserve">All assignments will not be marked equally, but in proportion to the effort. There will be no </w:t>
      </w:r>
      <w:r>
        <w:tab/>
        <w:t xml:space="preserve">project in this semester, and the expanded assignments (like this) will substitute </w:t>
      </w:r>
      <w:r w:rsidR="00237919">
        <w:t xml:space="preserve">for a </w:t>
      </w:r>
      <w:r>
        <w:t>project</w:t>
      </w:r>
    </w:p>
    <w:p w:rsidR="009050BC" w:rsidRDefault="00850278" w:rsidP="00850278">
      <w:pPr>
        <w:spacing w:after="120"/>
        <w:ind w:left="720" w:hanging="720"/>
        <w:jc w:val="both"/>
      </w:pPr>
      <w:r>
        <w:t>(b)</w:t>
      </w:r>
      <w:r>
        <w:tab/>
        <w:t xml:space="preserve">In your professional life you will definitely be using programs written by others, but the underlying presumption is that you have the </w:t>
      </w:r>
      <w:r w:rsidRPr="009050BC">
        <w:rPr>
          <w:i/>
        </w:rPr>
        <w:t>capability and competence</w:t>
      </w:r>
      <w:r>
        <w:t xml:space="preserve"> to </w:t>
      </w:r>
      <w:r w:rsidR="00237919">
        <w:t xml:space="preserve">yourself </w:t>
      </w:r>
      <w:r>
        <w:t xml:space="preserve">translate complex concepts </w:t>
      </w:r>
      <w:r w:rsidR="00237919">
        <w:t xml:space="preserve">and algorithms </w:t>
      </w:r>
      <w:r>
        <w:t xml:space="preserve">into code, </w:t>
      </w:r>
      <w:r w:rsidR="00237919">
        <w:t xml:space="preserve">and </w:t>
      </w:r>
      <w:r>
        <w:t xml:space="preserve">architect, codify and verify for correctness your own programs (apart from other quality metrics that you may be learning in your Software </w:t>
      </w:r>
      <w:proofErr w:type="spellStart"/>
      <w:r>
        <w:t>Engg</w:t>
      </w:r>
      <w:proofErr w:type="spellEnd"/>
      <w:r>
        <w:t xml:space="preserve">. course). This is an </w:t>
      </w:r>
      <w:r w:rsidR="009050BC">
        <w:t>essential part of your learning</w:t>
      </w:r>
      <w:r w:rsidR="00D12BD8">
        <w:t xml:space="preserve">. Although many of you may not be doing a Software </w:t>
      </w:r>
      <w:proofErr w:type="spellStart"/>
      <w:r w:rsidR="00D12BD8">
        <w:t>Engg</w:t>
      </w:r>
      <w:proofErr w:type="spellEnd"/>
      <w:r w:rsidR="00D12BD8">
        <w:t>. course, it will greatly help to be aware of the principles. Also, for those somewhat unfamiliar with coding, you may take it as a steep learning curve, which will definitely help you greatly in your career</w:t>
      </w:r>
    </w:p>
    <w:p w:rsidR="00850278" w:rsidRDefault="009050BC" w:rsidP="00850278">
      <w:pPr>
        <w:spacing w:after="120"/>
        <w:ind w:left="720" w:hanging="720"/>
        <w:jc w:val="both"/>
      </w:pPr>
      <w:r>
        <w:t>(c)</w:t>
      </w:r>
      <w:r>
        <w:tab/>
        <w:t xml:space="preserve">Try to follow Software Engineering principles in developing this program. Else there is a possibility that your program will </w:t>
      </w:r>
      <w:r w:rsidR="00CB48DC">
        <w:t>get too haphazard</w:t>
      </w:r>
      <w:r>
        <w:t xml:space="preserve">. </w:t>
      </w:r>
    </w:p>
    <w:p w:rsidR="00850278" w:rsidRPr="00123D00" w:rsidRDefault="00850278" w:rsidP="00850278">
      <w:pPr>
        <w:spacing w:after="120"/>
        <w:jc w:val="both"/>
      </w:pPr>
      <w:r>
        <w:tab/>
      </w:r>
    </w:p>
    <w:sectPr w:rsidR="00850278" w:rsidRPr="00123D00" w:rsidSect="009050B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6B"/>
    <w:rsid w:val="00123D00"/>
    <w:rsid w:val="00216F70"/>
    <w:rsid w:val="00237919"/>
    <w:rsid w:val="002F6436"/>
    <w:rsid w:val="003A6C5B"/>
    <w:rsid w:val="00496153"/>
    <w:rsid w:val="00530CEA"/>
    <w:rsid w:val="006144DB"/>
    <w:rsid w:val="006302A0"/>
    <w:rsid w:val="00681A6B"/>
    <w:rsid w:val="006F1260"/>
    <w:rsid w:val="00850278"/>
    <w:rsid w:val="008B43C2"/>
    <w:rsid w:val="009050BC"/>
    <w:rsid w:val="00986A7F"/>
    <w:rsid w:val="00A525C8"/>
    <w:rsid w:val="00BA627E"/>
    <w:rsid w:val="00BB7BC7"/>
    <w:rsid w:val="00C8261A"/>
    <w:rsid w:val="00CB48DC"/>
    <w:rsid w:val="00D12BD8"/>
    <w:rsid w:val="00E83250"/>
    <w:rsid w:val="00FD6E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35A5"/>
  <w15:docId w15:val="{BC7C201E-B12F-4D3C-B7C0-189FDA61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A6B"/>
  </w:style>
  <w:style w:type="paragraph" w:styleId="Heading1">
    <w:name w:val="heading 1"/>
    <w:basedOn w:val="Normal"/>
    <w:next w:val="Normal"/>
    <w:link w:val="Heading1Char"/>
    <w:uiPriority w:val="9"/>
    <w:qFormat/>
    <w:rsid w:val="00681A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A6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1115</Words>
  <Characters>5310</Characters>
  <Application>Microsoft Office Word</Application>
  <DocSecurity>0</DocSecurity>
  <Lines>61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dc:creator>
  <cp:lastModifiedBy>Dr. Arya K. Bhattacharya</cp:lastModifiedBy>
  <cp:revision>4</cp:revision>
  <dcterms:created xsi:type="dcterms:W3CDTF">2018-11-06T12:09:00Z</dcterms:created>
  <dcterms:modified xsi:type="dcterms:W3CDTF">2018-11-06T12:27:00Z</dcterms:modified>
</cp:coreProperties>
</file>