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EC" w:rsidRPr="00122304" w:rsidRDefault="007439EC" w:rsidP="007439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04">
        <w:rPr>
          <w:rFonts w:ascii="Times New Roman" w:hAnsi="Times New Roman" w:cs="Times New Roman"/>
          <w:b/>
          <w:bCs/>
          <w:sz w:val="28"/>
          <w:szCs w:val="28"/>
        </w:rPr>
        <w:t>WRITE UP</w:t>
      </w:r>
    </w:p>
    <w:p w:rsidR="00602813" w:rsidRPr="00122304" w:rsidRDefault="007439EC" w:rsidP="007439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04">
        <w:rPr>
          <w:rFonts w:ascii="Times New Roman" w:hAnsi="Times New Roman" w:cs="Times New Roman"/>
          <w:b/>
          <w:bCs/>
          <w:sz w:val="28"/>
          <w:szCs w:val="28"/>
        </w:rPr>
        <w:t>Displaying user feedback</w:t>
      </w:r>
    </w:p>
    <w:p w:rsidR="007439EC" w:rsidRPr="00122304" w:rsidRDefault="007439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230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122304" w:rsidRPr="00122304" w:rsidRDefault="00122304" w:rsidP="0012230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22304">
        <w:rPr>
          <w:rFonts w:ascii="Times New Roman" w:hAnsi="Times New Roman" w:cs="Times New Roman"/>
          <w:sz w:val="28"/>
          <w:szCs w:val="28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122304" w:rsidRPr="00122304" w:rsidRDefault="00122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304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122304" w:rsidRPr="00122304" w:rsidRDefault="00122304" w:rsidP="00122304">
      <w:pPr>
        <w:ind w:left="720"/>
        <w:rPr>
          <w:rFonts w:ascii="Times New Roman" w:hAnsi="Times New Roman" w:cs="Times New Roman"/>
          <w:sz w:val="28"/>
          <w:szCs w:val="28"/>
        </w:rPr>
      </w:pPr>
      <w:r w:rsidRPr="00122304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12230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122304">
        <w:rPr>
          <w:rFonts w:ascii="Times New Roman" w:hAnsi="Times New Roman" w:cs="Times New Roman"/>
          <w:sz w:val="28"/>
          <w:szCs w:val="28"/>
        </w:rPr>
        <w:t xml:space="preserve"> entity class Feedback </w:t>
      </w:r>
      <w:r w:rsidRPr="00122304">
        <w:rPr>
          <w:rFonts w:ascii="Times New Roman" w:hAnsi="Times New Roman" w:cs="Times New Roman"/>
          <w:sz w:val="28"/>
          <w:szCs w:val="28"/>
        </w:rPr>
        <w:t>should be made with annotations so that hibernate can create table with respect to the entity mentioned</w:t>
      </w:r>
    </w:p>
    <w:p w:rsidR="00122304" w:rsidRPr="00122304" w:rsidRDefault="00122304" w:rsidP="00122304">
      <w:pPr>
        <w:ind w:left="720"/>
        <w:rPr>
          <w:rFonts w:ascii="Times New Roman" w:hAnsi="Times New Roman" w:cs="Times New Roman"/>
          <w:sz w:val="28"/>
          <w:szCs w:val="28"/>
        </w:rPr>
      </w:pPr>
      <w:r w:rsidRPr="00122304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12230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22304">
        <w:rPr>
          <w:rFonts w:ascii="Times New Roman" w:hAnsi="Times New Roman" w:cs="Times New Roman"/>
          <w:sz w:val="28"/>
          <w:szCs w:val="28"/>
        </w:rPr>
        <w:t xml:space="preserve"> repository class should then </w:t>
      </w:r>
      <w:r w:rsidRPr="00122304">
        <w:rPr>
          <w:rFonts w:ascii="Times New Roman" w:hAnsi="Times New Roman" w:cs="Times New Roman"/>
          <w:sz w:val="28"/>
          <w:szCs w:val="28"/>
        </w:rPr>
        <w:t xml:space="preserve">map the entity class to the </w:t>
      </w:r>
      <w:proofErr w:type="spellStart"/>
      <w:r w:rsidRPr="00122304">
        <w:rPr>
          <w:rFonts w:ascii="Times New Roman" w:hAnsi="Times New Roman" w:cs="Times New Roman"/>
          <w:sz w:val="28"/>
          <w:szCs w:val="28"/>
        </w:rPr>
        <w:t>Feedback</w:t>
      </w:r>
      <w:r w:rsidRPr="00122304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122304"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122304" w:rsidRPr="00122304" w:rsidRDefault="00122304" w:rsidP="00122304">
      <w:pPr>
        <w:ind w:left="720"/>
        <w:rPr>
          <w:rFonts w:ascii="Times New Roman" w:hAnsi="Times New Roman" w:cs="Times New Roman"/>
          <w:sz w:val="28"/>
          <w:szCs w:val="28"/>
        </w:rPr>
      </w:pPr>
      <w:r w:rsidRPr="00122304">
        <w:rPr>
          <w:rFonts w:ascii="Times New Roman" w:hAnsi="Times New Roman" w:cs="Times New Roman"/>
          <w:sz w:val="28"/>
          <w:szCs w:val="28"/>
        </w:rPr>
        <w:t>● Create a REST controller class to crea</w:t>
      </w:r>
      <w:r w:rsidRPr="00122304">
        <w:rPr>
          <w:rFonts w:ascii="Times New Roman" w:hAnsi="Times New Roman" w:cs="Times New Roman"/>
          <w:sz w:val="28"/>
          <w:szCs w:val="28"/>
        </w:rPr>
        <w:t xml:space="preserve">te the REST endpoint and do the necessary mappings. </w:t>
      </w:r>
      <w:proofErr w:type="gramStart"/>
      <w:r w:rsidRPr="00122304">
        <w:rPr>
          <w:rFonts w:ascii="Times New Roman" w:hAnsi="Times New Roman" w:cs="Times New Roman"/>
          <w:sz w:val="28"/>
          <w:szCs w:val="28"/>
        </w:rPr>
        <w:t>It  will</w:t>
      </w:r>
      <w:proofErr w:type="gramEnd"/>
      <w:r w:rsidRPr="00122304">
        <w:rPr>
          <w:rFonts w:ascii="Times New Roman" w:hAnsi="Times New Roman" w:cs="Times New Roman"/>
          <w:sz w:val="28"/>
          <w:szCs w:val="28"/>
        </w:rPr>
        <w:t xml:space="preserve"> </w:t>
      </w:r>
      <w:r w:rsidRPr="00122304">
        <w:rPr>
          <w:rFonts w:ascii="Times New Roman" w:hAnsi="Times New Roman" w:cs="Times New Roman"/>
          <w:sz w:val="28"/>
          <w:szCs w:val="28"/>
        </w:rPr>
        <w:t xml:space="preserve">take in parameters using the </w:t>
      </w:r>
      <w:r w:rsidRPr="00122304">
        <w:rPr>
          <w:rFonts w:ascii="Times New Roman" w:hAnsi="Times New Roman" w:cs="Times New Roman"/>
          <w:sz w:val="28"/>
          <w:szCs w:val="28"/>
        </w:rPr>
        <w:t xml:space="preserve">  </w:t>
      </w:r>
      <w:r w:rsidRPr="00122304">
        <w:rPr>
          <w:rFonts w:ascii="Times New Roman" w:hAnsi="Times New Roman" w:cs="Times New Roman"/>
          <w:sz w:val="28"/>
          <w:szCs w:val="28"/>
        </w:rPr>
        <w:t>POST protocol</w:t>
      </w:r>
      <w:r w:rsidRPr="00122304">
        <w:rPr>
          <w:rFonts w:ascii="Times New Roman" w:hAnsi="Times New Roman" w:cs="Times New Roman"/>
          <w:sz w:val="28"/>
          <w:szCs w:val="28"/>
        </w:rPr>
        <w:t xml:space="preserve"> for inserting the data.</w:t>
      </w:r>
    </w:p>
    <w:p w:rsidR="00122304" w:rsidRDefault="00122304" w:rsidP="00122304">
      <w:pPr>
        <w:ind w:left="720"/>
        <w:rPr>
          <w:rFonts w:ascii="Times New Roman" w:hAnsi="Times New Roman" w:cs="Times New Roman"/>
          <w:sz w:val="28"/>
          <w:szCs w:val="28"/>
        </w:rPr>
      </w:pPr>
      <w:r w:rsidRPr="00122304">
        <w:rPr>
          <w:rFonts w:ascii="Times New Roman" w:hAnsi="Times New Roman" w:cs="Times New Roman"/>
          <w:sz w:val="28"/>
          <w:szCs w:val="28"/>
        </w:rPr>
        <w:t>● Data received in the REST controller will be then saved into the database</w:t>
      </w:r>
    </w:p>
    <w:p w:rsidR="00122304" w:rsidRDefault="00122304" w:rsidP="00122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:rsidR="00122304" w:rsidRDefault="00122304" w:rsidP="0012230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0017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https://github.com/PradeepaSaravanan/Java_Phase2/tree/master/Phase3/Feedback/SpringFeedback</w:t>
        </w:r>
      </w:hyperlink>
    </w:p>
    <w:p w:rsidR="00122304" w:rsidRPr="00122304" w:rsidRDefault="00122304" w:rsidP="001223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39EC" w:rsidRPr="00122304" w:rsidRDefault="007439EC">
      <w:pPr>
        <w:rPr>
          <w:rFonts w:ascii="Times New Roman" w:hAnsi="Times New Roman" w:cs="Times New Roman"/>
          <w:sz w:val="28"/>
          <w:szCs w:val="28"/>
        </w:rPr>
      </w:pPr>
    </w:p>
    <w:sectPr w:rsidR="007439EC" w:rsidRPr="0012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EC"/>
    <w:rsid w:val="00122304"/>
    <w:rsid w:val="00602813"/>
    <w:rsid w:val="007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83FD"/>
  <w15:chartTrackingRefBased/>
  <w15:docId w15:val="{30DBFC29-79B3-4ECB-B6A7-5A8B0F2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_Phase2/tree/master/Phase3/Feedback/SpringFeed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2022-08-31T07:09:00Z</dcterms:created>
  <dcterms:modified xsi:type="dcterms:W3CDTF">2022-08-31T07:40:00Z</dcterms:modified>
</cp:coreProperties>
</file>