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A30F" w14:textId="39335D6E" w:rsidR="002E00B1" w:rsidRPr="002E00B1" w:rsidRDefault="002E00B1" w:rsidP="002E00B1">
      <w:pPr>
        <w:pStyle w:val="Heading1"/>
        <w:rPr>
          <w:rFonts w:cstheme="minorHAnsi"/>
          <w:color w:val="000000"/>
          <w:sz w:val="24"/>
          <w:szCs w:val="24"/>
        </w:rPr>
      </w:pPr>
      <w:r w:rsidRPr="002E00B1">
        <w:t>In</w:t>
      </w:r>
      <w:r w:rsidRPr="002E00B1">
        <w:rPr>
          <w:color w:val="000000"/>
        </w:rPr>
        <w:t xml:space="preserve"> </w:t>
      </w:r>
      <w:r w:rsidRPr="002E00B1">
        <w:t>the</w:t>
      </w:r>
      <w:r w:rsidRPr="002E00B1">
        <w:rPr>
          <w:color w:val="000000"/>
        </w:rPr>
        <w:t xml:space="preserve"> </w:t>
      </w:r>
      <w:proofErr w:type="spellStart"/>
      <w:r w:rsidRPr="002E00B1">
        <w:t>jenkins</w:t>
      </w:r>
      <w:proofErr w:type="spellEnd"/>
      <w:r w:rsidRPr="002E00B1">
        <w:rPr>
          <w:color w:val="000000"/>
        </w:rPr>
        <w:t xml:space="preserve"> </w:t>
      </w:r>
      <w:r w:rsidRPr="002E00B1">
        <w:t>server</w:t>
      </w:r>
      <w:r w:rsidRPr="002E00B1">
        <w:rPr>
          <w:color w:val="000000"/>
        </w:rPr>
        <w:t xml:space="preserve">, </w:t>
      </w:r>
      <w:r w:rsidRPr="002E00B1">
        <w:t>we</w:t>
      </w:r>
      <w:r w:rsidRPr="002E00B1">
        <w:rPr>
          <w:color w:val="000000"/>
        </w:rPr>
        <w:t xml:space="preserve"> </w:t>
      </w:r>
      <w:r w:rsidRPr="002E00B1">
        <w:t>need</w:t>
      </w:r>
      <w:r w:rsidRPr="002E00B1">
        <w:rPr>
          <w:color w:val="000000"/>
        </w:rPr>
        <w:t xml:space="preserve"> </w:t>
      </w:r>
      <w:r w:rsidRPr="002E00B1">
        <w:t>to</w:t>
      </w:r>
      <w:r w:rsidRPr="002E00B1">
        <w:rPr>
          <w:color w:val="000000"/>
        </w:rPr>
        <w:t xml:space="preserve"> </w:t>
      </w:r>
      <w:r w:rsidRPr="002E00B1">
        <w:t>install</w:t>
      </w:r>
      <w:r w:rsidRPr="002E00B1">
        <w:rPr>
          <w:color w:val="000000"/>
        </w:rPr>
        <w:t xml:space="preserve"> </w:t>
      </w:r>
      <w:r w:rsidRPr="002E00B1">
        <w:t>the</w:t>
      </w:r>
      <w:r w:rsidRPr="002E00B1">
        <w:rPr>
          <w:color w:val="000000"/>
        </w:rPr>
        <w:t xml:space="preserve"> </w:t>
      </w:r>
      <w:r w:rsidRPr="002E00B1">
        <w:t>list</w:t>
      </w:r>
      <w:r w:rsidRPr="002E00B1">
        <w:rPr>
          <w:color w:val="000000"/>
        </w:rPr>
        <w:t xml:space="preserve"> </w:t>
      </w:r>
      <w:r w:rsidRPr="002E00B1">
        <w:t>of</w:t>
      </w:r>
      <w:r w:rsidRPr="002E00B1">
        <w:rPr>
          <w:color w:val="000000"/>
        </w:rPr>
        <w:t xml:space="preserve"> </w:t>
      </w:r>
      <w:r w:rsidRPr="002E00B1">
        <w:t>plugins</w:t>
      </w:r>
      <w:r w:rsidRPr="002E00B1">
        <w:rPr>
          <w:color w:val="000000"/>
        </w:rPr>
        <w:t xml:space="preserve"> </w:t>
      </w:r>
      <w:r w:rsidRPr="002E00B1">
        <w:t>to</w:t>
      </w:r>
      <w:r w:rsidRPr="002E00B1">
        <w:rPr>
          <w:color w:val="000000"/>
        </w:rPr>
        <w:t xml:space="preserve"> </w:t>
      </w:r>
      <w:r w:rsidRPr="002E00B1">
        <w:t>be</w:t>
      </w:r>
      <w:r w:rsidRPr="002E00B1">
        <w:rPr>
          <w:color w:val="000000"/>
        </w:rPr>
        <w:t xml:space="preserve"> </w:t>
      </w:r>
      <w:r w:rsidRPr="002E00B1">
        <w:t>installed</w:t>
      </w:r>
      <w:r w:rsidRPr="002E00B1">
        <w:rPr>
          <w:color w:val="000000"/>
        </w:rPr>
        <w:t xml:space="preserve"> </w:t>
      </w:r>
      <w:r w:rsidRPr="002E00B1">
        <w:t>and</w:t>
      </w:r>
      <w:r w:rsidRPr="002E00B1">
        <w:rPr>
          <w:color w:val="000000"/>
        </w:rPr>
        <w:t xml:space="preserve"> </w:t>
      </w:r>
      <w:r w:rsidRPr="002E00B1">
        <w:t>configured</w:t>
      </w:r>
      <w:r w:rsidRPr="002E00B1">
        <w:rPr>
          <w:color w:val="000000"/>
        </w:rPr>
        <w:t xml:space="preserve"> </w:t>
      </w:r>
      <w:r w:rsidRPr="002E00B1">
        <w:t>before</w:t>
      </w:r>
      <w:r w:rsidRPr="002E00B1">
        <w:rPr>
          <w:color w:val="000000"/>
        </w:rPr>
        <w:t xml:space="preserve"> </w:t>
      </w:r>
      <w:r w:rsidRPr="002E00B1">
        <w:t>we</w:t>
      </w:r>
      <w:r w:rsidRPr="002E00B1">
        <w:rPr>
          <w:color w:val="000000"/>
        </w:rPr>
        <w:t xml:space="preserve"> </w:t>
      </w:r>
      <w:r w:rsidRPr="002E00B1">
        <w:t>create</w:t>
      </w:r>
      <w:r w:rsidRPr="002E00B1">
        <w:rPr>
          <w:color w:val="000000"/>
        </w:rPr>
        <w:t xml:space="preserve"> </w:t>
      </w:r>
      <w:r w:rsidRPr="002E00B1">
        <w:t>the</w:t>
      </w:r>
      <w:r w:rsidRPr="002E00B1">
        <w:rPr>
          <w:color w:val="000000"/>
        </w:rPr>
        <w:t xml:space="preserve"> </w:t>
      </w:r>
      <w:r w:rsidRPr="002E00B1">
        <w:t>pipelines</w:t>
      </w:r>
      <w:r w:rsidRPr="002E00B1">
        <w:rPr>
          <w:color w:val="000000"/>
        </w:rPr>
        <w:t xml:space="preserve"> </w:t>
      </w:r>
      <w:r w:rsidRPr="002E00B1">
        <w:t>as</w:t>
      </w:r>
      <w:r w:rsidRPr="002E00B1">
        <w:rPr>
          <w:color w:val="000000"/>
        </w:rPr>
        <w:t xml:space="preserve"> </w:t>
      </w:r>
      <w:r w:rsidRPr="002E00B1">
        <w:t>per</w:t>
      </w:r>
      <w:r w:rsidRPr="002E00B1">
        <w:rPr>
          <w:color w:val="000000"/>
        </w:rPr>
        <w:t xml:space="preserve"> </w:t>
      </w:r>
      <w:r w:rsidRPr="002E00B1">
        <w:t>the</w:t>
      </w:r>
      <w:r w:rsidRPr="002E00B1">
        <w:rPr>
          <w:color w:val="000000"/>
        </w:rPr>
        <w:t xml:space="preserve"> </w:t>
      </w:r>
      <w:r w:rsidRPr="002E00B1">
        <w:t>requirement</w:t>
      </w:r>
      <w:r w:rsidRPr="002E00B1">
        <w:rPr>
          <w:color w:val="000000"/>
        </w:rPr>
        <w:t>.</w:t>
      </w:r>
    </w:p>
    <w:p w14:paraId="46B8505D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Git</w:t>
      </w:r>
    </w:p>
    <w:p w14:paraId="27EFD86D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Bitbucket</w:t>
      </w:r>
    </w:p>
    <w:p w14:paraId="374EA2DE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proofErr w:type="spellStart"/>
      <w:r w:rsidRPr="00CA1E08">
        <w:rPr>
          <w:rFonts w:eastAsia="Times New Roman" w:cstheme="minorHAnsi"/>
          <w:color w:val="202020"/>
          <w:sz w:val="24"/>
          <w:szCs w:val="24"/>
        </w:rPr>
        <w:t>Sonarqube</w:t>
      </w:r>
      <w:proofErr w:type="spellEnd"/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and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sonar</w:t>
      </w:r>
      <w:r w:rsidRPr="00CA1E08">
        <w:rPr>
          <w:rFonts w:eastAsia="Times New Roman" w:cstheme="minorHAnsi"/>
          <w:color w:val="000000"/>
          <w:sz w:val="24"/>
          <w:szCs w:val="24"/>
        </w:rPr>
        <w:t>-</w:t>
      </w:r>
      <w:proofErr w:type="spellStart"/>
      <w:proofErr w:type="gramStart"/>
      <w:r w:rsidRPr="00CA1E08">
        <w:rPr>
          <w:rFonts w:eastAsia="Times New Roman" w:cstheme="minorHAnsi"/>
          <w:color w:val="202020"/>
          <w:sz w:val="24"/>
          <w:szCs w:val="24"/>
        </w:rPr>
        <w:t>scannner</w:t>
      </w:r>
      <w:proofErr w:type="spellEnd"/>
      <w:r w:rsidRPr="00CA1E0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A1E08">
        <w:rPr>
          <w:rFonts w:eastAsia="Times New Roman" w:cstheme="minorHAnsi"/>
          <w:color w:val="202020"/>
          <w:sz w:val="24"/>
          <w:szCs w:val="24"/>
        </w:rPr>
        <w:t>code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quality</w:t>
      </w:r>
      <w:r w:rsidRPr="00CA1E08">
        <w:rPr>
          <w:rFonts w:eastAsia="Times New Roman" w:cstheme="minorHAnsi"/>
          <w:color w:val="000000"/>
          <w:sz w:val="24"/>
          <w:szCs w:val="24"/>
        </w:rPr>
        <w:t>)</w:t>
      </w:r>
    </w:p>
    <w:p w14:paraId="5ECAED3F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proofErr w:type="gramStart"/>
      <w:r w:rsidRPr="00CA1E08">
        <w:rPr>
          <w:rFonts w:eastAsia="Times New Roman" w:cstheme="minorHAnsi"/>
          <w:color w:val="202020"/>
          <w:sz w:val="24"/>
          <w:szCs w:val="24"/>
        </w:rPr>
        <w:t>Artifactory</w:t>
      </w:r>
      <w:r w:rsidRPr="00CA1E0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A1E08">
        <w:rPr>
          <w:rFonts w:eastAsia="Times New Roman" w:cstheme="minorHAnsi"/>
          <w:b/>
          <w:bCs/>
          <w:color w:val="091E42"/>
          <w:sz w:val="24"/>
          <w:szCs w:val="24"/>
        </w:rPr>
        <w:t>for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storing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the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artifacts</w:t>
      </w:r>
      <w:r w:rsidRPr="00CA1E08">
        <w:rPr>
          <w:rFonts w:eastAsia="Times New Roman" w:cstheme="minorHAnsi"/>
          <w:color w:val="000000"/>
          <w:sz w:val="24"/>
          <w:szCs w:val="24"/>
        </w:rPr>
        <w:t>)</w:t>
      </w:r>
    </w:p>
    <w:p w14:paraId="29FC787C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Credentials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Pr="00CA1E08">
        <w:rPr>
          <w:rFonts w:eastAsia="Times New Roman" w:cstheme="minorHAnsi"/>
          <w:color w:val="202020"/>
          <w:sz w:val="24"/>
          <w:szCs w:val="24"/>
        </w:rPr>
        <w:t>to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store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the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credentials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b/>
          <w:bCs/>
          <w:color w:val="091E42"/>
          <w:sz w:val="24"/>
          <w:szCs w:val="24"/>
        </w:rPr>
        <w:t>for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target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servers</w:t>
      </w:r>
      <w:r w:rsidRPr="00CA1E08">
        <w:rPr>
          <w:rFonts w:eastAsia="Times New Roman" w:cstheme="minorHAnsi"/>
          <w:color w:val="000000"/>
          <w:sz w:val="24"/>
          <w:szCs w:val="24"/>
        </w:rPr>
        <w:t>)</w:t>
      </w:r>
    </w:p>
    <w:p w14:paraId="55A6E46B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Test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CA1E08">
        <w:rPr>
          <w:rFonts w:eastAsia="Times New Roman" w:cstheme="minorHAnsi"/>
          <w:color w:val="202020"/>
          <w:sz w:val="24"/>
          <w:szCs w:val="24"/>
        </w:rPr>
        <w:t>evnironment</w:t>
      </w:r>
      <w:proofErr w:type="spellEnd"/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related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CA1E08">
        <w:rPr>
          <w:rFonts w:eastAsia="Times New Roman" w:cstheme="minorHAnsi"/>
          <w:color w:val="202020"/>
          <w:sz w:val="24"/>
          <w:szCs w:val="24"/>
        </w:rPr>
        <w:t>plugins</w:t>
      </w:r>
      <w:r w:rsidRPr="00CA1E0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A1E08">
        <w:rPr>
          <w:rFonts w:eastAsia="Times New Roman" w:cstheme="minorHAnsi"/>
          <w:color w:val="202020"/>
          <w:sz w:val="24"/>
          <w:szCs w:val="24"/>
        </w:rPr>
        <w:t>UAT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CA1E08">
        <w:rPr>
          <w:rFonts w:eastAsia="Times New Roman" w:cstheme="minorHAnsi"/>
          <w:color w:val="202020"/>
          <w:sz w:val="24"/>
          <w:szCs w:val="24"/>
        </w:rPr>
        <w:t>SMOKE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and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Release</w:t>
      </w:r>
      <w:r w:rsidRPr="00CA1E08">
        <w:rPr>
          <w:rFonts w:eastAsia="Times New Roman" w:cstheme="minorHAnsi"/>
          <w:color w:val="000000"/>
          <w:sz w:val="24"/>
          <w:szCs w:val="24"/>
        </w:rPr>
        <w:t>)</w:t>
      </w:r>
    </w:p>
    <w:p w14:paraId="7E95BFA0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SSH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Steps</w:t>
      </w:r>
    </w:p>
    <w:p w14:paraId="51E54666" w14:textId="77777777" w:rsidR="002E00B1" w:rsidRPr="00CA1E08" w:rsidRDefault="002E00B1" w:rsidP="002E00B1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CA1E08">
        <w:rPr>
          <w:rFonts w:eastAsia="Times New Roman" w:cstheme="minorHAnsi"/>
          <w:color w:val="202020"/>
          <w:sz w:val="24"/>
          <w:szCs w:val="24"/>
        </w:rPr>
        <w:t>•</w:t>
      </w:r>
      <w:r w:rsidRPr="00CA1E08">
        <w:rPr>
          <w:rFonts w:eastAsia="Times New Roman" w:cstheme="minorHAnsi"/>
          <w:color w:val="000000"/>
          <w:sz w:val="24"/>
          <w:szCs w:val="24"/>
        </w:rPr>
        <w:t>   </w:t>
      </w:r>
      <w:r w:rsidRPr="00CA1E08">
        <w:rPr>
          <w:rFonts w:eastAsia="Times New Roman" w:cstheme="minorHAnsi"/>
          <w:color w:val="202020"/>
          <w:sz w:val="24"/>
          <w:szCs w:val="24"/>
        </w:rPr>
        <w:t>AWS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Plugin</w:t>
      </w:r>
      <w:r w:rsidRPr="00CA1E0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A1E08">
        <w:rPr>
          <w:rFonts w:eastAsia="Times New Roman" w:cstheme="minorHAnsi"/>
          <w:color w:val="202020"/>
          <w:sz w:val="24"/>
          <w:szCs w:val="24"/>
        </w:rPr>
        <w:t>etc</w:t>
      </w:r>
      <w:r w:rsidRPr="00CA1E08">
        <w:rPr>
          <w:rFonts w:eastAsia="Times New Roman" w:cstheme="minorHAnsi"/>
          <w:color w:val="000000"/>
          <w:sz w:val="24"/>
          <w:szCs w:val="24"/>
        </w:rPr>
        <w:t>.,</w:t>
      </w:r>
    </w:p>
    <w:p w14:paraId="63CA98D6" w14:textId="2B93C105" w:rsidR="002E00B1" w:rsidRPr="00CA1E08" w:rsidRDefault="002E00B1" w:rsidP="002E00B1">
      <w:pPr>
        <w:pStyle w:val="Heading1"/>
        <w:numPr>
          <w:ilvl w:val="0"/>
          <w:numId w:val="3"/>
        </w:numPr>
        <w:rPr>
          <w:color w:val="000000"/>
        </w:rPr>
      </w:pPr>
      <w:r w:rsidRPr="00CA1E08">
        <w:rPr>
          <w:color w:val="000000"/>
        </w:rPr>
        <w:t xml:space="preserve"> </w:t>
      </w:r>
      <w:r w:rsidRPr="00CA1E08">
        <w:t>Configure</w:t>
      </w:r>
      <w:r w:rsidRPr="00CA1E08">
        <w:rPr>
          <w:color w:val="000000"/>
        </w:rPr>
        <w:t xml:space="preserve"> </w:t>
      </w:r>
      <w:r w:rsidRPr="00CA1E08">
        <w:t>the</w:t>
      </w:r>
      <w:r w:rsidRPr="00CA1E08">
        <w:rPr>
          <w:color w:val="000000"/>
        </w:rPr>
        <w:t xml:space="preserve"> </w:t>
      </w:r>
      <w:r w:rsidRPr="00CA1E08">
        <w:t>credentials</w:t>
      </w:r>
      <w:r w:rsidRPr="00CA1E08">
        <w:rPr>
          <w:color w:val="000000"/>
        </w:rPr>
        <w:t xml:space="preserve"> </w:t>
      </w:r>
      <w:r w:rsidRPr="00CA1E08">
        <w:rPr>
          <w:b/>
          <w:bCs/>
          <w:color w:val="091E42"/>
        </w:rPr>
        <w:t>in</w:t>
      </w:r>
      <w:r w:rsidRPr="00CA1E08">
        <w:rPr>
          <w:color w:val="000000"/>
        </w:rPr>
        <w:t xml:space="preserve"> </w:t>
      </w:r>
      <w:r w:rsidRPr="00CA1E08">
        <w:t>the</w:t>
      </w:r>
      <w:r w:rsidRPr="00CA1E08">
        <w:rPr>
          <w:color w:val="000000"/>
        </w:rPr>
        <w:t xml:space="preserve"> </w:t>
      </w:r>
      <w:r w:rsidRPr="00CA1E08">
        <w:t>credentials</w:t>
      </w:r>
      <w:r w:rsidRPr="00CA1E08">
        <w:rPr>
          <w:color w:val="000000"/>
        </w:rPr>
        <w:t xml:space="preserve"> </w:t>
      </w:r>
      <w:r w:rsidRPr="00CA1E08">
        <w:t>manager</w:t>
      </w:r>
      <w:r w:rsidRPr="00CA1E08">
        <w:rPr>
          <w:color w:val="000000"/>
        </w:rPr>
        <w:t xml:space="preserve"> </w:t>
      </w:r>
      <w:r w:rsidRPr="00CA1E08">
        <w:t>to</w:t>
      </w:r>
      <w:r w:rsidRPr="00CA1E08">
        <w:rPr>
          <w:color w:val="000000"/>
        </w:rPr>
        <w:t xml:space="preserve"> </w:t>
      </w:r>
      <w:r w:rsidRPr="00CA1E08">
        <w:t>access</w:t>
      </w:r>
      <w:r w:rsidRPr="00CA1E08">
        <w:rPr>
          <w:color w:val="000000"/>
        </w:rPr>
        <w:t xml:space="preserve"> </w:t>
      </w:r>
      <w:r w:rsidRPr="00CA1E08">
        <w:t>the</w:t>
      </w:r>
      <w:r w:rsidRPr="00CA1E08">
        <w:rPr>
          <w:color w:val="000000"/>
        </w:rPr>
        <w:t xml:space="preserve"> </w:t>
      </w:r>
      <w:r w:rsidRPr="00CA1E08">
        <w:t>target</w:t>
      </w:r>
      <w:r w:rsidRPr="00CA1E08">
        <w:rPr>
          <w:color w:val="000000"/>
        </w:rPr>
        <w:t xml:space="preserve"> </w:t>
      </w:r>
      <w:r w:rsidRPr="00CA1E08">
        <w:t>servers</w:t>
      </w:r>
      <w:r w:rsidRPr="00CA1E08">
        <w:rPr>
          <w:color w:val="000000"/>
        </w:rPr>
        <w:t>.</w:t>
      </w:r>
    </w:p>
    <w:p w14:paraId="6E562527" w14:textId="3F64F6FC" w:rsidR="002E00B1" w:rsidRPr="00CA1E08" w:rsidRDefault="002E00B1" w:rsidP="002E00B1">
      <w:pPr>
        <w:pStyle w:val="Heading1"/>
        <w:numPr>
          <w:ilvl w:val="0"/>
          <w:numId w:val="3"/>
        </w:numPr>
        <w:rPr>
          <w:color w:val="000000"/>
        </w:rPr>
      </w:pPr>
      <w:r w:rsidRPr="00CA1E08">
        <w:t>Create</w:t>
      </w:r>
      <w:r w:rsidRPr="00CA1E08">
        <w:rPr>
          <w:color w:val="000000"/>
        </w:rPr>
        <w:t xml:space="preserve"> </w:t>
      </w:r>
      <w:r w:rsidRPr="00CA1E08">
        <w:t>a</w:t>
      </w:r>
      <w:r w:rsidRPr="00CA1E08">
        <w:rPr>
          <w:color w:val="000000"/>
        </w:rPr>
        <w:t xml:space="preserve"> </w:t>
      </w:r>
      <w:r w:rsidRPr="00CA1E08">
        <w:t>multibranch</w:t>
      </w:r>
      <w:r w:rsidRPr="00CA1E08">
        <w:rPr>
          <w:color w:val="000000"/>
        </w:rPr>
        <w:t xml:space="preserve"> </w:t>
      </w:r>
      <w:r w:rsidRPr="00CA1E08">
        <w:t>pipeline</w:t>
      </w:r>
      <w:r w:rsidRPr="00CA1E08">
        <w:rPr>
          <w:color w:val="000000"/>
        </w:rPr>
        <w:t xml:space="preserve"> </w:t>
      </w:r>
      <w:r w:rsidRPr="00CA1E08">
        <w:t>and</w:t>
      </w:r>
      <w:r w:rsidRPr="00CA1E08">
        <w:rPr>
          <w:color w:val="000000"/>
        </w:rPr>
        <w:t xml:space="preserve"> </w:t>
      </w:r>
      <w:r w:rsidRPr="00CA1E08">
        <w:t>provide</w:t>
      </w:r>
      <w:r w:rsidRPr="00CA1E08">
        <w:rPr>
          <w:color w:val="000000"/>
        </w:rPr>
        <w:t xml:space="preserve"> </w:t>
      </w:r>
      <w:r w:rsidRPr="00CA1E08">
        <w:t>the</w:t>
      </w:r>
      <w:r w:rsidRPr="00CA1E08">
        <w:rPr>
          <w:color w:val="000000"/>
        </w:rPr>
        <w:t xml:space="preserve"> </w:t>
      </w:r>
      <w:r w:rsidRPr="00CA1E08">
        <w:t>source</w:t>
      </w:r>
      <w:r w:rsidRPr="00CA1E08">
        <w:rPr>
          <w:color w:val="000000"/>
        </w:rPr>
        <w:t xml:space="preserve"> </w:t>
      </w:r>
      <w:r w:rsidRPr="00CA1E08">
        <w:t>code</w:t>
      </w:r>
      <w:r w:rsidRPr="00CA1E08">
        <w:rPr>
          <w:color w:val="000000"/>
        </w:rPr>
        <w:t xml:space="preserve"> </w:t>
      </w:r>
      <w:r w:rsidRPr="00CA1E08">
        <w:t>repository</w:t>
      </w:r>
      <w:r w:rsidRPr="00CA1E08">
        <w:rPr>
          <w:color w:val="000000"/>
        </w:rPr>
        <w:t xml:space="preserve"> </w:t>
      </w:r>
      <w:r w:rsidRPr="00CA1E08">
        <w:t>details</w:t>
      </w:r>
      <w:r w:rsidRPr="00CA1E08">
        <w:rPr>
          <w:color w:val="000000"/>
        </w:rPr>
        <w:t xml:space="preserve"> </w:t>
      </w:r>
      <w:r w:rsidRPr="00CA1E08">
        <w:rPr>
          <w:b/>
          <w:bCs/>
          <w:color w:val="091E42"/>
        </w:rPr>
        <w:t>in</w:t>
      </w:r>
      <w:r w:rsidRPr="00CA1E08">
        <w:rPr>
          <w:color w:val="000000"/>
        </w:rPr>
        <w:t xml:space="preserve"> </w:t>
      </w:r>
      <w:r w:rsidRPr="00CA1E08">
        <w:t>the</w:t>
      </w:r>
      <w:r w:rsidRPr="00CA1E08">
        <w:rPr>
          <w:color w:val="000000"/>
        </w:rPr>
        <w:t xml:space="preserve"> </w:t>
      </w:r>
      <w:r w:rsidRPr="00CA1E08">
        <w:t>job</w:t>
      </w:r>
      <w:r w:rsidRPr="00CA1E08">
        <w:rPr>
          <w:color w:val="000000"/>
        </w:rPr>
        <w:t>.</w:t>
      </w:r>
    </w:p>
    <w:p w14:paraId="79DC3A15" w14:textId="1F63F685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Create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Jenkinsfile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decalrative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)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source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code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repository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which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has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steps</w:t>
      </w:r>
      <w:r w:rsidRPr="002E00B1">
        <w:rPr>
          <w:rFonts w:eastAsia="Times New Roman" w:cstheme="minorHAnsi"/>
          <w:color w:val="000000"/>
          <w:sz w:val="24"/>
          <w:szCs w:val="24"/>
        </w:rPr>
        <w:t>/</w:t>
      </w:r>
      <w:r w:rsidRPr="002E00B1">
        <w:rPr>
          <w:rFonts w:eastAsia="Times New Roman" w:cstheme="minorHAnsi"/>
          <w:color w:val="202020"/>
          <w:sz w:val="24"/>
          <w:szCs w:val="24"/>
        </w:rPr>
        <w:t>stages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configured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to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create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pipeline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Jenkins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10AD2DA5" w14:textId="7C22176D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Jenkinsfile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has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various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default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stages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like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checkout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2E00B1">
        <w:rPr>
          <w:rFonts w:eastAsia="Times New Roman" w:cstheme="minorHAnsi"/>
          <w:color w:val="202020"/>
          <w:sz w:val="24"/>
          <w:szCs w:val="24"/>
        </w:rPr>
        <w:t>Build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Unittest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Codequality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5EBCC9B6" w14:textId="394A632A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Assuming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python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project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2E00B1">
        <w:rPr>
          <w:rFonts w:eastAsia="Times New Roman" w:cstheme="minorHAnsi"/>
          <w:color w:val="202020"/>
          <w:sz w:val="24"/>
          <w:szCs w:val="24"/>
        </w:rPr>
        <w:t>created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sample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python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file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python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folder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of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repository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0B9342DB" w14:textId="4B0F9B57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Now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creating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zip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file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of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python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folder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package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stage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storing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this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package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JFrog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artifactory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2B788914" w14:textId="5B03B776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If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created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from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feature</w:t>
      </w:r>
      <w:r w:rsidRPr="002E00B1">
        <w:rPr>
          <w:rFonts w:eastAsia="Times New Roman" w:cstheme="minorHAnsi"/>
          <w:color w:val="000000"/>
          <w:sz w:val="24"/>
          <w:szCs w:val="24"/>
        </w:rPr>
        <w:t>/</w:t>
      </w:r>
      <w:r w:rsidRPr="002E00B1">
        <w:rPr>
          <w:rFonts w:eastAsia="Times New Roman" w:cstheme="minorHAnsi"/>
          <w:color w:val="202020"/>
          <w:sz w:val="24"/>
          <w:szCs w:val="24"/>
        </w:rPr>
        <w:t>hotfix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E00B1">
        <w:rPr>
          <w:rFonts w:eastAsia="Times New Roman" w:cstheme="minorHAnsi"/>
          <w:color w:val="202020"/>
          <w:sz w:val="24"/>
          <w:szCs w:val="24"/>
        </w:rPr>
        <w:t>branch</w:t>
      </w:r>
      <w:proofErr w:type="gram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storing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them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snapshot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version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of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repository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4A2F7C9D" w14:textId="1691A094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If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E00B1">
        <w:rPr>
          <w:rFonts w:eastAsia="Times New Roman" w:cstheme="minorHAnsi"/>
          <w:color w:val="202020"/>
          <w:sz w:val="24"/>
          <w:szCs w:val="24"/>
        </w:rPr>
        <w:t>created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from</w:t>
      </w:r>
      <w:proofErr w:type="gram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release</w:t>
      </w:r>
      <w:r w:rsidRPr="002E00B1">
        <w:rPr>
          <w:rFonts w:eastAsia="Times New Roman" w:cstheme="minorHAnsi"/>
          <w:color w:val="000000"/>
          <w:sz w:val="24"/>
          <w:szCs w:val="24"/>
        </w:rPr>
        <w:t>/</w:t>
      </w:r>
      <w:r w:rsidRPr="002E00B1">
        <w:rPr>
          <w:rFonts w:eastAsia="Times New Roman" w:cstheme="minorHAnsi"/>
          <w:color w:val="202020"/>
          <w:sz w:val="24"/>
          <w:szCs w:val="24"/>
        </w:rPr>
        <w:t>master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branch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storing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them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release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version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of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repository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inside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release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vrsion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folder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1ACC5D4B" w14:textId="08083741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Assuming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deployment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for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Ec2</w:t>
      </w:r>
      <w:r w:rsidRPr="002E00B1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linux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machine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2E00B1">
        <w:rPr>
          <w:rFonts w:eastAsia="Times New Roman" w:cstheme="minorHAnsi"/>
          <w:color w:val="202020"/>
          <w:sz w:val="24"/>
          <w:szCs w:val="24"/>
        </w:rPr>
        <w:t>copying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th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artifact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to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target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environment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via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SSH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based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on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approval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strategy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mentioned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use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case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sending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notifications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to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respective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teams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2D23B9F3" w14:textId="07B5DEAD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Similarly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2E00B1">
        <w:rPr>
          <w:rFonts w:eastAsia="Times New Roman" w:cstheme="minorHAnsi"/>
          <w:color w:val="202020"/>
          <w:sz w:val="24"/>
          <w:szCs w:val="24"/>
        </w:rPr>
        <w:t>Performing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post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deployment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test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executions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in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test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stage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sending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notifications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to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qa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respective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committer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4EA15F7E" w14:textId="12027269" w:rsidR="002E00B1" w:rsidRPr="002E00B1" w:rsidRDefault="002E00B1" w:rsidP="002E00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2E00B1">
        <w:rPr>
          <w:rFonts w:eastAsia="Times New Roman" w:cstheme="minorHAnsi"/>
          <w:color w:val="202020"/>
          <w:sz w:val="24"/>
          <w:szCs w:val="24"/>
        </w:rPr>
        <w:t>After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all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above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stage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sending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final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build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notifications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via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email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to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commiter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2E00B1">
        <w:rPr>
          <w:rFonts w:eastAsia="Times New Roman" w:cstheme="minorHAnsi"/>
          <w:color w:val="202020"/>
          <w:sz w:val="24"/>
          <w:szCs w:val="24"/>
        </w:rPr>
        <w:t>DL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team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with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commit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id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and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E00B1">
        <w:rPr>
          <w:rFonts w:eastAsia="Times New Roman" w:cstheme="minorHAnsi"/>
          <w:color w:val="202020"/>
          <w:sz w:val="24"/>
          <w:szCs w:val="24"/>
        </w:rPr>
        <w:t>branchname</w:t>
      </w:r>
      <w:proofErr w:type="spellEnd"/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b/>
          <w:bCs/>
          <w:color w:val="091E42"/>
          <w:sz w:val="24"/>
          <w:szCs w:val="24"/>
        </w:rPr>
        <w:t>with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the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build</w:t>
      </w:r>
      <w:r w:rsidRPr="002E00B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E00B1">
        <w:rPr>
          <w:rFonts w:eastAsia="Times New Roman" w:cstheme="minorHAnsi"/>
          <w:color w:val="202020"/>
          <w:sz w:val="24"/>
          <w:szCs w:val="24"/>
        </w:rPr>
        <w:t>notifications</w:t>
      </w:r>
      <w:r w:rsidRPr="002E00B1">
        <w:rPr>
          <w:rFonts w:eastAsia="Times New Roman" w:cstheme="minorHAnsi"/>
          <w:color w:val="000000"/>
          <w:sz w:val="24"/>
          <w:szCs w:val="24"/>
        </w:rPr>
        <w:t>.</w:t>
      </w:r>
    </w:p>
    <w:p w14:paraId="74155543" w14:textId="77777777" w:rsidR="00DA191C" w:rsidRDefault="00DA191C"/>
    <w:sectPr w:rsidR="00DA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FAC6" w14:textId="77777777" w:rsidR="0080202C" w:rsidRDefault="0080202C" w:rsidP="002E00B1">
      <w:pPr>
        <w:spacing w:after="0" w:line="240" w:lineRule="auto"/>
      </w:pPr>
      <w:r>
        <w:separator/>
      </w:r>
    </w:p>
  </w:endnote>
  <w:endnote w:type="continuationSeparator" w:id="0">
    <w:p w14:paraId="079FC078" w14:textId="77777777" w:rsidR="0080202C" w:rsidRDefault="0080202C" w:rsidP="002E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EF07" w14:textId="77777777" w:rsidR="0080202C" w:rsidRDefault="0080202C" w:rsidP="002E00B1">
      <w:pPr>
        <w:spacing w:after="0" w:line="240" w:lineRule="auto"/>
      </w:pPr>
      <w:r>
        <w:separator/>
      </w:r>
    </w:p>
  </w:footnote>
  <w:footnote w:type="continuationSeparator" w:id="0">
    <w:p w14:paraId="4466D77E" w14:textId="77777777" w:rsidR="0080202C" w:rsidRDefault="0080202C" w:rsidP="002E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7A44"/>
    <w:multiLevelType w:val="multilevel"/>
    <w:tmpl w:val="C240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EB01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90"/>
    <w:rsid w:val="002E00B1"/>
    <w:rsid w:val="00742D90"/>
    <w:rsid w:val="0080202C"/>
    <w:rsid w:val="00D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E5B3E"/>
  <w15:chartTrackingRefBased/>
  <w15:docId w15:val="{203E156E-38BE-4776-BC92-EE65616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0B1"/>
  </w:style>
  <w:style w:type="paragraph" w:styleId="Heading1">
    <w:name w:val="heading 1"/>
    <w:basedOn w:val="Normal"/>
    <w:next w:val="Normal"/>
    <w:link w:val="Heading1Char"/>
    <w:uiPriority w:val="9"/>
    <w:qFormat/>
    <w:rsid w:val="002E00B1"/>
    <w:pPr>
      <w:shd w:val="clear" w:color="auto" w:fill="FFFFFE"/>
      <w:spacing w:after="0" w:line="270" w:lineRule="atLeast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B1"/>
    <w:rPr>
      <w:shd w:val="clear" w:color="auto" w:fill="FFFFFE"/>
    </w:rPr>
  </w:style>
  <w:style w:type="character" w:customStyle="1" w:styleId="Heading2Char">
    <w:name w:val="Heading 2 Char"/>
    <w:basedOn w:val="DefaultParagraphFont"/>
    <w:link w:val="Heading2"/>
    <w:uiPriority w:val="9"/>
    <w:rsid w:val="002E0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E00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Boreddy Madhava</dc:creator>
  <cp:keywords/>
  <dc:description/>
  <cp:lastModifiedBy>Reddy, Boreddy Madhava</cp:lastModifiedBy>
  <cp:revision>2</cp:revision>
  <dcterms:created xsi:type="dcterms:W3CDTF">2022-11-10T07:52:00Z</dcterms:created>
  <dcterms:modified xsi:type="dcterms:W3CDTF">2022-11-10T07:57:00Z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2022-11-10T07:52:54Z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dd30deed-7390-44ad-98de-04a62e402cee</vt:lpwstr>
  </property>
  <property fmtid="{D5CDD505-2E9C-101B-9397-08002B2CF9AE}" pid="8" name="MSIP_Label_ea60d57e-af5b-4752-ac57-3e4f28ca11dc_ContentBits">
    <vt:lpwstr>0</vt:lpwstr>
  </property>
</Properties>
</file>