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A18133">
      <w:pPr>
        <w:wordWrap w:val="0"/>
        <w:jc w:val="right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Pradeepdhass R</w:t>
      </w:r>
    </w:p>
    <w:p w14:paraId="1A3FD74C">
      <w:pPr>
        <w:wordWrap/>
        <w:jc w:val="right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23ISR041</w:t>
      </w:r>
    </w:p>
    <w:p w14:paraId="6BB58D1D"/>
    <w:p w14:paraId="2F71ACD5">
      <w:r>
        <w:drawing>
          <wp:inline distT="0" distB="0" distL="114300" distR="114300">
            <wp:extent cx="5266690" cy="3291840"/>
            <wp:effectExtent l="0" t="0" r="1016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0C071B8"/>
    <w:p w14:paraId="5A27F1B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EE3B5B"/>
    <w:rsid w:val="25AB0252"/>
    <w:rsid w:val="46704598"/>
    <w:rsid w:val="66EE3B5B"/>
    <w:rsid w:val="78555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2026-03-14T05:38:00Z</dcterms:created>
  <dc:creator>Administrator</dc:creator>
  <cp:lastModifiedBy>Administrator</cp:lastModifiedBy>
  <dcterms:modified xsi:type="dcterms:W3CDTF">2026-03-15T06:03:42Z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021F22C0D00D4235A0B65289A7509C8B_13</vt:lpwstr>
  </property>
</Properties>
</file>