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BIS581v</w:t>
      </w:r>
    </w:p>
    <w:p>
      <w:pPr>
        <w:pStyle w:val="FirstParagraph"/>
      </w:pPr>
      <w:r>
        <w:t xml:space="preserve">BIS 581v Mid project. You have three data sets: central, western and eastern region. You may need to edit the code below for the path to the files.</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purrr     1.0.2</w:t>
      </w:r>
      <w:r>
        <w:br/>
      </w:r>
      <w:r>
        <w:rPr>
          <w:rStyle w:val="VerbatimChar"/>
        </w:rPr>
        <w:t xml:space="preserve">## ✔ forcats   1.0.0     ✔ readr     2.1.5</w:t>
      </w:r>
      <w:r>
        <w:br/>
      </w:r>
      <w:r>
        <w:rPr>
          <w:rStyle w:val="VerbatimChar"/>
        </w:rPr>
        <w:t xml:space="preserve">## ✔ ggplot2   3.5.1     ✔ stringr   1.5.1</w:t>
      </w:r>
      <w:r>
        <w:br/>
      </w:r>
      <w:r>
        <w:rPr>
          <w:rStyle w:val="VerbatimChar"/>
        </w:rPr>
        <w:t xml:space="preserve">## ✔ lubridate 1.9.3     ✔ tibble    3.2.1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#load from CSV</w:t>
      </w:r>
      <w:r>
        <w:br/>
      </w:r>
      <w:r>
        <w:rPr>
          <w:rStyle w:val="NormalTok"/>
        </w:rPr>
        <w:t xml:space="preserve">centralData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"Orders_Central.csv"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westData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"orders_west.csv"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eastData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"Orders_East.txt"</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p>
    <w:p>
      <w:pPr>
        <w:pStyle w:val="FirstParagraph"/>
      </w:pPr>
      <w:r>
        <w:t xml:space="preserve">For this assignment, answer the following questions, but please note: the data may or may not be setup such that you can just answer. You may need to perform some</w:t>
      </w:r>
      <w:r>
        <w:t xml:space="preserve"> </w:t>
      </w:r>
      <w:r>
        <w:t xml:space="preserve">“</w:t>
      </w:r>
      <w:r>
        <w:t xml:space="preserve">data wrangling</w:t>
      </w:r>
      <w:r>
        <w:t xml:space="preserve">”</w:t>
      </w:r>
      <w:r>
        <w:t xml:space="preserve"> </w:t>
      </w:r>
      <w:r>
        <w:t xml:space="preserve">before you can answer. Include the code you use for any wrangling/EDA in your submission. Also include the code you use to answer each question along with text indicating what the answer is. You must provide proof of your answer by showing your R code. You may use online resources and talk to others, but what you submit must be your own work.</w:t>
      </w:r>
    </w:p>
    <w:p>
      <w:pPr>
        <w:pStyle w:val="SourceCode"/>
      </w:pPr>
      <w:r>
        <w:rPr>
          <w:rStyle w:val="CommentTok"/>
        </w:rPr>
        <w:t xml:space="preserve">#Wrangling the data</w:t>
      </w:r>
      <w:r>
        <w:br/>
      </w:r>
      <w:r>
        <w:rPr>
          <w:rStyle w:val="CommentTok"/>
        </w:rPr>
        <w:t xml:space="preserve"># Combine Year, Month, and Day columns into a Date format</w:t>
      </w:r>
      <w:r>
        <w:br/>
      </w:r>
      <w:r>
        <w:rPr>
          <w:rStyle w:val="NormalTok"/>
        </w:rPr>
        <w:t xml:space="preserve">centralData</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sprintf</w:t>
      </w:r>
      <w:r>
        <w:rPr>
          <w:rStyle w:val="NormalTok"/>
        </w:rPr>
        <w:t xml:space="preserve">(</w:t>
      </w:r>
      <w:r>
        <w:rPr>
          <w:rStyle w:val="StringTok"/>
        </w:rPr>
        <w:t xml:space="preserve">"%s-%s-%s"</w:t>
      </w:r>
      <w:r>
        <w:rPr>
          <w:rStyle w:val="NormalTok"/>
        </w:rPr>
        <w:t xml:space="preserve">, centralData</w:t>
      </w:r>
      <w:r>
        <w:rPr>
          <w:rStyle w:val="SpecialCharTok"/>
        </w:rPr>
        <w:t xml:space="preserve">$</w:t>
      </w:r>
      <w:r>
        <w:rPr>
          <w:rStyle w:val="NormalTok"/>
        </w:rPr>
        <w:t xml:space="preserve">Order.Year,centralData</w:t>
      </w:r>
      <w:r>
        <w:rPr>
          <w:rStyle w:val="SpecialCharTok"/>
        </w:rPr>
        <w:t xml:space="preserve">$</w:t>
      </w:r>
      <w:r>
        <w:rPr>
          <w:rStyle w:val="NormalTok"/>
        </w:rPr>
        <w:t xml:space="preserve">Order.Month,centralData</w:t>
      </w:r>
      <w:r>
        <w:rPr>
          <w:rStyle w:val="SpecialCharTok"/>
        </w:rPr>
        <w:t xml:space="preserve">$</w:t>
      </w:r>
      <w:r>
        <w:rPr>
          <w:rStyle w:val="NormalTok"/>
        </w:rPr>
        <w:t xml:space="preserve">Order.Day))</w:t>
      </w:r>
      <w:r>
        <w:br/>
      </w:r>
      <w:r>
        <w:rPr>
          <w:rStyle w:val="CommentTok"/>
        </w:rPr>
        <w:t xml:space="preserve">#The sprintf function in R formats strings with placeholders, allowing precise control over numbers, text, and alignment, </w:t>
      </w:r>
      <w:r>
        <w:br/>
      </w:r>
      <w:r>
        <w:br/>
      </w:r>
      <w:r>
        <w:rPr>
          <w:rStyle w:val="NormalTok"/>
        </w:rPr>
        <w:t xml:space="preserve">centralData</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sprintf</w:t>
      </w:r>
      <w:r>
        <w:rPr>
          <w:rStyle w:val="NormalTok"/>
        </w:rPr>
        <w:t xml:space="preserve">(</w:t>
      </w:r>
      <w:r>
        <w:rPr>
          <w:rStyle w:val="StringTok"/>
        </w:rPr>
        <w:t xml:space="preserve">"%s-%s-%s"</w:t>
      </w:r>
      <w:r>
        <w:rPr>
          <w:rStyle w:val="NormalTok"/>
        </w:rPr>
        <w:t xml:space="preserve">, centralData</w:t>
      </w:r>
      <w:r>
        <w:rPr>
          <w:rStyle w:val="SpecialCharTok"/>
        </w:rPr>
        <w:t xml:space="preserve">$</w:t>
      </w:r>
      <w:r>
        <w:rPr>
          <w:rStyle w:val="NormalTok"/>
        </w:rPr>
        <w:t xml:space="preserve">Ship.Year, centralData</w:t>
      </w:r>
      <w:r>
        <w:rPr>
          <w:rStyle w:val="SpecialCharTok"/>
        </w:rPr>
        <w:t xml:space="preserve">$</w:t>
      </w:r>
      <w:r>
        <w:rPr>
          <w:rStyle w:val="NormalTok"/>
        </w:rPr>
        <w:t xml:space="preserve">Ship.Month,centralData</w:t>
      </w:r>
      <w:r>
        <w:rPr>
          <w:rStyle w:val="SpecialCharTok"/>
        </w:rPr>
        <w:t xml:space="preserve">$</w:t>
      </w:r>
      <w:r>
        <w:rPr>
          <w:rStyle w:val="NormalTok"/>
        </w:rPr>
        <w:t xml:space="preserve">Ship.Day))</w:t>
      </w:r>
      <w:r>
        <w:br/>
      </w:r>
      <w:r>
        <w:br/>
      </w:r>
      <w:r>
        <w:rPr>
          <w:rStyle w:val="CommentTok"/>
        </w:rPr>
        <w:t xml:space="preserve"># Convert 'Order.Date' and 'Ship.Date' columns from character to Date, ignoring the time</w:t>
      </w:r>
      <w:r>
        <w:br/>
      </w:r>
      <w:r>
        <w:rPr>
          <w:rStyle w:val="NormalTok"/>
        </w:rPr>
        <w:t xml:space="preserve">eastData</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as.Date</w:t>
      </w:r>
      <w:r>
        <w:rPr>
          <w:rStyle w:val="NormalTok"/>
        </w:rPr>
        <w:t xml:space="preserve">(eastData</w:t>
      </w:r>
      <w:r>
        <w:rPr>
          <w:rStyle w:val="SpecialCharTok"/>
        </w:rPr>
        <w:t xml:space="preserve">$</w:t>
      </w:r>
      <w:r>
        <w:rPr>
          <w:rStyle w:val="NormalTok"/>
        </w:rPr>
        <w:t xml:space="preserve">Order.Date,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eastData</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as.Date</w:t>
      </w:r>
      <w:r>
        <w:rPr>
          <w:rStyle w:val="NormalTok"/>
        </w:rPr>
        <w:t xml:space="preserve">(eastData</w:t>
      </w:r>
      <w:r>
        <w:rPr>
          <w:rStyle w:val="SpecialCharTok"/>
        </w:rPr>
        <w:t xml:space="preserve">$</w:t>
      </w:r>
      <w:r>
        <w:rPr>
          <w:rStyle w:val="NormalTok"/>
        </w:rPr>
        <w:t xml:space="preserve">Ship.Date,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 Convert 'Order.Date' and 'Ship.Date' columns to Date, ignoring the time part</w:t>
      </w:r>
      <w:r>
        <w:br/>
      </w:r>
      <w:r>
        <w:rPr>
          <w:rStyle w:val="NormalTok"/>
        </w:rPr>
        <w:t xml:space="preserve">westData</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substr</w:t>
      </w:r>
      <w:r>
        <w:rPr>
          <w:rStyle w:val="NormalTok"/>
        </w:rPr>
        <w:t xml:space="preserve">(westData</w:t>
      </w:r>
      <w:r>
        <w:rPr>
          <w:rStyle w:val="SpecialCharTok"/>
        </w:rPr>
        <w:t xml:space="preserve">$</w:t>
      </w:r>
      <w:r>
        <w:rPr>
          <w:rStyle w:val="NormalTok"/>
        </w:rPr>
        <w:t xml:space="preserve">Order.Date,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westData</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substr</w:t>
      </w:r>
      <w:r>
        <w:rPr>
          <w:rStyle w:val="NormalTok"/>
        </w:rPr>
        <w:t xml:space="preserve">(westData</w:t>
      </w:r>
      <w:r>
        <w:rPr>
          <w:rStyle w:val="SpecialCharTok"/>
        </w:rPr>
        <w:t xml:space="preserve">$</w:t>
      </w:r>
      <w:r>
        <w:rPr>
          <w:rStyle w:val="NormalTok"/>
        </w:rPr>
        <w:t xml:space="preserve">Ship.Date, </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CommentTok"/>
        </w:rPr>
        <w:t xml:space="preserve"># Set the 'Region' for the central data</w:t>
      </w:r>
      <w:r>
        <w:br/>
      </w:r>
      <w:r>
        <w:rPr>
          <w:rStyle w:val="NormalTok"/>
        </w:rPr>
        <w:t xml:space="preserve">centralData</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StringTok"/>
        </w:rPr>
        <w:t xml:space="preserve">"Central"</w:t>
      </w:r>
      <w:r>
        <w:br/>
      </w:r>
      <w:r>
        <w:br/>
      </w:r>
      <w:r>
        <w:rPr>
          <w:rStyle w:val="CommentTok"/>
        </w:rPr>
        <w:t xml:space="preserve"># Remove non-numeric characters from 'Sales' and convert to numeric for calculations</w:t>
      </w:r>
      <w:r>
        <w:br/>
      </w:r>
      <w:r>
        <w:rPr>
          <w:rStyle w:val="NormalTok"/>
        </w:rPr>
        <w:t xml:space="preserve">eastData</w:t>
      </w:r>
      <w:r>
        <w:rPr>
          <w:rStyle w:val="SpecialCharTok"/>
        </w:rPr>
        <w:t xml:space="preserve">$</w:t>
      </w:r>
      <w:r>
        <w:rPr>
          <w:rStyle w:val="NormalTok"/>
        </w:rPr>
        <w:t xml:space="preserve">Sales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eastData</w:t>
      </w:r>
      <w:r>
        <w:rPr>
          <w:rStyle w:val="SpecialCharTok"/>
        </w:rPr>
        <w:t xml:space="preserve">$</w:t>
      </w:r>
      <w:r>
        <w:rPr>
          <w:rStyle w:val="NormalTok"/>
        </w:rPr>
        <w:t xml:space="preserve">Sales))</w:t>
      </w:r>
      <w:r>
        <w:br/>
      </w:r>
      <w:r>
        <w:rPr>
          <w:rStyle w:val="CommentTok"/>
        </w:rPr>
        <w:t xml:space="preserve">#The gsub function in R is used to replace all occurrences of a specified pattern within a string with a replacement value, using regular expressions for pattern matching.</w:t>
      </w:r>
      <w:r>
        <w:br/>
      </w:r>
      <w:r>
        <w:br/>
      </w:r>
      <w:r>
        <w:br/>
      </w:r>
      <w:r>
        <w:rPr>
          <w:rStyle w:val="CommentTok"/>
        </w:rPr>
        <w:t xml:space="preserve"># Combining all data using bind_rows</w:t>
      </w:r>
      <w:r>
        <w:br/>
      </w:r>
      <w:r>
        <w:rPr>
          <w:rStyle w:val="NormalTok"/>
        </w:rPr>
        <w:t xml:space="preserve">combined_orders </w:t>
      </w:r>
      <w:r>
        <w:rPr>
          <w:rStyle w:val="OtherTok"/>
        </w:rPr>
        <w:t xml:space="preserve">&lt;-</w:t>
      </w:r>
      <w:r>
        <w:rPr>
          <w:rStyle w:val="NormalTok"/>
        </w:rPr>
        <w:t xml:space="preserve"> </w:t>
      </w:r>
      <w:r>
        <w:rPr>
          <w:rStyle w:val="FunctionTok"/>
        </w:rPr>
        <w:t xml:space="preserve">bind_rows</w:t>
      </w:r>
      <w:r>
        <w:rPr>
          <w:rStyle w:val="NormalTok"/>
        </w:rPr>
        <w:t xml:space="preserve">(centralData, eastData, westData)</w:t>
      </w:r>
    </w:p>
    <w:p>
      <w:pPr>
        <w:pStyle w:val="FirstParagraph"/>
      </w:pPr>
      <w:r>
        <w:t xml:space="preserve">which region, on average, ships products faster:</w:t>
      </w:r>
    </w:p>
    <w:p>
      <w:pPr>
        <w:pStyle w:val="SourceCode"/>
      </w:pPr>
      <w:r>
        <w:rPr>
          <w:rStyle w:val="CommentTok"/>
        </w:rPr>
        <w:t xml:space="preserve"># Calculate the average shipping time for each region</w:t>
      </w:r>
      <w:r>
        <w:br/>
      </w:r>
      <w:r>
        <w:rPr>
          <w:rStyle w:val="NormalTok"/>
        </w:rPr>
        <w:t xml:space="preserve">average_ship_time </w:t>
      </w:r>
      <w:r>
        <w:rPr>
          <w:rStyle w:val="OtherTok"/>
        </w:rPr>
        <w:t xml:space="preserve">&lt;-</w:t>
      </w:r>
      <w:r>
        <w:rPr>
          <w:rStyle w:val="NormalTok"/>
        </w:rPr>
        <w:t xml:space="preserve"> </w:t>
      </w:r>
      <w:r>
        <w:rPr>
          <w:rStyle w:val="FunctionTok"/>
        </w:rPr>
        <w:t xml:space="preserve">aggregate</w:t>
      </w:r>
      <w:r>
        <w:rPr>
          <w:rStyle w:val="NormalTok"/>
        </w:rPr>
        <w:t xml:space="preserve">((combined_orders</w:t>
      </w:r>
      <w:r>
        <w:rPr>
          <w:rStyle w:val="SpecialCharTok"/>
        </w:rPr>
        <w:t xml:space="preserve">$</w:t>
      </w:r>
      <w:r>
        <w:rPr>
          <w:rStyle w:val="NormalTok"/>
        </w:rPr>
        <w:t xml:space="preserve">Ship.Date </w:t>
      </w:r>
      <w:r>
        <w:rPr>
          <w:rStyle w:val="SpecialCharTok"/>
        </w:rPr>
        <w:t xml:space="preserve">-</w:t>
      </w:r>
      <w:r>
        <w:rPr>
          <w:rStyle w:val="NormalTok"/>
        </w:rPr>
        <w:t xml:space="preserve"> combined_orders</w:t>
      </w:r>
      <w:r>
        <w:rPr>
          <w:rStyle w:val="SpecialCharTok"/>
        </w:rPr>
        <w:t xml:space="preserve">$</w:t>
      </w:r>
      <w:r>
        <w:rPr>
          <w:rStyle w:val="NormalTok"/>
        </w:rPr>
        <w:t xml:space="preserve">Order.Date), </w:t>
      </w:r>
      <w:r>
        <w:rPr>
          <w:rStyle w:val="AttributeTok"/>
        </w:rPr>
        <w:t xml:space="preserve">by =</w:t>
      </w:r>
      <w:r>
        <w:rPr>
          <w:rStyle w:val="NormalTok"/>
        </w:rPr>
        <w:t xml:space="preserve"> </w:t>
      </w:r>
      <w:r>
        <w:rPr>
          <w:rStyle w:val="FunctionTok"/>
        </w:rPr>
        <w:t xml:space="preserve">list</w:t>
      </w:r>
      <w:r>
        <w:rPr>
          <w:rStyle w:val="NormalTok"/>
        </w:rPr>
        <w:t xml:space="preserve">(combined_orders</w:t>
      </w:r>
      <w:r>
        <w:rPr>
          <w:rStyle w:val="SpecialCharTok"/>
        </w:rPr>
        <w:t xml:space="preserve">$</w:t>
      </w:r>
      <w:r>
        <w:rPr>
          <w:rStyle w:val="NormalTok"/>
        </w:rPr>
        <w:t xml:space="preserve">Region), mean)</w:t>
      </w:r>
      <w:r>
        <w:br/>
      </w:r>
      <w:r>
        <w:br/>
      </w:r>
      <w:r>
        <w:rPr>
          <w:rStyle w:val="CommentTok"/>
        </w:rPr>
        <w:t xml:space="preserve"># Rename the columns</w:t>
      </w:r>
      <w:r>
        <w:br/>
      </w:r>
      <w:r>
        <w:rPr>
          <w:rStyle w:val="FunctionTok"/>
        </w:rPr>
        <w:t xml:space="preserve">colnames</w:t>
      </w:r>
      <w:r>
        <w:rPr>
          <w:rStyle w:val="NormalTok"/>
        </w:rPr>
        <w:t xml:space="preserve">(average_ship_time)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StringTok"/>
        </w:rPr>
        <w:t xml:space="preserve">"Average_Shipping_Time"</w:t>
      </w:r>
      <w:r>
        <w:rPr>
          <w:rStyle w:val="NormalTok"/>
        </w:rPr>
        <w:t xml:space="preserve">)</w:t>
      </w:r>
      <w:r>
        <w:br/>
      </w:r>
      <w:r>
        <w:br/>
      </w:r>
      <w:r>
        <w:rPr>
          <w:rStyle w:val="CommentTok"/>
        </w:rPr>
        <w:t xml:space="preserve"># View the result</w:t>
      </w:r>
      <w:r>
        <w:br/>
      </w:r>
      <w:r>
        <w:rPr>
          <w:rStyle w:val="NormalTok"/>
        </w:rPr>
        <w:t xml:space="preserve">average_ship_time</w:t>
      </w:r>
    </w:p>
    <w:p>
      <w:pPr>
        <w:pStyle w:val="SourceCode"/>
      </w:pPr>
      <w:r>
        <w:rPr>
          <w:rStyle w:val="VerbatimChar"/>
        </w:rPr>
        <w:t xml:space="preserve">##    Region Average_Shipping_Time</w:t>
      </w:r>
      <w:r>
        <w:br/>
      </w:r>
      <w:r>
        <w:rPr>
          <w:rStyle w:val="VerbatimChar"/>
        </w:rPr>
        <w:t xml:space="preserve">## 1                       NA days</w:t>
      </w:r>
      <w:r>
        <w:br/>
      </w:r>
      <w:r>
        <w:rPr>
          <w:rStyle w:val="VerbatimChar"/>
        </w:rPr>
        <w:t xml:space="preserve">## 2 Central         4.057254 days</w:t>
      </w:r>
      <w:r>
        <w:br/>
      </w:r>
      <w:r>
        <w:rPr>
          <w:rStyle w:val="VerbatimChar"/>
        </w:rPr>
        <w:t xml:space="preserve">## 3    East         3.913400 days</w:t>
      </w:r>
      <w:r>
        <w:br/>
      </w:r>
      <w:r>
        <w:rPr>
          <w:rStyle w:val="VerbatimChar"/>
        </w:rPr>
        <w:t xml:space="preserve">## 4    West         3.900136 days</w:t>
      </w:r>
    </w:p>
    <w:p>
      <w:pPr>
        <w:pStyle w:val="SourceCode"/>
      </w:pPr>
      <w:r>
        <w:rPr>
          <w:rStyle w:val="CommentTok"/>
        </w:rPr>
        <w:t xml:space="preserve"># Find the region with the fastest average shipping time</w:t>
      </w:r>
      <w:r>
        <w:br/>
      </w:r>
      <w:r>
        <w:rPr>
          <w:rStyle w:val="NormalTok"/>
        </w:rPr>
        <w:t xml:space="preserve">fastest_region </w:t>
      </w:r>
      <w:r>
        <w:rPr>
          <w:rStyle w:val="OtherTok"/>
        </w:rPr>
        <w:t xml:space="preserve">&lt;-</w:t>
      </w:r>
      <w:r>
        <w:rPr>
          <w:rStyle w:val="NormalTok"/>
        </w:rPr>
        <w:t xml:space="preserve"> average_ship_time[</w:t>
      </w:r>
      <w:r>
        <w:rPr>
          <w:rStyle w:val="FunctionTok"/>
        </w:rPr>
        <w:t xml:space="preserve">which.min</w:t>
      </w:r>
      <w:r>
        <w:rPr>
          <w:rStyle w:val="NormalTok"/>
        </w:rPr>
        <w:t xml:space="preserve">(average_ship_time</w:t>
      </w:r>
      <w:r>
        <w:rPr>
          <w:rStyle w:val="SpecialCharTok"/>
        </w:rPr>
        <w:t xml:space="preserve">$</w:t>
      </w:r>
      <w:r>
        <w:rPr>
          <w:rStyle w:val="NormalTok"/>
        </w:rPr>
        <w:t xml:space="preserve">Average_Shipping_Time), ]</w:t>
      </w:r>
      <w:r>
        <w:br/>
      </w:r>
      <w:r>
        <w:rPr>
          <w:rStyle w:val="NormalTok"/>
        </w:rPr>
        <w:t xml:space="preserve">fastest_region</w:t>
      </w:r>
    </w:p>
    <w:p>
      <w:pPr>
        <w:pStyle w:val="SourceCode"/>
      </w:pPr>
      <w:r>
        <w:rPr>
          <w:rStyle w:val="VerbatimChar"/>
        </w:rPr>
        <w:t xml:space="preserve">##   Region Average_Shipping_Time</w:t>
      </w:r>
      <w:r>
        <w:br/>
      </w:r>
      <w:r>
        <w:rPr>
          <w:rStyle w:val="VerbatimChar"/>
        </w:rPr>
        <w:t xml:space="preserve">## 4   West         3.900136 days</w:t>
      </w:r>
    </w:p>
    <w:p>
      <w:pPr>
        <w:pStyle w:val="FirstParagraph"/>
      </w:pPr>
      <w:r>
        <w:t xml:space="preserve">Which products ship slowest by region:</w:t>
      </w:r>
    </w:p>
    <w:p>
      <w:pPr>
        <w:pStyle w:val="SourceCode"/>
      </w:pPr>
      <w:r>
        <w:rPr>
          <w:rStyle w:val="CommentTok"/>
        </w:rPr>
        <w:t xml:space="preserve"># Central region: Find the slowest-shipped product</w:t>
      </w:r>
      <w:r>
        <w:br/>
      </w:r>
      <w:r>
        <w:rPr>
          <w:rStyle w:val="NormalTok"/>
        </w:rPr>
        <w:t xml:space="preserve">central_slowestproducts </w:t>
      </w:r>
      <w:r>
        <w:rPr>
          <w:rStyle w:val="OtherTok"/>
        </w:rPr>
        <w:t xml:space="preserve">&lt;-</w:t>
      </w:r>
      <w:r>
        <w:rPr>
          <w:rStyle w:val="NormalTok"/>
        </w:rPr>
        <w:t xml:space="preserve"> centralData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Shipping_Time =</w:t>
      </w:r>
      <w:r>
        <w:rPr>
          <w:rStyle w:val="NormalTok"/>
        </w:rPr>
        <w:t xml:space="preserve"> </w:t>
      </w:r>
      <w:r>
        <w:rPr>
          <w:rStyle w:val="FunctionTok"/>
        </w:rPr>
        <w:t xml:space="preserve">as.numeric</w:t>
      </w:r>
      <w:r>
        <w:rPr>
          <w:rStyle w:val="NormalTok"/>
        </w:rPr>
        <w:t xml:space="preserve">(Ship.Date </w:t>
      </w:r>
      <w:r>
        <w:rPr>
          <w:rStyle w:val="SpecialCharTok"/>
        </w:rPr>
        <w:t xml:space="preserve">-</w:t>
      </w:r>
      <w:r>
        <w:rPr>
          <w:rStyle w:val="NormalTok"/>
        </w:rPr>
        <w:t xml:space="preserve"> Order.Date)) </w:t>
      </w:r>
      <w:r>
        <w:rPr>
          <w:rStyle w:val="SpecialCharTok"/>
        </w:rPr>
        <w:t xml:space="preserve">%&gt;%</w:t>
      </w:r>
      <w:r>
        <w:br/>
      </w:r>
      <w:r>
        <w:rPr>
          <w:rStyle w:val="NormalTok"/>
        </w:rPr>
        <w:t xml:space="preserve">  </w:t>
      </w:r>
      <w:r>
        <w:rPr>
          <w:rStyle w:val="FunctionTok"/>
        </w:rPr>
        <w:t xml:space="preserve">group_by</w:t>
      </w:r>
      <w:r>
        <w:rPr>
          <w:rStyle w:val="NormalTok"/>
        </w:rPr>
        <w:t xml:space="preserve">(Product)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slowest_central =</w:t>
      </w:r>
      <w:r>
        <w:rPr>
          <w:rStyle w:val="NormalTok"/>
        </w:rPr>
        <w:t xml:space="preserve"> </w:t>
      </w:r>
      <w:r>
        <w:rPr>
          <w:rStyle w:val="FunctionTok"/>
        </w:rPr>
        <w:t xml:space="preserve">max</w:t>
      </w:r>
      <w:r>
        <w:rPr>
          <w:rStyle w:val="NormalTok"/>
        </w:rPr>
        <w:t xml:space="preserve">(Shipping_Time,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(slowest_central </w:t>
      </w:r>
      <w:r>
        <w:rPr>
          <w:rStyle w:val="SpecialCharTok"/>
        </w:rPr>
        <w:t xml:space="preserve">==</w:t>
      </w:r>
      <w:r>
        <w:rPr>
          <w:rStyle w:val="NormalTok"/>
        </w:rPr>
        <w:t xml:space="preserve"> </w:t>
      </w:r>
      <w:r>
        <w:rPr>
          <w:rStyle w:val="FunctionTok"/>
        </w:rPr>
        <w:t xml:space="preserve">max</w:t>
      </w:r>
      <w:r>
        <w:rPr>
          <w:rStyle w:val="NormalTok"/>
        </w:rPr>
        <w:t xml:space="preserve">(slowest_central))</w:t>
      </w:r>
      <w:r>
        <w:br/>
      </w:r>
      <w:r>
        <w:br/>
      </w:r>
      <w:r>
        <w:rPr>
          <w:rStyle w:val="CommentTok"/>
        </w:rPr>
        <w:t xml:space="preserve"># East region: Find the slowest-shipped product</w:t>
      </w:r>
      <w:r>
        <w:br/>
      </w:r>
      <w:r>
        <w:rPr>
          <w:rStyle w:val="NormalTok"/>
        </w:rPr>
        <w:t xml:space="preserve">east_slowestproducts </w:t>
      </w:r>
      <w:r>
        <w:rPr>
          <w:rStyle w:val="OtherTok"/>
        </w:rPr>
        <w:t xml:space="preserve">&lt;-</w:t>
      </w:r>
      <w:r>
        <w:rPr>
          <w:rStyle w:val="NormalTok"/>
        </w:rPr>
        <w:t xml:space="preserve"> eastData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Shipping_Time =</w:t>
      </w:r>
      <w:r>
        <w:rPr>
          <w:rStyle w:val="NormalTok"/>
        </w:rPr>
        <w:t xml:space="preserve"> </w:t>
      </w:r>
      <w:r>
        <w:rPr>
          <w:rStyle w:val="FunctionTok"/>
        </w:rPr>
        <w:t xml:space="preserve">as.numeric</w:t>
      </w:r>
      <w:r>
        <w:rPr>
          <w:rStyle w:val="NormalTok"/>
        </w:rPr>
        <w:t xml:space="preserve">(Ship.Date </w:t>
      </w:r>
      <w:r>
        <w:rPr>
          <w:rStyle w:val="SpecialCharTok"/>
        </w:rPr>
        <w:t xml:space="preserve">-</w:t>
      </w:r>
      <w:r>
        <w:rPr>
          <w:rStyle w:val="NormalTok"/>
        </w:rPr>
        <w:t xml:space="preserve"> Order.Date)) </w:t>
      </w:r>
      <w:r>
        <w:rPr>
          <w:rStyle w:val="SpecialCharTok"/>
        </w:rPr>
        <w:t xml:space="preserve">%&gt;%</w:t>
      </w:r>
      <w:r>
        <w:br/>
      </w:r>
      <w:r>
        <w:rPr>
          <w:rStyle w:val="NormalTok"/>
        </w:rPr>
        <w:t xml:space="preserve">  </w:t>
      </w:r>
      <w:r>
        <w:rPr>
          <w:rStyle w:val="FunctionTok"/>
        </w:rPr>
        <w:t xml:space="preserve">group_by</w:t>
      </w:r>
      <w:r>
        <w:rPr>
          <w:rStyle w:val="NormalTok"/>
        </w:rPr>
        <w:t xml:space="preserve">(Product.Name)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slowest_east =</w:t>
      </w:r>
      <w:r>
        <w:rPr>
          <w:rStyle w:val="NormalTok"/>
        </w:rPr>
        <w:t xml:space="preserve"> </w:t>
      </w:r>
      <w:r>
        <w:rPr>
          <w:rStyle w:val="FunctionTok"/>
        </w:rPr>
        <w:t xml:space="preserve">max</w:t>
      </w:r>
      <w:r>
        <w:rPr>
          <w:rStyle w:val="NormalTok"/>
        </w:rPr>
        <w:t xml:space="preserve">(Shipping_Time,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(slowest_east </w:t>
      </w:r>
      <w:r>
        <w:rPr>
          <w:rStyle w:val="SpecialCharTok"/>
        </w:rPr>
        <w:t xml:space="preserve">==</w:t>
      </w:r>
      <w:r>
        <w:rPr>
          <w:rStyle w:val="NormalTok"/>
        </w:rPr>
        <w:t xml:space="preserve"> </w:t>
      </w:r>
      <w:r>
        <w:rPr>
          <w:rStyle w:val="FunctionTok"/>
        </w:rPr>
        <w:t xml:space="preserve">max</w:t>
      </w:r>
      <w:r>
        <w:rPr>
          <w:rStyle w:val="NormalTok"/>
        </w:rPr>
        <w:t xml:space="preserve">(slowest_east))</w:t>
      </w:r>
    </w:p>
    <w:p>
      <w:pPr>
        <w:pStyle w:val="SourceCode"/>
      </w:pPr>
      <w:r>
        <w:rPr>
          <w:rStyle w:val="VerbatimChar"/>
        </w:rPr>
        <w:t xml:space="preserve">## Warning: There was 1 warning in `summarize()`.</w:t>
      </w:r>
      <w:r>
        <w:br/>
      </w:r>
      <w:r>
        <w:rPr>
          <w:rStyle w:val="VerbatimChar"/>
        </w:rPr>
        <w:t xml:space="preserve">## ℹ In argument: `slowest_east = max(Shipping_Time, na.rm = TRUE)`.</w:t>
      </w:r>
      <w:r>
        <w:br/>
      </w:r>
      <w:r>
        <w:rPr>
          <w:rStyle w:val="VerbatimChar"/>
        </w:rPr>
        <w:t xml:space="preserve">## ℹ In group 1: `Product.Name = ""`.</w:t>
      </w:r>
      <w:r>
        <w:br/>
      </w:r>
      <w:r>
        <w:rPr>
          <w:rStyle w:val="VerbatimChar"/>
        </w:rPr>
        <w:t xml:space="preserve">## Caused by warning in `max()`:</w:t>
      </w:r>
      <w:r>
        <w:br/>
      </w:r>
      <w:r>
        <w:rPr>
          <w:rStyle w:val="VerbatimChar"/>
        </w:rPr>
        <w:t xml:space="preserve">## ! no non-missing arguments to max; returning -Inf</w:t>
      </w:r>
    </w:p>
    <w:p>
      <w:pPr>
        <w:pStyle w:val="SourceCode"/>
      </w:pPr>
      <w:r>
        <w:rPr>
          <w:rStyle w:val="CommentTok"/>
        </w:rPr>
        <w:t xml:space="preserve"># West region: Find the slowest-shipped product</w:t>
      </w:r>
      <w:r>
        <w:br/>
      </w:r>
      <w:r>
        <w:rPr>
          <w:rStyle w:val="NormalTok"/>
        </w:rPr>
        <w:t xml:space="preserve">west_slowestproducts </w:t>
      </w:r>
      <w:r>
        <w:rPr>
          <w:rStyle w:val="OtherTok"/>
        </w:rPr>
        <w:t xml:space="preserve">&lt;-</w:t>
      </w:r>
      <w:r>
        <w:rPr>
          <w:rStyle w:val="NormalTok"/>
        </w:rPr>
        <w:t xml:space="preserve"> westData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Shipping_Time =</w:t>
      </w:r>
      <w:r>
        <w:rPr>
          <w:rStyle w:val="NormalTok"/>
        </w:rPr>
        <w:t xml:space="preserve"> </w:t>
      </w:r>
      <w:r>
        <w:rPr>
          <w:rStyle w:val="FunctionTok"/>
        </w:rPr>
        <w:t xml:space="preserve">as.numeric</w:t>
      </w:r>
      <w:r>
        <w:rPr>
          <w:rStyle w:val="NormalTok"/>
        </w:rPr>
        <w:t xml:space="preserve">(Ship.Date </w:t>
      </w:r>
      <w:r>
        <w:rPr>
          <w:rStyle w:val="SpecialCharTok"/>
        </w:rPr>
        <w:t xml:space="preserve">-</w:t>
      </w:r>
      <w:r>
        <w:rPr>
          <w:rStyle w:val="NormalTok"/>
        </w:rPr>
        <w:t xml:space="preserve"> Order.Date)) </w:t>
      </w:r>
      <w:r>
        <w:rPr>
          <w:rStyle w:val="SpecialCharTok"/>
        </w:rPr>
        <w:t xml:space="preserve">%&gt;%</w:t>
      </w:r>
      <w:r>
        <w:br/>
      </w:r>
      <w:r>
        <w:rPr>
          <w:rStyle w:val="NormalTok"/>
        </w:rPr>
        <w:t xml:space="preserve">  </w:t>
      </w:r>
      <w:r>
        <w:rPr>
          <w:rStyle w:val="FunctionTok"/>
        </w:rPr>
        <w:t xml:space="preserve">group_by</w:t>
      </w:r>
      <w:r>
        <w:rPr>
          <w:rStyle w:val="NormalTok"/>
        </w:rPr>
        <w:t xml:space="preserve">(Product.Name)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slowest_west =</w:t>
      </w:r>
      <w:r>
        <w:rPr>
          <w:rStyle w:val="NormalTok"/>
        </w:rPr>
        <w:t xml:space="preserve"> </w:t>
      </w:r>
      <w:r>
        <w:rPr>
          <w:rStyle w:val="FunctionTok"/>
        </w:rPr>
        <w:t xml:space="preserve">max</w:t>
      </w:r>
      <w:r>
        <w:rPr>
          <w:rStyle w:val="NormalTok"/>
        </w:rPr>
        <w:t xml:space="preserve">(Shipping_Time,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(slowest_west </w:t>
      </w:r>
      <w:r>
        <w:rPr>
          <w:rStyle w:val="SpecialCharTok"/>
        </w:rPr>
        <w:t xml:space="preserve">==</w:t>
      </w:r>
      <w:r>
        <w:rPr>
          <w:rStyle w:val="NormalTok"/>
        </w:rPr>
        <w:t xml:space="preserve"> </w:t>
      </w:r>
      <w:r>
        <w:rPr>
          <w:rStyle w:val="FunctionTok"/>
        </w:rPr>
        <w:t xml:space="preserve">max</w:t>
      </w:r>
      <w:r>
        <w:rPr>
          <w:rStyle w:val="NormalTok"/>
        </w:rPr>
        <w:t xml:space="preserve">(slowest_west))</w:t>
      </w:r>
      <w:r>
        <w:br/>
      </w:r>
      <w:r>
        <w:br/>
      </w:r>
      <w:r>
        <w:rPr>
          <w:rStyle w:val="CommentTok"/>
        </w:rPr>
        <w:t xml:space="preserve"># Print the slowest-shipped products for each region</w:t>
      </w:r>
      <w:r>
        <w:br/>
      </w:r>
      <w:r>
        <w:rPr>
          <w:rStyle w:val="FunctionTok"/>
        </w:rPr>
        <w:t xml:space="preserve">print</w:t>
      </w:r>
      <w:r>
        <w:rPr>
          <w:rStyle w:val="NormalTok"/>
        </w:rPr>
        <w:t xml:space="preserve">(central_slowestproducts)</w:t>
      </w:r>
    </w:p>
    <w:p>
      <w:pPr>
        <w:pStyle w:val="SourceCode"/>
      </w:pPr>
      <w:r>
        <w:rPr>
          <w:rStyle w:val="VerbatimChar"/>
        </w:rPr>
        <w:t xml:space="preserve">## # A tibble: 126 × 2</w:t>
      </w:r>
      <w:r>
        <w:br/>
      </w:r>
      <w:r>
        <w:rPr>
          <w:rStyle w:val="VerbatimChar"/>
        </w:rPr>
        <w:t xml:space="preserve">##    Product                                                       slowest_central</w:t>
      </w:r>
      <w:r>
        <w:br/>
      </w:r>
      <w:r>
        <w:rPr>
          <w:rStyle w:val="VerbatimChar"/>
        </w:rPr>
        <w:t xml:space="preserve">##    &lt;chr&gt;                                                                   &lt;dbl&gt;</w:t>
      </w:r>
      <w:r>
        <w:br/>
      </w:r>
      <w:r>
        <w:rPr>
          <w:rStyle w:val="VerbatimChar"/>
        </w:rPr>
        <w:t xml:space="preserve">##  1 "#10 Gummed Flap White Envelopes, 100/Box"                                  7</w:t>
      </w:r>
      <w:r>
        <w:br/>
      </w:r>
      <w:r>
        <w:rPr>
          <w:rStyle w:val="VerbatimChar"/>
        </w:rPr>
        <w:t xml:space="preserve">##  2 "#6 3/4 Gummed Flap White Envelopes"                                        7</w:t>
      </w:r>
      <w:r>
        <w:br/>
      </w:r>
      <w:r>
        <w:rPr>
          <w:rStyle w:val="VerbatimChar"/>
        </w:rPr>
        <w:t xml:space="preserve">##  3 "36X48 HARDFLOOR CHAIRMAT"                                                  7</w:t>
      </w:r>
      <w:r>
        <w:br/>
      </w:r>
      <w:r>
        <w:rPr>
          <w:rStyle w:val="VerbatimChar"/>
        </w:rPr>
        <w:t xml:space="preserve">##  4 "Acco Hot Clips Clips to Go"                                                7</w:t>
      </w:r>
      <w:r>
        <w:br/>
      </w:r>
      <w:r>
        <w:rPr>
          <w:rStyle w:val="VerbatimChar"/>
        </w:rPr>
        <w:t xml:space="preserve">##  5 "Acco Perma 4000 Stacking Storage Drawers"                                  7</w:t>
      </w:r>
      <w:r>
        <w:br/>
      </w:r>
      <w:r>
        <w:rPr>
          <w:rStyle w:val="VerbatimChar"/>
        </w:rPr>
        <w:t xml:space="preserve">##  6 "Acco Pressboard Covers with Storage Hooks, 14 7/8\" x 11\",…               7</w:t>
      </w:r>
      <w:r>
        <w:br/>
      </w:r>
      <w:r>
        <w:rPr>
          <w:rStyle w:val="VerbatimChar"/>
        </w:rPr>
        <w:t xml:space="preserve">##  7 "Acco Side-Punched Conventional Columnar Pads"                              7</w:t>
      </w:r>
      <w:r>
        <w:br/>
      </w:r>
      <w:r>
        <w:rPr>
          <w:rStyle w:val="VerbatimChar"/>
        </w:rPr>
        <w:t xml:space="preserve">##  8 "Acme Forged Steel Scissors with Black Enamel Handles"                      7</w:t>
      </w:r>
      <w:r>
        <w:br/>
      </w:r>
      <w:r>
        <w:rPr>
          <w:rStyle w:val="VerbatimChar"/>
        </w:rPr>
        <w:t xml:space="preserve">##  9 "Acme Tagit Stainless Steel Antibacterial Scissors"                         7</w:t>
      </w:r>
      <w:r>
        <w:br/>
      </w:r>
      <w:r>
        <w:rPr>
          <w:rStyle w:val="VerbatimChar"/>
        </w:rPr>
        <w:t xml:space="preserve">## 10 "Advantus Plastic Paper Clips"                                              7</w:t>
      </w:r>
      <w:r>
        <w:br/>
      </w:r>
      <w:r>
        <w:rPr>
          <w:rStyle w:val="VerbatimChar"/>
        </w:rPr>
        <w:t xml:space="preserve">## # ℹ 116 more rows</w:t>
      </w:r>
    </w:p>
    <w:p>
      <w:pPr>
        <w:pStyle w:val="SourceCode"/>
      </w:pPr>
      <w:r>
        <w:rPr>
          <w:rStyle w:val="FunctionTok"/>
        </w:rPr>
        <w:t xml:space="preserve">print</w:t>
      </w:r>
      <w:r>
        <w:rPr>
          <w:rStyle w:val="NormalTok"/>
        </w:rPr>
        <w:t xml:space="preserve">(east_slowestproducts)</w:t>
      </w:r>
    </w:p>
    <w:p>
      <w:pPr>
        <w:pStyle w:val="SourceCode"/>
      </w:pPr>
      <w:r>
        <w:rPr>
          <w:rStyle w:val="VerbatimChar"/>
        </w:rPr>
        <w:t xml:space="preserve">## # A tibble: 144 × 2</w:t>
      </w:r>
      <w:r>
        <w:br/>
      </w:r>
      <w:r>
        <w:rPr>
          <w:rStyle w:val="VerbatimChar"/>
        </w:rPr>
        <w:t xml:space="preserve">##    Product.Name                                                     slowest_east</w:t>
      </w:r>
      <w:r>
        <w:br/>
      </w:r>
      <w:r>
        <w:rPr>
          <w:rStyle w:val="VerbatimChar"/>
        </w:rPr>
        <w:t xml:space="preserve">##    &lt;chr&gt;                                                                   &lt;dbl&gt;</w:t>
      </w:r>
      <w:r>
        <w:br/>
      </w:r>
      <w:r>
        <w:rPr>
          <w:rStyle w:val="VerbatimChar"/>
        </w:rPr>
        <w:t xml:space="preserve">##  1 "3M Hangers With Command Adhesive"                                          7</w:t>
      </w:r>
      <w:r>
        <w:br/>
      </w:r>
      <w:r>
        <w:rPr>
          <w:rStyle w:val="VerbatimChar"/>
        </w:rPr>
        <w:t xml:space="preserve">##  2 "Acco Data Flex Cable Posts For Top &amp; Bottom Load Binders, 6\" …            7</w:t>
      </w:r>
      <w:r>
        <w:br/>
      </w:r>
      <w:r>
        <w:rPr>
          <w:rStyle w:val="VerbatimChar"/>
        </w:rPr>
        <w:t xml:space="preserve">##  3 "Acco Perma 2700 Stacking Storage Drawers"                                  7</w:t>
      </w:r>
      <w:r>
        <w:br/>
      </w:r>
      <w:r>
        <w:rPr>
          <w:rStyle w:val="VerbatimChar"/>
        </w:rPr>
        <w:t xml:space="preserve">##  4 "Acme Elite Stainless Steel Scissors"                                       7</w:t>
      </w:r>
      <w:r>
        <w:br/>
      </w:r>
      <w:r>
        <w:rPr>
          <w:rStyle w:val="VerbatimChar"/>
        </w:rPr>
        <w:t xml:space="preserve">##  5 "Acme Hot Forged Carbon Steel Scissors with Nickel-Plated Handl…            7</w:t>
      </w:r>
      <w:r>
        <w:br/>
      </w:r>
      <w:r>
        <w:rPr>
          <w:rStyle w:val="VerbatimChar"/>
        </w:rPr>
        <w:t xml:space="preserve">##  6 "Acme Kleen Earth Office Shears"                                            7</w:t>
      </w:r>
      <w:r>
        <w:br/>
      </w:r>
      <w:r>
        <w:rPr>
          <w:rStyle w:val="VerbatimChar"/>
        </w:rPr>
        <w:t xml:space="preserve">##  7 "Acme Serrated Blade Letter Opener"                                         7</w:t>
      </w:r>
      <w:r>
        <w:br/>
      </w:r>
      <w:r>
        <w:rPr>
          <w:rStyle w:val="VerbatimChar"/>
        </w:rPr>
        <w:t xml:space="preserve">##  8 "Adjustable Depth Letter/Legal Cart"                                        7</w:t>
      </w:r>
      <w:r>
        <w:br/>
      </w:r>
      <w:r>
        <w:rPr>
          <w:rStyle w:val="VerbatimChar"/>
        </w:rPr>
        <w:t xml:space="preserve">##  9 "Advantus Push Pins"                                                        7</w:t>
      </w:r>
      <w:r>
        <w:br/>
      </w:r>
      <w:r>
        <w:rPr>
          <w:rStyle w:val="VerbatimChar"/>
        </w:rPr>
        <w:t xml:space="preserve">## 10 "Ames Color-File Green Diamond Border X-ray Mailers"                        7</w:t>
      </w:r>
      <w:r>
        <w:br/>
      </w:r>
      <w:r>
        <w:rPr>
          <w:rStyle w:val="VerbatimChar"/>
        </w:rPr>
        <w:t xml:space="preserve">## # ℹ 134 more rows</w:t>
      </w:r>
    </w:p>
    <w:p>
      <w:pPr>
        <w:pStyle w:val="SourceCode"/>
      </w:pPr>
      <w:r>
        <w:rPr>
          <w:rStyle w:val="FunctionTok"/>
        </w:rPr>
        <w:t xml:space="preserve">print</w:t>
      </w:r>
      <w:r>
        <w:rPr>
          <w:rStyle w:val="NormalTok"/>
        </w:rPr>
        <w:t xml:space="preserve">(west_slowestproducts)</w:t>
      </w:r>
    </w:p>
    <w:p>
      <w:pPr>
        <w:pStyle w:val="SourceCode"/>
      </w:pPr>
      <w:r>
        <w:rPr>
          <w:rStyle w:val="VerbatimChar"/>
        </w:rPr>
        <w:t xml:space="preserve">## # A tibble: 218 × 2</w:t>
      </w:r>
      <w:r>
        <w:br/>
      </w:r>
      <w:r>
        <w:rPr>
          <w:rStyle w:val="VerbatimChar"/>
        </w:rPr>
        <w:t xml:space="preserve">##    Product.Name                                                    slowest_west</w:t>
      </w:r>
      <w:r>
        <w:br/>
      </w:r>
      <w:r>
        <w:rPr>
          <w:rStyle w:val="VerbatimChar"/>
        </w:rPr>
        <w:t xml:space="preserve">##    &lt;chr&gt;                                                                  &lt;dbl&gt;</w:t>
      </w:r>
      <w:r>
        <w:br/>
      </w:r>
      <w:r>
        <w:rPr>
          <w:rStyle w:val="VerbatimChar"/>
        </w:rPr>
        <w:t xml:space="preserve">##  1 24-Hour Round Wall Clock                                                   7</w:t>
      </w:r>
      <w:r>
        <w:br/>
      </w:r>
      <w:r>
        <w:rPr>
          <w:rStyle w:val="VerbatimChar"/>
        </w:rPr>
        <w:t xml:space="preserve">##  2 36X48 HARDFLOOR CHAIRMAT                                                   7</w:t>
      </w:r>
      <w:r>
        <w:br/>
      </w:r>
      <w:r>
        <w:rPr>
          <w:rStyle w:val="VerbatimChar"/>
        </w:rPr>
        <w:t xml:space="preserve">##  3 3M Office Air Cleaner                                                      7</w:t>
      </w:r>
      <w:r>
        <w:br/>
      </w:r>
      <w:r>
        <w:rPr>
          <w:rStyle w:val="VerbatimChar"/>
        </w:rPr>
        <w:t xml:space="preserve">##  4 3M Replacement Filter for Office Air Cleaner for 20' x 33' Room            7</w:t>
      </w:r>
      <w:r>
        <w:br/>
      </w:r>
      <w:r>
        <w:rPr>
          <w:rStyle w:val="VerbatimChar"/>
        </w:rPr>
        <w:t xml:space="preserve">##  5 4009 Highlighters by Sanford                                               7</w:t>
      </w:r>
      <w:r>
        <w:br/>
      </w:r>
      <w:r>
        <w:rPr>
          <w:rStyle w:val="VerbatimChar"/>
        </w:rPr>
        <w:t xml:space="preserve">##  6 50 Colored Long Pencils                                                    7</w:t>
      </w:r>
      <w:r>
        <w:br/>
      </w:r>
      <w:r>
        <w:rPr>
          <w:rStyle w:val="VerbatimChar"/>
        </w:rPr>
        <w:t xml:space="preserve">##  7 APC 7 Outlet Network SurgeArrest Surge Protector                           7</w:t>
      </w:r>
      <w:r>
        <w:br/>
      </w:r>
      <w:r>
        <w:rPr>
          <w:rStyle w:val="VerbatimChar"/>
        </w:rPr>
        <w:t xml:space="preserve">##  8 AT&amp;T 1070 Corded Phone                                                     7</w:t>
      </w:r>
      <w:r>
        <w:br/>
      </w:r>
      <w:r>
        <w:rPr>
          <w:rStyle w:val="VerbatimChar"/>
        </w:rPr>
        <w:t xml:space="preserve">##  9 AT&amp;T 1080 Corded phone                                                     7</w:t>
      </w:r>
      <w:r>
        <w:br/>
      </w:r>
      <w:r>
        <w:rPr>
          <w:rStyle w:val="VerbatimChar"/>
        </w:rPr>
        <w:t xml:space="preserve">## 10 AT&amp;T 841000 Phone                                                          7</w:t>
      </w:r>
      <w:r>
        <w:br/>
      </w:r>
      <w:r>
        <w:rPr>
          <w:rStyle w:val="VerbatimChar"/>
        </w:rPr>
        <w:t xml:space="preserve">## # ℹ 208 more rows</w:t>
      </w:r>
    </w:p>
    <w:p>
      <w:pPr>
        <w:pStyle w:val="FirstParagraph"/>
      </w:pPr>
      <w:r>
        <w:t xml:space="preserve">Plot time to ship by category, by year.</w:t>
      </w:r>
    </w:p>
    <w:p>
      <w:pPr>
        <w:pStyle w:val="SourceCode"/>
      </w:pPr>
      <w:r>
        <w:rPr>
          <w:rStyle w:val="CommentTok"/>
        </w:rPr>
        <w:t xml:space="preserve"># Load required library</w:t>
      </w:r>
      <w:r>
        <w:br/>
      </w:r>
      <w:r>
        <w:rPr>
          <w:rStyle w:val="FunctionTok"/>
        </w:rPr>
        <w:t xml:space="preserve">library</w:t>
      </w:r>
      <w:r>
        <w:rPr>
          <w:rStyle w:val="NormalTok"/>
        </w:rPr>
        <w:t xml:space="preserve">(ggplot2)</w:t>
      </w:r>
      <w:r>
        <w:br/>
      </w:r>
      <w:r>
        <w:br/>
      </w:r>
      <w:r>
        <w:rPr>
          <w:rStyle w:val="CommentTok"/>
        </w:rPr>
        <w:t xml:space="preserve"># Ensure Order.Date and Ship.Date are in Date format</w:t>
      </w:r>
      <w:r>
        <w:br/>
      </w:r>
      <w:r>
        <w:rPr>
          <w:rStyle w:val="NormalTok"/>
        </w:rPr>
        <w:t xml:space="preserve">combined_orders</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as.Date</w:t>
      </w:r>
      <w:r>
        <w:rPr>
          <w:rStyle w:val="NormalTok"/>
        </w:rPr>
        <w:t xml:space="preserve">(combined_orders</w:t>
      </w:r>
      <w:r>
        <w:rPr>
          <w:rStyle w:val="SpecialCharTok"/>
        </w:rPr>
        <w:t xml:space="preserve">$</w:t>
      </w:r>
      <w:r>
        <w:rPr>
          <w:rStyle w:val="NormalTok"/>
        </w:rPr>
        <w:t xml:space="preserve">Order.Date)</w:t>
      </w:r>
      <w:r>
        <w:br/>
      </w:r>
      <w:r>
        <w:rPr>
          <w:rStyle w:val="NormalTok"/>
        </w:rPr>
        <w:t xml:space="preserve">combined_orders</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as.Date</w:t>
      </w:r>
      <w:r>
        <w:rPr>
          <w:rStyle w:val="NormalTok"/>
        </w:rPr>
        <w:t xml:space="preserve">(combined_orders</w:t>
      </w:r>
      <w:r>
        <w:rPr>
          <w:rStyle w:val="SpecialCharTok"/>
        </w:rPr>
        <w:t xml:space="preserve">$</w:t>
      </w:r>
      <w:r>
        <w:rPr>
          <w:rStyle w:val="NormalTok"/>
        </w:rPr>
        <w:t xml:space="preserve">Ship.Date)</w:t>
      </w:r>
      <w:r>
        <w:br/>
      </w:r>
      <w:r>
        <w:br/>
      </w:r>
      <w:r>
        <w:rPr>
          <w:rStyle w:val="CommentTok"/>
        </w:rPr>
        <w:t xml:space="preserve"># Calculate shipping time in days</w:t>
      </w:r>
      <w:r>
        <w:br/>
      </w:r>
      <w:r>
        <w:rPr>
          <w:rStyle w:val="NormalTok"/>
        </w:rPr>
        <w:t xml:space="preserve">combined_orders</w:t>
      </w:r>
      <w:r>
        <w:rPr>
          <w:rStyle w:val="SpecialCharTok"/>
        </w:rPr>
        <w:t xml:space="preserve">$</w:t>
      </w:r>
      <w:r>
        <w:rPr>
          <w:rStyle w:val="NormalTok"/>
        </w:rPr>
        <w:t xml:space="preserve">Shipping.Time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(combined_orders</w:t>
      </w:r>
      <w:r>
        <w:rPr>
          <w:rStyle w:val="SpecialCharTok"/>
        </w:rPr>
        <w:t xml:space="preserve">$</w:t>
      </w:r>
      <w:r>
        <w:rPr>
          <w:rStyle w:val="NormalTok"/>
        </w:rPr>
        <w:t xml:space="preserve">Ship.Date, combined_orders</w:t>
      </w:r>
      <w:r>
        <w:rPr>
          <w:rStyle w:val="SpecialCharTok"/>
        </w:rPr>
        <w:t xml:space="preserve">$</w:t>
      </w:r>
      <w:r>
        <w:rPr>
          <w:rStyle w:val="NormalTok"/>
        </w:rPr>
        <w:t xml:space="preserve">Order.Date, </w:t>
      </w:r>
      <w:r>
        <w:rPr>
          <w:rStyle w:val="AttributeTok"/>
        </w:rPr>
        <w:t xml:space="preserve">units =</w:t>
      </w:r>
      <w:r>
        <w:rPr>
          <w:rStyle w:val="NormalTok"/>
        </w:rPr>
        <w:t xml:space="preserve"> </w:t>
      </w:r>
      <w:r>
        <w:rPr>
          <w:rStyle w:val="StringTok"/>
        </w:rPr>
        <w:t xml:space="preserve">"days"</w:t>
      </w:r>
      <w:r>
        <w:rPr>
          <w:rStyle w:val="NormalTok"/>
        </w:rPr>
        <w:t xml:space="preserve">))</w:t>
      </w:r>
      <w:r>
        <w:br/>
      </w:r>
      <w:r>
        <w:br/>
      </w:r>
      <w:r>
        <w:rPr>
          <w:rStyle w:val="CommentTok"/>
        </w:rPr>
        <w:t xml:space="preserve"># Remove rows with non-finite values in Shipping.Time (e.g., NA or Inf)</w:t>
      </w:r>
      <w:r>
        <w:br/>
      </w:r>
      <w:r>
        <w:rPr>
          <w:rStyle w:val="NormalTok"/>
        </w:rPr>
        <w:t xml:space="preserve">combined_orders </w:t>
      </w:r>
      <w:r>
        <w:rPr>
          <w:rStyle w:val="OtherTok"/>
        </w:rPr>
        <w:t xml:space="preserve">&lt;-</w:t>
      </w:r>
      <w:r>
        <w:rPr>
          <w:rStyle w:val="NormalTok"/>
        </w:rPr>
        <w:t xml:space="preserve"> combined_orders[</w:t>
      </w:r>
      <w:r>
        <w:rPr>
          <w:rStyle w:val="FunctionTok"/>
        </w:rPr>
        <w:t xml:space="preserve">is.finite</w:t>
      </w:r>
      <w:r>
        <w:rPr>
          <w:rStyle w:val="NormalTok"/>
        </w:rPr>
        <w:t xml:space="preserve">(combined_orders</w:t>
      </w:r>
      <w:r>
        <w:rPr>
          <w:rStyle w:val="SpecialCharTok"/>
        </w:rPr>
        <w:t xml:space="preserve">$</w:t>
      </w:r>
      <w:r>
        <w:rPr>
          <w:rStyle w:val="NormalTok"/>
        </w:rPr>
        <w:t xml:space="preserve">Shipping.Time), ]</w:t>
      </w:r>
      <w:r>
        <w:br/>
      </w:r>
      <w:r>
        <w:br/>
      </w:r>
      <w:r>
        <w:rPr>
          <w:rStyle w:val="CommentTok"/>
        </w:rPr>
        <w:t xml:space="preserve"># Create a new column for the year from Order.Date</w:t>
      </w:r>
      <w:r>
        <w:br/>
      </w:r>
      <w:r>
        <w:rPr>
          <w:rStyle w:val="NormalTok"/>
        </w:rPr>
        <w:t xml:space="preserve">combined_orders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(combined_orders</w:t>
      </w:r>
      <w:r>
        <w:rPr>
          <w:rStyle w:val="SpecialCharTok"/>
        </w:rPr>
        <w:t xml:space="preserve">$</w:t>
      </w:r>
      <w:r>
        <w:rPr>
          <w:rStyle w:val="NormalTok"/>
        </w:rPr>
        <w:t xml:space="preserve">Order.Date, </w:t>
      </w:r>
      <w:r>
        <w:rPr>
          <w:rStyle w:val="StringTok"/>
        </w:rPr>
        <w:t xml:space="preserve">"%Y"</w:t>
      </w:r>
      <w:r>
        <w:rPr>
          <w:rStyle w:val="NormalTok"/>
        </w:rPr>
        <w:t xml:space="preserve">)</w:t>
      </w:r>
      <w:r>
        <w:br/>
      </w:r>
      <w:r>
        <w:br/>
      </w:r>
      <w:r>
        <w:rPr>
          <w:rStyle w:val="CommentTok"/>
        </w:rPr>
        <w:t xml:space="preserve"># Plot shipping time by category, grouped by year</w:t>
      </w:r>
      <w:r>
        <w:br/>
      </w:r>
      <w:r>
        <w:rPr>
          <w:rStyle w:val="FunctionTok"/>
        </w:rPr>
        <w:t xml:space="preserve">ggplot</w:t>
      </w:r>
      <w:r>
        <w:rPr>
          <w:rStyle w:val="NormalTok"/>
        </w:rPr>
        <w:t xml:space="preserve">(combined_orders,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Shipping.Time))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Create boxplot</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Category) </w:t>
      </w:r>
      <w:r>
        <w:rPr>
          <w:rStyle w:val="SpecialCharTok"/>
        </w:rPr>
        <w:t xml:space="preserve">+</w:t>
      </w:r>
      <w:r>
        <w:rPr>
          <w:rStyle w:val="NormalTok"/>
        </w:rPr>
        <w:t xml:space="preserve">  </w:t>
      </w:r>
      <w:r>
        <w:rPr>
          <w:rStyle w:val="CommentTok"/>
        </w:rPr>
        <w:t xml:space="preserve"># Separate plots for each category</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to Ship by Category by Year"</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"Shipping Time (Days)"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idproj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categories have highest profit by region, chain-wide?</w:t>
      </w:r>
    </w:p>
    <w:p>
      <w:pPr>
        <w:pStyle w:val="SourceCode"/>
      </w:pPr>
      <w:r>
        <w:rPr>
          <w:rStyle w:val="CommentTok"/>
        </w:rPr>
        <w:t xml:space="preserve"># Calculate the total profit for each product category by region</w:t>
      </w:r>
      <w:r>
        <w:br/>
      </w:r>
      <w:r>
        <w:rPr>
          <w:rStyle w:val="NormalTok"/>
        </w:rPr>
        <w:t xml:space="preserve">Sum_profit </w:t>
      </w:r>
      <w:r>
        <w:rPr>
          <w:rStyle w:val="OtherTok"/>
        </w:rPr>
        <w:t xml:space="preserve">&lt;-</w:t>
      </w:r>
      <w:r>
        <w:rPr>
          <w:rStyle w:val="NormalTok"/>
        </w:rPr>
        <w:t xml:space="preserve"> </w:t>
      </w:r>
      <w:r>
        <w:rPr>
          <w:rStyle w:val="FunctionTok"/>
        </w:rPr>
        <w:t xml:space="preserve">aggregate</w:t>
      </w:r>
      <w:r>
        <w:rPr>
          <w:rStyle w:val="NormalTok"/>
        </w:rPr>
        <w:t xml:space="preserve">(Profit </w:t>
      </w:r>
      <w:r>
        <w:rPr>
          <w:rStyle w:val="SpecialCharTok"/>
        </w:rPr>
        <w:t xml:space="preserve">~</w:t>
      </w:r>
      <w:r>
        <w:rPr>
          <w:rStyle w:val="NormalTok"/>
        </w:rPr>
        <w:t xml:space="preserve"> Region </w:t>
      </w:r>
      <w:r>
        <w:rPr>
          <w:rStyle w:val="SpecialCharTok"/>
        </w:rPr>
        <w:t xml:space="preserve">+</w:t>
      </w:r>
      <w:r>
        <w:rPr>
          <w:rStyle w:val="NormalTok"/>
        </w:rPr>
        <w:t xml:space="preserve"> Category, </w:t>
      </w:r>
      <w:r>
        <w:rPr>
          <w:rStyle w:val="AttributeTok"/>
        </w:rPr>
        <w:t xml:space="preserve">data =</w:t>
      </w:r>
      <w:r>
        <w:rPr>
          <w:rStyle w:val="NormalTok"/>
        </w:rPr>
        <w:t xml:space="preserve"> combined_orders, sum)</w:t>
      </w:r>
      <w:r>
        <w:br/>
      </w:r>
      <w:r>
        <w:br/>
      </w:r>
      <w:r>
        <w:rPr>
          <w:rStyle w:val="CommentTok"/>
        </w:rPr>
        <w:t xml:space="preserve"># Print the total profit for each category by region</w:t>
      </w:r>
      <w:r>
        <w:br/>
      </w:r>
      <w:r>
        <w:rPr>
          <w:rStyle w:val="FunctionTok"/>
        </w:rPr>
        <w:t xml:space="preserve">print</w:t>
      </w:r>
      <w:r>
        <w:rPr>
          <w:rStyle w:val="NormalTok"/>
        </w:rPr>
        <w:t xml:space="preserve">(Sum_profit)</w:t>
      </w:r>
    </w:p>
    <w:p>
      <w:pPr>
        <w:pStyle w:val="SourceCode"/>
      </w:pPr>
      <w:r>
        <w:rPr>
          <w:rStyle w:val="VerbatimChar"/>
        </w:rPr>
        <w:t xml:space="preserve">##    Region        Category     Profit</w:t>
      </w:r>
      <w:r>
        <w:br/>
      </w:r>
      <w:r>
        <w:rPr>
          <w:rStyle w:val="VerbatimChar"/>
        </w:rPr>
        <w:t xml:space="preserve">## 1 Central       Furniture  -2871.049</w:t>
      </w:r>
      <w:r>
        <w:br/>
      </w:r>
      <w:r>
        <w:rPr>
          <w:rStyle w:val="VerbatimChar"/>
        </w:rPr>
        <w:t xml:space="preserve">## 2    East       Furniture   2899.566</w:t>
      </w:r>
      <w:r>
        <w:br/>
      </w:r>
      <w:r>
        <w:rPr>
          <w:rStyle w:val="VerbatimChar"/>
        </w:rPr>
        <w:t xml:space="preserve">## 3    West       Furniture  23880.468</w:t>
      </w:r>
      <w:r>
        <w:br/>
      </w:r>
      <w:r>
        <w:rPr>
          <w:rStyle w:val="VerbatimChar"/>
        </w:rPr>
        <w:t xml:space="preserve">## 4 Central Office Supplies   8879.980</w:t>
      </w:r>
      <w:r>
        <w:br/>
      </w:r>
      <w:r>
        <w:rPr>
          <w:rStyle w:val="VerbatimChar"/>
        </w:rPr>
        <w:t xml:space="preserve">## 5    East Office Supplies  40915.469</w:t>
      </w:r>
      <w:r>
        <w:br/>
      </w:r>
      <w:r>
        <w:rPr>
          <w:rStyle w:val="VerbatimChar"/>
        </w:rPr>
        <w:t xml:space="preserve">## 6    West Office Supplies 168043.587</w:t>
      </w:r>
      <w:r>
        <w:br/>
      </w:r>
      <w:r>
        <w:rPr>
          <w:rStyle w:val="VerbatimChar"/>
        </w:rPr>
        <w:t xml:space="preserve">## 7 Central      Technology  33697.432</w:t>
      </w:r>
      <w:r>
        <w:br/>
      </w:r>
      <w:r>
        <w:rPr>
          <w:rStyle w:val="VerbatimChar"/>
        </w:rPr>
        <w:t xml:space="preserve">## 8    East      Technology  45695.665</w:t>
      </w:r>
      <w:r>
        <w:br/>
      </w:r>
      <w:r>
        <w:rPr>
          <w:rStyle w:val="VerbatimChar"/>
        </w:rPr>
        <w:t xml:space="preserve">## 9    West      Technology 117820.045</w:t>
      </w:r>
    </w:p>
    <w:p>
      <w:pPr>
        <w:pStyle w:val="SourceCode"/>
      </w:pPr>
      <w:r>
        <w:rPr>
          <w:rStyle w:val="CommentTok"/>
        </w:rPr>
        <w:t xml:space="preserve"># Find the category with the highest profit chain-wide (across all regions)</w:t>
      </w:r>
      <w:r>
        <w:br/>
      </w:r>
      <w:r>
        <w:rPr>
          <w:rStyle w:val="NormalTok"/>
        </w:rPr>
        <w:t xml:space="preserve">highest_chained_profit </w:t>
      </w:r>
      <w:r>
        <w:rPr>
          <w:rStyle w:val="OtherTok"/>
        </w:rPr>
        <w:t xml:space="preserve">&lt;-</w:t>
      </w:r>
      <w:r>
        <w:rPr>
          <w:rStyle w:val="NormalTok"/>
        </w:rPr>
        <w:t xml:space="preserve"> Sum_profit[</w:t>
      </w:r>
      <w:r>
        <w:rPr>
          <w:rStyle w:val="FunctionTok"/>
        </w:rPr>
        <w:t xml:space="preserve">which.max</w:t>
      </w:r>
      <w:r>
        <w:rPr>
          <w:rStyle w:val="NormalTok"/>
        </w:rPr>
        <w:t xml:space="preserve">(Sum_profit</w:t>
      </w:r>
      <w:r>
        <w:rPr>
          <w:rStyle w:val="SpecialCharTok"/>
        </w:rPr>
        <w:t xml:space="preserve">$</w:t>
      </w:r>
      <w:r>
        <w:rPr>
          <w:rStyle w:val="NormalTok"/>
        </w:rPr>
        <w:t xml:space="preserve">Profit), ]</w:t>
      </w:r>
      <w:r>
        <w:br/>
      </w:r>
      <w:r>
        <w:br/>
      </w:r>
      <w:r>
        <w:rPr>
          <w:rStyle w:val="CommentTok"/>
        </w:rPr>
        <w:t xml:space="preserve"># Print the category and region with the highest total profit</w:t>
      </w:r>
      <w:r>
        <w:br/>
      </w:r>
      <w:r>
        <w:rPr>
          <w:rStyle w:val="FunctionTok"/>
        </w:rPr>
        <w:t xml:space="preserve">print</w:t>
      </w:r>
      <w:r>
        <w:rPr>
          <w:rStyle w:val="NormalTok"/>
        </w:rPr>
        <w:t xml:space="preserve">(highest_chained_profit)</w:t>
      </w:r>
    </w:p>
    <w:p>
      <w:pPr>
        <w:pStyle w:val="SourceCode"/>
      </w:pPr>
      <w:r>
        <w:rPr>
          <w:rStyle w:val="VerbatimChar"/>
        </w:rPr>
        <w:t xml:space="preserve">##   Region        Category   Profit</w:t>
      </w:r>
      <w:r>
        <w:br/>
      </w:r>
      <w:r>
        <w:rPr>
          <w:rStyle w:val="VerbatimChar"/>
        </w:rPr>
        <w:t xml:space="preserve">## 6   West Office Supplies 168043.6</w:t>
      </w:r>
    </w:p>
    <w:p>
      <w:pPr>
        <w:pStyle w:val="FirstParagraph"/>
      </w:pPr>
      <w:r>
        <w:t xml:space="preserve">which segments have the lowest profit by region?</w:t>
      </w:r>
    </w:p>
    <w:p>
      <w:pPr>
        <w:pStyle w:val="SourceCode"/>
      </w:pPr>
      <w:r>
        <w:rPr>
          <w:rStyle w:val="CommentTok"/>
        </w:rPr>
        <w:t xml:space="preserve"># Calculate the average profit for each segment by region</w:t>
      </w:r>
      <w:r>
        <w:br/>
      </w:r>
      <w:r>
        <w:rPr>
          <w:rStyle w:val="NormalTok"/>
        </w:rPr>
        <w:t xml:space="preserve">Avg_profit </w:t>
      </w:r>
      <w:r>
        <w:rPr>
          <w:rStyle w:val="OtherTok"/>
        </w:rPr>
        <w:t xml:space="preserve">&lt;-</w:t>
      </w:r>
      <w:r>
        <w:rPr>
          <w:rStyle w:val="NormalTok"/>
        </w:rPr>
        <w:t xml:space="preserve"> </w:t>
      </w:r>
      <w:r>
        <w:rPr>
          <w:rStyle w:val="FunctionTok"/>
        </w:rPr>
        <w:t xml:space="preserve">aggregate</w:t>
      </w:r>
      <w:r>
        <w:rPr>
          <w:rStyle w:val="NormalTok"/>
        </w:rPr>
        <w:t xml:space="preserve">(Profit </w:t>
      </w:r>
      <w:r>
        <w:rPr>
          <w:rStyle w:val="SpecialCharTok"/>
        </w:rPr>
        <w:t xml:space="preserve">~</w:t>
      </w:r>
      <w:r>
        <w:rPr>
          <w:rStyle w:val="NormalTok"/>
        </w:rPr>
        <w:t xml:space="preserve"> Region </w:t>
      </w:r>
      <w:r>
        <w:rPr>
          <w:rStyle w:val="SpecialCharTok"/>
        </w:rPr>
        <w:t xml:space="preserve">+</w:t>
      </w:r>
      <w:r>
        <w:rPr>
          <w:rStyle w:val="NormalTok"/>
        </w:rPr>
        <w:t xml:space="preserve"> Segment, </w:t>
      </w:r>
      <w:r>
        <w:rPr>
          <w:rStyle w:val="AttributeTok"/>
        </w:rPr>
        <w:t xml:space="preserve">data =</w:t>
      </w:r>
      <w:r>
        <w:rPr>
          <w:rStyle w:val="NormalTok"/>
        </w:rPr>
        <w:t xml:space="preserve"> combined_orders, mean)</w:t>
      </w:r>
      <w:r>
        <w:br/>
      </w:r>
      <w:r>
        <w:br/>
      </w:r>
      <w:r>
        <w:rPr>
          <w:rStyle w:val="CommentTok"/>
        </w:rPr>
        <w:t xml:space="preserve"># Print the average profit for each segment by region</w:t>
      </w:r>
      <w:r>
        <w:br/>
      </w:r>
      <w:r>
        <w:rPr>
          <w:rStyle w:val="FunctionTok"/>
        </w:rPr>
        <w:t xml:space="preserve">print</w:t>
      </w:r>
      <w:r>
        <w:rPr>
          <w:rStyle w:val="NormalTok"/>
        </w:rPr>
        <w:t xml:space="preserve">(Avg_profit)</w:t>
      </w:r>
    </w:p>
    <w:p>
      <w:pPr>
        <w:pStyle w:val="SourceCode"/>
      </w:pPr>
      <w:r>
        <w:rPr>
          <w:rStyle w:val="VerbatimChar"/>
        </w:rPr>
        <w:t xml:space="preserve">##    Region     Segment    Profit</w:t>
      </w:r>
      <w:r>
        <w:br/>
      </w:r>
      <w:r>
        <w:rPr>
          <w:rStyle w:val="VerbatimChar"/>
        </w:rPr>
        <w:t xml:space="preserve">## 1 Central    Consumer  7.066046</w:t>
      </w:r>
      <w:r>
        <w:br/>
      </w:r>
      <w:r>
        <w:rPr>
          <w:rStyle w:val="VerbatimChar"/>
        </w:rPr>
        <w:t xml:space="preserve">## 2    East    Consumer 27.798478</w:t>
      </w:r>
      <w:r>
        <w:br/>
      </w:r>
      <w:r>
        <w:rPr>
          <w:rStyle w:val="VerbatimChar"/>
        </w:rPr>
        <w:t xml:space="preserve">## 3    West    Consumer 34.887099</w:t>
      </w:r>
      <w:r>
        <w:br/>
      </w:r>
      <w:r>
        <w:rPr>
          <w:rStyle w:val="VerbatimChar"/>
        </w:rPr>
        <w:t xml:space="preserve">## 4 Central   Corporate 27.791831</w:t>
      </w:r>
      <w:r>
        <w:br/>
      </w:r>
      <w:r>
        <w:rPr>
          <w:rStyle w:val="VerbatimChar"/>
        </w:rPr>
        <w:t xml:space="preserve">## 5    East   Corporate 26.384006</w:t>
      </w:r>
      <w:r>
        <w:br/>
      </w:r>
      <w:r>
        <w:rPr>
          <w:rStyle w:val="VerbatimChar"/>
        </w:rPr>
        <w:t xml:space="preserve">## 6    West   Corporate 34.052692</w:t>
      </w:r>
      <w:r>
        <w:br/>
      </w:r>
      <w:r>
        <w:rPr>
          <w:rStyle w:val="VerbatimChar"/>
        </w:rPr>
        <w:t xml:space="preserve">## 7 Central Home Office 28.398202</w:t>
      </w:r>
      <w:r>
        <w:br/>
      </w:r>
      <w:r>
        <w:rPr>
          <w:rStyle w:val="VerbatimChar"/>
        </w:rPr>
        <w:t xml:space="preserve">## 8    East Home Office 53.455800</w:t>
      </w:r>
      <w:r>
        <w:br/>
      </w:r>
      <w:r>
        <w:rPr>
          <w:rStyle w:val="VerbatimChar"/>
        </w:rPr>
        <w:t xml:space="preserve">## 9    West Home Office 21.435666</w:t>
      </w:r>
    </w:p>
    <w:p>
      <w:pPr>
        <w:pStyle w:val="SourceCode"/>
      </w:pPr>
      <w:r>
        <w:rPr>
          <w:rStyle w:val="CommentTok"/>
        </w:rPr>
        <w:t xml:space="preserve"># Find the segment with the lowest average profit chain-wide (across all regions)</w:t>
      </w:r>
      <w:r>
        <w:br/>
      </w:r>
      <w:r>
        <w:rPr>
          <w:rStyle w:val="NormalTok"/>
        </w:rPr>
        <w:t xml:space="preserve">lowest_profit_by_region </w:t>
      </w:r>
      <w:r>
        <w:rPr>
          <w:rStyle w:val="OtherTok"/>
        </w:rPr>
        <w:t xml:space="preserve">&lt;-</w:t>
      </w:r>
      <w:r>
        <w:rPr>
          <w:rStyle w:val="NormalTok"/>
        </w:rPr>
        <w:t xml:space="preserve"> Avg_profit[</w:t>
      </w:r>
      <w:r>
        <w:rPr>
          <w:rStyle w:val="FunctionTok"/>
        </w:rPr>
        <w:t xml:space="preserve">which.min</w:t>
      </w:r>
      <w:r>
        <w:rPr>
          <w:rStyle w:val="NormalTok"/>
        </w:rPr>
        <w:t xml:space="preserve">(Avg_profit</w:t>
      </w:r>
      <w:r>
        <w:rPr>
          <w:rStyle w:val="SpecialCharTok"/>
        </w:rPr>
        <w:t xml:space="preserve">$</w:t>
      </w:r>
      <w:r>
        <w:rPr>
          <w:rStyle w:val="NormalTok"/>
        </w:rPr>
        <w:t xml:space="preserve">Profit), ]</w:t>
      </w:r>
      <w:r>
        <w:br/>
      </w:r>
      <w:r>
        <w:br/>
      </w:r>
      <w:r>
        <w:rPr>
          <w:rStyle w:val="CommentTok"/>
        </w:rPr>
        <w:t xml:space="preserve"># Print the segment with the lowest average profit</w:t>
      </w:r>
      <w:r>
        <w:br/>
      </w:r>
      <w:r>
        <w:rPr>
          <w:rStyle w:val="FunctionTok"/>
        </w:rPr>
        <w:t xml:space="preserve">print</w:t>
      </w:r>
      <w:r>
        <w:rPr>
          <w:rStyle w:val="NormalTok"/>
        </w:rPr>
        <w:t xml:space="preserve">(lowest_profit_by_region)</w:t>
      </w:r>
    </w:p>
    <w:p>
      <w:pPr>
        <w:pStyle w:val="SourceCode"/>
      </w:pPr>
      <w:r>
        <w:rPr>
          <w:rStyle w:val="VerbatimChar"/>
        </w:rPr>
        <w:t xml:space="preserve">##    Region  Segment   Profit</w:t>
      </w:r>
      <w:r>
        <w:br/>
      </w:r>
      <w:r>
        <w:rPr>
          <w:rStyle w:val="VerbatimChar"/>
        </w:rPr>
        <w:t xml:space="preserve">## 1 Central Consumer 7.066046</w:t>
      </w:r>
    </w:p>
    <w:p>
      <w:pPr>
        <w:pStyle w:val="FirstParagraph"/>
      </w:pPr>
      <w:r>
        <w:t xml:space="preserve">What are yearly sales by region?</w:t>
      </w:r>
    </w:p>
    <w:p>
      <w:pPr>
        <w:pStyle w:val="SourceCode"/>
      </w:pPr>
      <w:r>
        <w:rPr>
          <w:rStyle w:val="CommentTok"/>
        </w:rPr>
        <w:t xml:space="preserve"># Convert Order.Date to Date format if not already done</w:t>
      </w:r>
      <w:r>
        <w:br/>
      </w:r>
      <w:r>
        <w:rPr>
          <w:rStyle w:val="NormalTok"/>
        </w:rPr>
        <w:t xml:space="preserve">combined_orders</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as.Date</w:t>
      </w:r>
      <w:r>
        <w:rPr>
          <w:rStyle w:val="NormalTok"/>
        </w:rPr>
        <w:t xml:space="preserve">(combined_orders</w:t>
      </w:r>
      <w:r>
        <w:rPr>
          <w:rStyle w:val="SpecialCharTok"/>
        </w:rPr>
        <w:t xml:space="preserve">$</w:t>
      </w:r>
      <w:r>
        <w:rPr>
          <w:rStyle w:val="NormalTok"/>
        </w:rPr>
        <w:t xml:space="preserve">Order.Date)</w:t>
      </w:r>
      <w:r>
        <w:br/>
      </w:r>
      <w:r>
        <w:br/>
      </w:r>
      <w:r>
        <w:rPr>
          <w:rStyle w:val="CommentTok"/>
        </w:rPr>
        <w:t xml:space="preserve"># Extract the year from Order.Date</w:t>
      </w:r>
      <w:r>
        <w:br/>
      </w:r>
      <w:r>
        <w:rPr>
          <w:rStyle w:val="NormalTok"/>
        </w:rPr>
        <w:t xml:space="preserve">combined_orders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(combined_orders</w:t>
      </w:r>
      <w:r>
        <w:rPr>
          <w:rStyle w:val="SpecialCharTok"/>
        </w:rPr>
        <w:t xml:space="preserve">$</w:t>
      </w:r>
      <w:r>
        <w:rPr>
          <w:rStyle w:val="NormalTok"/>
        </w:rPr>
        <w:t xml:space="preserve">Order.Date, </w:t>
      </w:r>
      <w:r>
        <w:rPr>
          <w:rStyle w:val="StringTok"/>
        </w:rPr>
        <w:t xml:space="preserve">"%Y"</w:t>
      </w:r>
      <w:r>
        <w:rPr>
          <w:rStyle w:val="NormalTok"/>
        </w:rPr>
        <w:t xml:space="preserve">)</w:t>
      </w:r>
      <w:r>
        <w:br/>
      </w:r>
      <w:r>
        <w:br/>
      </w:r>
      <w:r>
        <w:rPr>
          <w:rStyle w:val="CommentTok"/>
        </w:rPr>
        <w:t xml:space="preserve"># Calculate yearly sales by region</w:t>
      </w:r>
      <w:r>
        <w:br/>
      </w:r>
      <w:r>
        <w:rPr>
          <w:rStyle w:val="NormalTok"/>
        </w:rPr>
        <w:t xml:space="preserve">Yearly_sales </w:t>
      </w:r>
      <w:r>
        <w:rPr>
          <w:rStyle w:val="OtherTok"/>
        </w:rPr>
        <w:t xml:space="preserve">&lt;-</w:t>
      </w:r>
      <w:r>
        <w:rPr>
          <w:rStyle w:val="NormalTok"/>
        </w:rPr>
        <w:t xml:space="preserve"> </w:t>
      </w:r>
      <w:r>
        <w:rPr>
          <w:rStyle w:val="FunctionTok"/>
        </w:rPr>
        <w:t xml:space="preserve">aggregate</w:t>
      </w:r>
      <w:r>
        <w:rPr>
          <w:rStyle w:val="NormalTok"/>
        </w:rPr>
        <w:t xml:space="preserve">(Sales </w:t>
      </w:r>
      <w:r>
        <w:rPr>
          <w:rStyle w:val="SpecialCharTok"/>
        </w:rPr>
        <w:t xml:space="preserve">~</w:t>
      </w:r>
      <w:r>
        <w:rPr>
          <w:rStyle w:val="NormalTok"/>
        </w:rPr>
        <w:t xml:space="preserve"> Region </w:t>
      </w:r>
      <w:r>
        <w:rPr>
          <w:rStyle w:val="SpecialCharTok"/>
        </w:rPr>
        <w:t xml:space="preserve">+</w:t>
      </w:r>
      <w:r>
        <w:rPr>
          <w:rStyle w:val="NormalTok"/>
        </w:rPr>
        <w:t xml:space="preserve"> Year, </w:t>
      </w:r>
      <w:r>
        <w:rPr>
          <w:rStyle w:val="AttributeTok"/>
        </w:rPr>
        <w:t xml:space="preserve">data =</w:t>
      </w:r>
      <w:r>
        <w:rPr>
          <w:rStyle w:val="NormalTok"/>
        </w:rPr>
        <w:t xml:space="preserve"> combined_orders, sum)</w:t>
      </w:r>
      <w:r>
        <w:br/>
      </w:r>
      <w:r>
        <w:br/>
      </w:r>
      <w:r>
        <w:rPr>
          <w:rStyle w:val="CommentTok"/>
        </w:rPr>
        <w:t xml:space="preserve"># Print the yearly sales for each region</w:t>
      </w:r>
      <w:r>
        <w:br/>
      </w:r>
      <w:r>
        <w:rPr>
          <w:rStyle w:val="FunctionTok"/>
        </w:rPr>
        <w:t xml:space="preserve">print</w:t>
      </w:r>
      <w:r>
        <w:rPr>
          <w:rStyle w:val="NormalTok"/>
        </w:rPr>
        <w:t xml:space="preserve">(Yearly_sales)</w:t>
      </w:r>
    </w:p>
    <w:p>
      <w:pPr>
        <w:pStyle w:val="SourceCode"/>
      </w:pPr>
      <w:r>
        <w:rPr>
          <w:rStyle w:val="VerbatimChar"/>
        </w:rPr>
        <w:t xml:space="preserve">##     Region Year    Sales</w:t>
      </w:r>
      <w:r>
        <w:br/>
      </w:r>
      <w:r>
        <w:rPr>
          <w:rStyle w:val="VerbatimChar"/>
        </w:rPr>
        <w:t xml:space="preserve">## 1  Central 2015 103838.2</w:t>
      </w:r>
      <w:r>
        <w:br/>
      </w:r>
      <w:r>
        <w:rPr>
          <w:rStyle w:val="VerbatimChar"/>
        </w:rPr>
        <w:t xml:space="preserve">## 2     East 2015 128092.7</w:t>
      </w:r>
      <w:r>
        <w:br/>
      </w:r>
      <w:r>
        <w:rPr>
          <w:rStyle w:val="VerbatimChar"/>
        </w:rPr>
        <w:t xml:space="preserve">## 3     West 2015 442618.9</w:t>
      </w:r>
      <w:r>
        <w:br/>
      </w:r>
      <w:r>
        <w:rPr>
          <w:rStyle w:val="VerbatimChar"/>
        </w:rPr>
        <w:t xml:space="preserve">## 4  Central 2016 102874.2</w:t>
      </w:r>
      <w:r>
        <w:br/>
      </w:r>
      <w:r>
        <w:rPr>
          <w:rStyle w:val="VerbatimChar"/>
        </w:rPr>
        <w:t xml:space="preserve">## 5     East 2016 155997.6</w:t>
      </w:r>
      <w:r>
        <w:br/>
      </w:r>
      <w:r>
        <w:rPr>
          <w:rStyle w:val="VerbatimChar"/>
        </w:rPr>
        <w:t xml:space="preserve">## 6     West 2016 402291.2</w:t>
      </w:r>
      <w:r>
        <w:br/>
      </w:r>
      <w:r>
        <w:rPr>
          <w:rStyle w:val="VerbatimChar"/>
        </w:rPr>
        <w:t xml:space="preserve">## 7  Central 2017 147429.4</w:t>
      </w:r>
      <w:r>
        <w:br/>
      </w:r>
      <w:r>
        <w:rPr>
          <w:rStyle w:val="VerbatimChar"/>
        </w:rPr>
        <w:t xml:space="preserve">## 8     East 2017 179112.4</w:t>
      </w:r>
      <w:r>
        <w:br/>
      </w:r>
      <w:r>
        <w:rPr>
          <w:rStyle w:val="VerbatimChar"/>
        </w:rPr>
        <w:t xml:space="preserve">## 9     West 2017 533864.8</w:t>
      </w:r>
      <w:r>
        <w:br/>
      </w:r>
      <w:r>
        <w:rPr>
          <w:rStyle w:val="VerbatimChar"/>
        </w:rPr>
        <w:t xml:space="preserve">## 10 Central 2018 147098.1</w:t>
      </w:r>
      <w:r>
        <w:br/>
      </w:r>
      <w:r>
        <w:rPr>
          <w:rStyle w:val="VerbatimChar"/>
        </w:rPr>
        <w:t xml:space="preserve">## 11    East 2018 211779.5</w:t>
      </w:r>
      <w:r>
        <w:br/>
      </w:r>
      <w:r>
        <w:rPr>
          <w:rStyle w:val="VerbatimChar"/>
        </w:rPr>
        <w:t xml:space="preserve">## 12    West 2018 773738.5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BIS581v</dc:title>
  <dc:creator/>
  <cp:keywords/>
  <dcterms:created xsi:type="dcterms:W3CDTF">2024-10-20T21:17:12Z</dcterms:created>
  <dcterms:modified xsi:type="dcterms:W3CDTF">2024-10-20T21:17:12Z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