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default" w:ascii="Arial" w:hAnsi="Arial" w:cs="Arial"/>
          <w:i w:val="0"/>
          <w:iCs w:val="0"/>
          <w:lang w:val="en-IN"/>
        </w:rPr>
      </w:pPr>
      <w:r>
        <w:rPr>
          <w:rFonts w:hint="default" w:ascii="Arial" w:hAnsi="Arial" w:cs="Arial"/>
          <w:i w:val="0"/>
          <w:iCs w:val="0"/>
          <w:lang w:val="en-IN"/>
        </w:rPr>
        <w:t>WATER QUALITY ANALYSIS</w:t>
      </w:r>
    </w:p>
    <w:p>
      <w:pPr>
        <w:rPr>
          <w:rFonts w:hint="default" w:ascii="Arial" w:hAnsi="Arial" w:cs="Arial"/>
          <w:i w:val="0"/>
          <w:iCs w:val="0"/>
          <w:lang w:val="en-IN"/>
        </w:rPr>
      </w:pPr>
    </w:p>
    <w:p>
      <w:pPr>
        <w:rPr>
          <w:rFonts w:hint="default" w:ascii="Arial" w:hAnsi="Arial" w:cs="Arial"/>
          <w:i w:val="0"/>
          <w:iCs w:val="0"/>
          <w:lang w:val="en-IN"/>
        </w:rPr>
      </w:pPr>
    </w:p>
    <w:p>
      <w:pPr>
        <w:spacing w:line="360" w:lineRule="auto"/>
        <w:rPr>
          <w:rFonts w:hint="default" w:ascii="Arial" w:hAnsi="Arial" w:cs="Arial"/>
          <w:b/>
          <w:bCs/>
          <w:i w:val="0"/>
          <w:iCs w:val="0"/>
          <w:sz w:val="28"/>
          <w:szCs w:val="28"/>
          <w:lang w:val="en-IN"/>
        </w:rPr>
      </w:pPr>
      <w:r>
        <w:rPr>
          <w:rFonts w:hint="default" w:ascii="Arial" w:hAnsi="Arial" w:cs="Arial"/>
          <w:b/>
          <w:bCs/>
          <w:i w:val="0"/>
          <w:iCs w:val="0"/>
          <w:sz w:val="24"/>
          <w:szCs w:val="24"/>
          <w:lang w:val="en-IN"/>
        </w:rPr>
        <w:t>INTRODUCTION</w:t>
      </w:r>
      <w:r>
        <w:rPr>
          <w:rFonts w:hint="default" w:ascii="Arial" w:hAnsi="Arial" w:cs="Arial"/>
          <w:b/>
          <w:bCs/>
          <w:i w:val="0"/>
          <w:iCs w:val="0"/>
          <w:sz w:val="28"/>
          <w:szCs w:val="28"/>
          <w:lang w:val="en-IN"/>
        </w:rPr>
        <w:t>:</w:t>
      </w:r>
    </w:p>
    <w:p>
      <w:pPr>
        <w:spacing w:line="360" w:lineRule="auto"/>
        <w:rPr>
          <w:rFonts w:hint="default" w:ascii="Arial" w:hAnsi="Arial" w:cs="Arial"/>
          <w:i w:val="0"/>
          <w:iCs w:val="0"/>
          <w:lang w:val="en-IN"/>
        </w:rPr>
      </w:pPr>
    </w:p>
    <w:p>
      <w:pPr>
        <w:spacing w:line="360" w:lineRule="auto"/>
        <w:rPr>
          <w:rFonts w:hint="default" w:ascii="Arial" w:hAnsi="Arial" w:eastAsia="Segoe UI" w:cs="Arial"/>
          <w:i w:val="0"/>
          <w:iCs w:val="0"/>
          <w:caps w:val="0"/>
          <w:color w:val="374151"/>
          <w:spacing w:val="0"/>
          <w:sz w:val="24"/>
          <w:szCs w:val="24"/>
          <w:shd w:val="clear" w:fill="F7F7F8"/>
        </w:rPr>
      </w:pPr>
      <w:r>
        <w:rPr>
          <w:rFonts w:hint="default" w:ascii="Arial" w:hAnsi="Arial" w:cs="Arial"/>
          <w:i w:val="0"/>
          <w:iCs w:val="0"/>
          <w:lang w:val="en-IN"/>
        </w:rPr>
        <w:tab/>
      </w:r>
      <w:r>
        <w:rPr>
          <w:rFonts w:hint="default" w:ascii="Arial" w:hAnsi="Arial" w:eastAsia="Segoe UI" w:cs="Arial"/>
          <w:i w:val="0"/>
          <w:iCs w:val="0"/>
          <w:caps w:val="0"/>
          <w:color w:val="374151"/>
          <w:spacing w:val="0"/>
          <w:sz w:val="24"/>
          <w:szCs w:val="24"/>
          <w:shd w:val="clear" w:fill="F7F7F8"/>
        </w:rPr>
        <w:t>Water is essential for life, and its quality is a critical concern for both environmental sustainability and public health. The "Water Quality Analysis Project" aims to investigate and assess the condition of local water sources. Through this project, we seek to understand the factors influencing water quality, detect potential contaminants, and provide insights that can guide informed decisions for maintaining and improving the quality of our water resources. In this brief report, we will outline the objectives, methodologies, and significance of this vital initiative.</w:t>
      </w:r>
    </w:p>
    <w:p>
      <w:pPr>
        <w:spacing w:line="360" w:lineRule="auto"/>
        <w:rPr>
          <w:rFonts w:hint="default" w:ascii="Arial" w:hAnsi="Arial" w:eastAsia="Segoe UI" w:cs="Arial"/>
          <w:i w:val="0"/>
          <w:iCs w:val="0"/>
          <w:caps w:val="0"/>
          <w:color w:val="374151"/>
          <w:spacing w:val="0"/>
          <w:sz w:val="24"/>
          <w:szCs w:val="24"/>
          <w:shd w:val="clear" w:fill="F7F7F8"/>
        </w:rPr>
      </w:pPr>
    </w:p>
    <w:p>
      <w:pPr>
        <w:spacing w:line="360" w:lineRule="auto"/>
        <w:rPr>
          <w:rFonts w:hint="default" w:ascii="Arial" w:hAnsi="Arial" w:eastAsia="Segoe UI" w:cs="Arial"/>
          <w:b/>
          <w:bCs/>
          <w:i w:val="0"/>
          <w:iCs w:val="0"/>
          <w:caps w:val="0"/>
          <w:color w:val="374151"/>
          <w:spacing w:val="0"/>
          <w:sz w:val="28"/>
          <w:szCs w:val="28"/>
          <w:shd w:val="clear" w:fill="F7F7F8"/>
          <w:lang w:val="en-IN"/>
        </w:rPr>
      </w:pPr>
      <w:r>
        <w:rPr>
          <w:rFonts w:hint="default" w:ascii="Arial" w:hAnsi="Arial" w:eastAsia="Segoe UI" w:cs="Arial"/>
          <w:b/>
          <w:bCs/>
          <w:i w:val="0"/>
          <w:iCs w:val="0"/>
          <w:caps w:val="0"/>
          <w:color w:val="374151"/>
          <w:spacing w:val="0"/>
          <w:sz w:val="24"/>
          <w:szCs w:val="24"/>
          <w:shd w:val="clear" w:fill="F7F7F8"/>
          <w:lang w:val="en-IN"/>
        </w:rPr>
        <w:t>GIVEN DATA</w:t>
      </w:r>
      <w:r>
        <w:rPr>
          <w:rFonts w:hint="default" w:ascii="Arial" w:hAnsi="Arial" w:eastAsia="Segoe UI" w:cs="Arial"/>
          <w:b/>
          <w:bCs/>
          <w:i w:val="0"/>
          <w:iCs w:val="0"/>
          <w:caps w:val="0"/>
          <w:color w:val="374151"/>
          <w:spacing w:val="0"/>
          <w:sz w:val="28"/>
          <w:szCs w:val="28"/>
          <w:shd w:val="clear" w:fill="F7F7F8"/>
          <w:lang w:val="en-IN"/>
        </w:rPr>
        <w:t>:</w:t>
      </w:r>
    </w:p>
    <w:p>
      <w:pPr>
        <w:spacing w:line="360" w:lineRule="auto"/>
        <w:rPr>
          <w:rFonts w:hint="default" w:ascii="Arial" w:hAnsi="Arial" w:eastAsia="Segoe UI" w:cs="Arial"/>
          <w:i w:val="0"/>
          <w:iCs w:val="0"/>
          <w:caps w:val="0"/>
          <w:color w:val="374151"/>
          <w:spacing w:val="0"/>
          <w:sz w:val="28"/>
          <w:szCs w:val="28"/>
          <w:shd w:val="clear" w:fill="F7F7F8"/>
          <w:lang w:val="en-IN"/>
        </w:rPr>
      </w:pPr>
    </w:p>
    <w:p>
      <w:pPr>
        <w:spacing w:line="360" w:lineRule="auto"/>
        <w:rPr>
          <w:rFonts w:hint="default" w:ascii="Arial" w:hAnsi="Arial" w:eastAsia="Segoe UI" w:cs="Arial"/>
          <w:i w:val="0"/>
          <w:iCs w:val="0"/>
          <w:caps w:val="0"/>
          <w:color w:val="374151"/>
          <w:spacing w:val="0"/>
          <w:sz w:val="24"/>
          <w:szCs w:val="24"/>
          <w:shd w:val="clear" w:fill="F7F7F8"/>
          <w:lang w:val="en-IN"/>
        </w:rPr>
      </w:pPr>
      <w:r>
        <w:rPr>
          <w:rFonts w:hint="default" w:ascii="Arial" w:hAnsi="Arial" w:eastAsia="Segoe UI" w:cs="Arial"/>
          <w:i w:val="0"/>
          <w:iCs w:val="0"/>
          <w:caps w:val="0"/>
          <w:color w:val="374151"/>
          <w:spacing w:val="0"/>
          <w:sz w:val="22"/>
          <w:szCs w:val="22"/>
          <w:shd w:val="clear" w:fill="F7F7F8"/>
          <w:lang w:val="en-IN"/>
        </w:rPr>
        <w:t xml:space="preserve">DATA SOURCE </w:t>
      </w:r>
      <w:r>
        <w:rPr>
          <w:rFonts w:hint="default" w:ascii="Arial" w:hAnsi="Arial" w:eastAsia="Segoe UI" w:cs="Arial"/>
          <w:i w:val="0"/>
          <w:iCs w:val="0"/>
          <w:caps w:val="0"/>
          <w:color w:val="374151"/>
          <w:spacing w:val="0"/>
          <w:sz w:val="24"/>
          <w:szCs w:val="24"/>
          <w:shd w:val="clear" w:fill="F7F7F8"/>
          <w:lang w:val="en-IN"/>
        </w:rPr>
        <w:t xml:space="preserve">:  </w:t>
      </w:r>
      <w:r>
        <w:rPr>
          <w:rFonts w:hint="default" w:ascii="Arial" w:hAnsi="Arial" w:cs="Arial"/>
          <w:sz w:val="24"/>
          <w:szCs w:val="24"/>
          <w:lang w:val="en-US"/>
        </w:rPr>
        <w:t>https://www.kaggle.com/datasets/adityakadiwal/water-potability</w:t>
      </w:r>
    </w:p>
    <w:p>
      <w:pPr>
        <w:spacing w:line="360" w:lineRule="auto"/>
        <w:rPr>
          <w:rFonts w:hint="default" w:ascii="Arial" w:hAnsi="Arial" w:eastAsia="Segoe UI" w:cs="Arial"/>
          <w:i w:val="0"/>
          <w:iCs w:val="0"/>
          <w:caps w:val="0"/>
          <w:color w:val="374151"/>
          <w:spacing w:val="0"/>
          <w:sz w:val="28"/>
          <w:szCs w:val="28"/>
          <w:shd w:val="clear" w:fill="F7F7F8"/>
          <w:lang w:val="en-IN"/>
        </w:rPr>
      </w:pPr>
    </w:p>
    <w:p>
      <w:pPr>
        <w:spacing w:line="360" w:lineRule="auto"/>
        <w:rPr>
          <w:rFonts w:hint="default" w:ascii="Arial" w:hAnsi="Arial" w:eastAsia="Segoe UI" w:cs="Arial"/>
          <w:i w:val="0"/>
          <w:iCs w:val="0"/>
          <w:caps w:val="0"/>
          <w:color w:val="374151"/>
          <w:spacing w:val="0"/>
          <w:sz w:val="24"/>
          <w:szCs w:val="24"/>
          <w:shd w:val="clear" w:fill="F7F7F8"/>
          <w:lang w:val="en-IN"/>
        </w:rPr>
      </w:pP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6009005" cy="3157220"/>
            <wp:effectExtent l="0" t="0" r="10795" b="5080"/>
            <wp:docPr id="4" name="Picture 4"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
                    <pic:cNvPicPr>
                      <a:picLocks noChangeAspect="1"/>
                    </pic:cNvPicPr>
                  </pic:nvPicPr>
                  <pic:blipFill>
                    <a:blip r:embed="rId4"/>
                    <a:srcRect l="4134" t="29404" r="19234" b="21582"/>
                    <a:stretch>
                      <a:fillRect/>
                    </a:stretch>
                  </pic:blipFill>
                  <pic:spPr>
                    <a:xfrm>
                      <a:off x="0" y="0"/>
                      <a:ext cx="6009005" cy="3157220"/>
                    </a:xfrm>
                    <a:prstGeom prst="rect">
                      <a:avLst/>
                    </a:prstGeom>
                  </pic:spPr>
                </pic:pic>
              </a:graphicData>
            </a:graphic>
          </wp:inline>
        </w:drawing>
      </w: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rPr>
          <w:rFonts w:hint="default" w:ascii="Arial" w:hAnsi="Arial" w:cs="Arial"/>
          <w:sz w:val="24"/>
          <w:szCs w:val="24"/>
          <w:u w:val="single"/>
        </w:rPr>
      </w:pPr>
      <w:r>
        <w:rPr>
          <w:rFonts w:hint="default" w:ascii="Arial" w:hAnsi="Arial" w:cs="Arial"/>
          <w:sz w:val="24"/>
          <w:szCs w:val="24"/>
          <w:u w:val="single"/>
        </w:rPr>
        <w:t>STEP 1 : IMPORT LIBRARIES</w:t>
      </w:r>
    </w:p>
    <w:p>
      <w:pPr>
        <w:spacing w:line="360" w:lineRule="auto"/>
        <w:rPr>
          <w:rFonts w:hint="default" w:ascii="Arial" w:hAnsi="Arial" w:cs="Arial"/>
          <w:sz w:val="24"/>
          <w:szCs w:val="24"/>
        </w:rPr>
      </w:pPr>
    </w:p>
    <w:p>
      <w:pPr>
        <w:spacing w:line="360" w:lineRule="auto"/>
        <w:jc w:val="both"/>
        <w:rPr>
          <w:rFonts w:hint="default" w:ascii="Arial" w:hAnsi="Arial" w:cs="Arial"/>
          <w:sz w:val="20"/>
          <w:szCs w:val="20"/>
        </w:rPr>
      </w:pPr>
      <w:r>
        <w:rPr>
          <w:rFonts w:hint="default" w:ascii="Arial" w:hAnsi="Arial" w:cs="Arial"/>
          <w:sz w:val="20"/>
          <w:szCs w:val="20"/>
        </w:rPr>
        <w:drawing>
          <wp:inline distT="0" distB="0" distL="0" distR="0">
            <wp:extent cx="5400040" cy="1634490"/>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00040" cy="1634490"/>
                    </a:xfrm>
                    <a:prstGeom prst="rect">
                      <a:avLst/>
                    </a:prstGeom>
                  </pic:spPr>
                </pic:pic>
              </a:graphicData>
            </a:graphic>
          </wp:inline>
        </w:drawing>
      </w:r>
    </w:p>
    <w:p>
      <w:pPr>
        <w:spacing w:line="360" w:lineRule="auto"/>
        <w:ind w:firstLine="720" w:firstLineChars="0"/>
        <w:rPr>
          <w:rFonts w:hint="default" w:ascii="Arial" w:hAnsi="Arial" w:cs="Arial"/>
          <w:sz w:val="20"/>
          <w:szCs w:val="20"/>
        </w:rPr>
      </w:pPr>
      <w:r>
        <w:rPr>
          <w:rFonts w:hint="default" w:ascii="Arial" w:hAnsi="Arial" w:cs="Arial"/>
          <w:sz w:val="20"/>
          <w:szCs w:val="20"/>
        </w:rPr>
        <w:t>In this step, the necessary libraries are imported to work with data, visualize it, and build a machine learning model. These libraries include pandas for data manipulation, matplotlib and seaborn for data visualization, and scikit-learn for machine learning.</w:t>
      </w:r>
    </w:p>
    <w:p>
      <w:pPr>
        <w:spacing w:line="360" w:lineRule="auto"/>
        <w:ind w:firstLine="720" w:firstLineChars="0"/>
        <w:rPr>
          <w:rFonts w:hint="default" w:ascii="Arial" w:hAnsi="Arial" w:cs="Arial"/>
          <w:sz w:val="20"/>
          <w:szCs w:val="20"/>
        </w:rPr>
      </w:pPr>
    </w:p>
    <w:p>
      <w:pPr>
        <w:spacing w:line="360" w:lineRule="auto"/>
        <w:rPr>
          <w:rFonts w:hint="default" w:ascii="Arial" w:hAnsi="Arial" w:cs="Arial"/>
          <w:sz w:val="24"/>
          <w:szCs w:val="24"/>
          <w:u w:val="single"/>
        </w:rPr>
      </w:pPr>
      <w:r>
        <w:rPr>
          <w:rFonts w:hint="default" w:ascii="Arial" w:hAnsi="Arial" w:cs="Arial"/>
          <w:sz w:val="24"/>
          <w:szCs w:val="24"/>
          <w:u w:val="single"/>
        </w:rPr>
        <w:t>STEP 2 : LOAD DATA</w:t>
      </w:r>
    </w:p>
    <w:p>
      <w:pPr>
        <w:spacing w:line="360" w:lineRule="auto"/>
        <w:rPr>
          <w:rFonts w:hint="default" w:ascii="Arial" w:hAnsi="Arial" w:cs="Arial"/>
          <w:sz w:val="24"/>
          <w:szCs w:val="24"/>
        </w:rPr>
      </w:pPr>
    </w:p>
    <w:p>
      <w:pPr>
        <w:spacing w:line="360" w:lineRule="auto"/>
        <w:rPr>
          <w:rFonts w:hint="default" w:ascii="Arial" w:hAnsi="Arial" w:cs="Arial"/>
          <w:lang w:val="en-IN" w:eastAsia="en-IN"/>
        </w:rPr>
      </w:pPr>
      <w:r>
        <w:rPr>
          <w:rFonts w:hint="default" w:ascii="Arial" w:hAnsi="Arial" w:cs="Arial"/>
          <w:lang w:val="en-IN" w:eastAsia="en-IN"/>
        </w:rPr>
        <w:drawing>
          <wp:inline distT="0" distB="0" distL="0" distR="0">
            <wp:extent cx="5400040" cy="521970"/>
            <wp:effectExtent l="0" t="0" r="101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00040" cy="521970"/>
                    </a:xfrm>
                    <a:prstGeom prst="rect">
                      <a:avLst/>
                    </a:prstGeom>
                  </pic:spPr>
                </pic:pic>
              </a:graphicData>
            </a:graphic>
          </wp:inline>
        </w:drawing>
      </w:r>
    </w:p>
    <w:p>
      <w:pPr>
        <w:spacing w:line="360" w:lineRule="auto"/>
        <w:rPr>
          <w:rFonts w:hint="default" w:ascii="Arial" w:hAnsi="Arial" w:cs="Arial"/>
          <w:lang w:val="en-IN" w:eastAsia="en-IN"/>
        </w:rPr>
      </w:pPr>
    </w:p>
    <w:p>
      <w:pPr>
        <w:spacing w:line="360" w:lineRule="auto"/>
        <w:ind w:firstLine="720" w:firstLineChars="0"/>
        <w:rPr>
          <w:rFonts w:hint="default" w:ascii="Arial" w:hAnsi="Arial" w:cs="Arial"/>
          <w:sz w:val="20"/>
          <w:szCs w:val="20"/>
        </w:rPr>
      </w:pPr>
      <w:r>
        <w:rPr>
          <w:rFonts w:hint="default" w:ascii="Arial" w:hAnsi="Arial" w:cs="Arial"/>
          <w:sz w:val="20"/>
          <w:szCs w:val="20"/>
        </w:rPr>
        <w:t>This step loads a dataset from a CSV file named "survey.csv" into a pandas DataFrame called 'df'.</w:t>
      </w:r>
    </w:p>
    <w:p>
      <w:pPr>
        <w:spacing w:line="360" w:lineRule="auto"/>
        <w:rPr>
          <w:rFonts w:hint="default" w:ascii="Arial" w:hAnsi="Arial" w:cs="Arial"/>
          <w:sz w:val="20"/>
          <w:szCs w:val="20"/>
        </w:rPr>
      </w:pPr>
    </w:p>
    <w:p>
      <w:pPr>
        <w:spacing w:line="360" w:lineRule="auto"/>
        <w:jc w:val="both"/>
        <w:rPr>
          <w:rFonts w:hint="default" w:ascii="Arial" w:hAnsi="Arial" w:cs="Arial"/>
          <w:sz w:val="20"/>
          <w:szCs w:val="20"/>
          <w:lang w:val="en-IN"/>
        </w:rPr>
      </w:pPr>
    </w:p>
    <w:p>
      <w:pPr>
        <w:spacing w:line="360" w:lineRule="auto"/>
        <w:rPr>
          <w:rFonts w:hint="default" w:ascii="Arial" w:hAnsi="Arial" w:cs="Arial"/>
          <w:sz w:val="24"/>
          <w:szCs w:val="24"/>
          <w:u w:val="single"/>
        </w:rPr>
      </w:pPr>
      <w:r>
        <w:rPr>
          <w:rFonts w:hint="default" w:ascii="Arial" w:hAnsi="Arial" w:cs="Arial"/>
          <w:sz w:val="24"/>
          <w:szCs w:val="24"/>
          <w:u w:val="single"/>
        </w:rPr>
        <w:t>STEP 3 : DISPLAY BASIC INFORMATION ABOUT THE DATASET</w:t>
      </w:r>
    </w:p>
    <w:p>
      <w:pPr>
        <w:spacing w:line="360" w:lineRule="auto"/>
        <w:rPr>
          <w:rFonts w:hint="default" w:ascii="Arial" w:hAnsi="Arial" w:cs="Arial"/>
          <w:sz w:val="24"/>
          <w:szCs w:val="24"/>
        </w:rPr>
      </w:pPr>
    </w:p>
    <w:p>
      <w:pPr>
        <w:spacing w:line="360" w:lineRule="auto"/>
        <w:rPr>
          <w:rFonts w:hint="default" w:ascii="Arial" w:hAnsi="Arial" w:cs="Arial"/>
          <w:sz w:val="20"/>
          <w:szCs w:val="20"/>
          <w:lang w:val="en-IN" w:eastAsia="en-IN"/>
        </w:rPr>
      </w:pPr>
      <w:r>
        <w:rPr>
          <w:rFonts w:hint="default" w:ascii="Arial" w:hAnsi="Arial" w:cs="Arial"/>
          <w:sz w:val="20"/>
          <w:szCs w:val="20"/>
          <w:lang w:val="en-IN" w:eastAsia="en-IN"/>
        </w:rPr>
        <w:drawing>
          <wp:inline distT="0" distB="0" distL="0" distR="0">
            <wp:extent cx="5471795" cy="299720"/>
            <wp:effectExtent l="0" t="0" r="146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71795" cy="299720"/>
                    </a:xfrm>
                    <a:prstGeom prst="rect">
                      <a:avLst/>
                    </a:prstGeom>
                  </pic:spPr>
                </pic:pic>
              </a:graphicData>
            </a:graphic>
          </wp:inline>
        </w:drawing>
      </w:r>
    </w:p>
    <w:p>
      <w:pPr>
        <w:spacing w:line="360" w:lineRule="auto"/>
        <w:ind w:firstLine="720" w:firstLineChars="0"/>
        <w:rPr>
          <w:rFonts w:hint="default" w:ascii="Arial" w:hAnsi="Arial" w:cs="Arial"/>
          <w:sz w:val="20"/>
          <w:szCs w:val="20"/>
        </w:rPr>
      </w:pPr>
      <w:r>
        <w:rPr>
          <w:rFonts w:hint="default" w:ascii="Arial" w:hAnsi="Arial" w:cs="Arial"/>
          <w:sz w:val="20"/>
          <w:szCs w:val="20"/>
        </w:rPr>
        <w:t>This step provides an overview of the dataset's structure, including the number of rows, columns, data types, and information about missing values.</w:t>
      </w:r>
    </w:p>
    <w:p>
      <w:pPr>
        <w:spacing w:line="360" w:lineRule="auto"/>
        <w:ind w:firstLine="720" w:firstLineChars="0"/>
        <w:rPr>
          <w:rFonts w:hint="default" w:ascii="Arial" w:hAnsi="Arial" w:cs="Arial"/>
          <w:sz w:val="20"/>
          <w:szCs w:val="20"/>
        </w:rPr>
      </w:pPr>
    </w:p>
    <w:p>
      <w:pPr>
        <w:spacing w:line="360" w:lineRule="auto"/>
        <w:rPr>
          <w:rFonts w:hint="default" w:ascii="Arial" w:hAnsi="Arial" w:cs="Arial"/>
          <w:sz w:val="24"/>
          <w:szCs w:val="24"/>
          <w:u w:val="single"/>
          <w:lang w:val="en-IN"/>
        </w:rPr>
      </w:pPr>
      <w:r>
        <w:rPr>
          <w:rFonts w:hint="default" w:ascii="Arial" w:hAnsi="Arial" w:cs="Arial"/>
          <w:sz w:val="24"/>
          <w:szCs w:val="24"/>
          <w:u w:val="single"/>
        </w:rPr>
        <w:t>STEP 4 : HANDLE MISSING</w:t>
      </w:r>
      <w:r>
        <w:rPr>
          <w:rFonts w:hint="default" w:ascii="Arial" w:hAnsi="Arial" w:cs="Arial"/>
          <w:sz w:val="24"/>
          <w:szCs w:val="24"/>
          <w:u w:val="single"/>
          <w:lang w:val="en-IN"/>
        </w:rPr>
        <w:t xml:space="preserve"> VALUES</w:t>
      </w:r>
    </w:p>
    <w:p>
      <w:pPr>
        <w:spacing w:line="360" w:lineRule="auto"/>
        <w:rPr>
          <w:rFonts w:hint="default" w:ascii="Arial" w:hAnsi="Arial" w:cs="Arial"/>
          <w:sz w:val="24"/>
          <w:szCs w:val="24"/>
          <w:lang w:val="en-IN"/>
        </w:rPr>
      </w:pPr>
    </w:p>
    <w:p>
      <w:pPr>
        <w:spacing w:line="360" w:lineRule="auto"/>
        <w:rPr>
          <w:rFonts w:hint="default" w:ascii="Arial" w:hAnsi="Arial" w:cs="Arial"/>
          <w:lang w:val="en-IN" w:eastAsia="en-IN"/>
        </w:rPr>
      </w:pPr>
      <w:r>
        <w:rPr>
          <w:rFonts w:hint="default" w:ascii="Arial" w:hAnsi="Arial" w:cs="Arial"/>
          <w:lang w:val="en-IN" w:eastAsia="en-IN"/>
        </w:rPr>
        <w:drawing>
          <wp:inline distT="0" distB="0" distL="0" distR="0">
            <wp:extent cx="5400040" cy="1014730"/>
            <wp:effectExtent l="0" t="0" r="1016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5400040" cy="1014730"/>
                    </a:xfrm>
                    <a:prstGeom prst="rect">
                      <a:avLst/>
                    </a:prstGeom>
                  </pic:spPr>
                </pic:pic>
              </a:graphicData>
            </a:graphic>
          </wp:inline>
        </w:drawing>
      </w:r>
    </w:p>
    <w:p>
      <w:pPr>
        <w:spacing w:line="360" w:lineRule="auto"/>
        <w:rPr>
          <w:rFonts w:hint="default" w:ascii="Arial" w:hAnsi="Arial" w:cs="Arial"/>
          <w:lang w:val="en-IN" w:eastAsia="en-IN"/>
        </w:rPr>
      </w:pPr>
    </w:p>
    <w:p>
      <w:pPr>
        <w:spacing w:line="360" w:lineRule="auto"/>
        <w:ind w:firstLine="720" w:firstLineChars="0"/>
        <w:rPr>
          <w:rFonts w:hint="default" w:ascii="Arial" w:hAnsi="Arial" w:cs="Arial"/>
          <w:sz w:val="20"/>
          <w:szCs w:val="20"/>
        </w:rPr>
      </w:pPr>
      <w:r>
        <w:rPr>
          <w:rFonts w:hint="default" w:ascii="Arial" w:hAnsi="Arial" w:cs="Arial"/>
          <w:sz w:val="20"/>
          <w:szCs w:val="20"/>
        </w:rPr>
        <w:t>This step first drops the 'comments' column as it's considered not useful for analysis. Then, it handles missing values in the 'Age' column by filling them with the median value of the 'Age' column.</w:t>
      </w:r>
    </w:p>
    <w:p>
      <w:pPr>
        <w:spacing w:line="360" w:lineRule="auto"/>
        <w:ind w:firstLine="720" w:firstLineChars="0"/>
        <w:rPr>
          <w:rFonts w:hint="default" w:ascii="Arial" w:hAnsi="Arial" w:cs="Arial"/>
          <w:sz w:val="20"/>
          <w:szCs w:val="20"/>
        </w:rPr>
      </w:pPr>
    </w:p>
    <w:p>
      <w:pPr>
        <w:spacing w:line="360" w:lineRule="auto"/>
        <w:rPr>
          <w:rFonts w:hint="default" w:ascii="Arial" w:hAnsi="Arial" w:cs="Arial"/>
          <w:sz w:val="24"/>
          <w:szCs w:val="24"/>
          <w:u w:val="single"/>
        </w:rPr>
      </w:pPr>
      <w:r>
        <w:rPr>
          <w:rFonts w:hint="default" w:ascii="Arial" w:hAnsi="Arial" w:cs="Arial"/>
          <w:sz w:val="24"/>
          <w:szCs w:val="24"/>
          <w:u w:val="single"/>
        </w:rPr>
        <w:t>STEP 5 : ENCODE BINARY COLUMNS</w:t>
      </w:r>
    </w:p>
    <w:p>
      <w:pPr>
        <w:spacing w:line="360" w:lineRule="auto"/>
        <w:rPr>
          <w:rFonts w:hint="default" w:ascii="Arial" w:hAnsi="Arial" w:cs="Arial"/>
          <w:sz w:val="24"/>
          <w:szCs w:val="24"/>
        </w:rPr>
      </w:pPr>
    </w:p>
    <w:p>
      <w:pPr>
        <w:spacing w:line="360" w:lineRule="auto"/>
        <w:ind w:firstLine="720" w:firstLineChars="0"/>
        <w:rPr>
          <w:rFonts w:hint="default" w:ascii="Arial" w:hAnsi="Arial" w:cs="Arial"/>
          <w:sz w:val="20"/>
          <w:szCs w:val="20"/>
          <w:lang w:val="en-IN"/>
        </w:rPr>
      </w:pPr>
      <w:r>
        <w:rPr>
          <w:rFonts w:hint="default" w:ascii="Arial" w:hAnsi="Arial" w:cs="Arial"/>
          <w:sz w:val="20"/>
          <w:szCs w:val="20"/>
        </w:rPr>
        <w:t>This step encodes binary columns with '0' and '1' values using LabelEncoder. These columns typically contain 'Yes' or 'No' responses, and they are transformed into numerical value</w:t>
      </w:r>
      <w:r>
        <w:rPr>
          <w:rFonts w:hint="default" w:ascii="Arial" w:hAnsi="Arial" w:cs="Arial"/>
          <w:sz w:val="20"/>
          <w:szCs w:val="20"/>
          <w:lang w:val="en-IN"/>
        </w:rPr>
        <w:t>s.</w:t>
      </w:r>
    </w:p>
    <w:p>
      <w:pPr>
        <w:spacing w:line="360" w:lineRule="auto"/>
        <w:rPr>
          <w:rFonts w:hint="default" w:ascii="Arial" w:hAnsi="Arial" w:cs="Arial"/>
          <w:lang w:val="en-IN" w:eastAsia="en-IN"/>
        </w:rPr>
      </w:pPr>
      <w:r>
        <w:rPr>
          <w:rFonts w:hint="default" w:ascii="Arial" w:hAnsi="Arial" w:cs="Arial"/>
          <w:lang w:val="en-IN" w:eastAsia="en-IN"/>
        </w:rPr>
        <w:drawing>
          <wp:inline distT="0" distB="0" distL="0" distR="0">
            <wp:extent cx="5400040" cy="1694180"/>
            <wp:effectExtent l="0" t="0" r="1016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stretch>
                      <a:fillRect/>
                    </a:stretch>
                  </pic:blipFill>
                  <pic:spPr>
                    <a:xfrm>
                      <a:off x="0" y="0"/>
                      <a:ext cx="5400040" cy="1694180"/>
                    </a:xfrm>
                    <a:prstGeom prst="rect">
                      <a:avLst/>
                    </a:prstGeom>
                  </pic:spPr>
                </pic:pic>
              </a:graphicData>
            </a:graphic>
          </wp:inline>
        </w:drawing>
      </w:r>
    </w:p>
    <w:p>
      <w:pPr>
        <w:spacing w:line="360" w:lineRule="auto"/>
        <w:rPr>
          <w:rFonts w:hint="default" w:ascii="Arial" w:hAnsi="Arial" w:cs="Arial"/>
          <w:lang w:val="en-IN" w:eastAsia="en-IN"/>
        </w:rPr>
      </w:pPr>
    </w:p>
    <w:p>
      <w:pPr>
        <w:spacing w:line="360" w:lineRule="auto"/>
        <w:rPr>
          <w:rFonts w:hint="default" w:ascii="Arial" w:hAnsi="Arial" w:cs="Arial"/>
          <w:sz w:val="24"/>
          <w:szCs w:val="24"/>
          <w:u w:val="single"/>
        </w:rPr>
      </w:pPr>
      <w:r>
        <w:rPr>
          <w:rFonts w:hint="default" w:ascii="Arial" w:hAnsi="Arial" w:cs="Arial"/>
          <w:sz w:val="24"/>
          <w:szCs w:val="24"/>
          <w:u w:val="single"/>
        </w:rPr>
        <w:t>STEP 6 : DATA VISUALIZATION</w:t>
      </w:r>
    </w:p>
    <w:p>
      <w:pPr>
        <w:spacing w:line="360" w:lineRule="auto"/>
        <w:rPr>
          <w:rFonts w:hint="default" w:ascii="Arial" w:hAnsi="Arial" w:cs="Arial"/>
          <w:sz w:val="24"/>
          <w:szCs w:val="24"/>
        </w:rPr>
      </w:pPr>
    </w:p>
    <w:p>
      <w:pPr>
        <w:spacing w:line="360" w:lineRule="auto"/>
        <w:ind w:firstLine="720" w:firstLineChars="0"/>
        <w:rPr>
          <w:rFonts w:hint="default" w:ascii="Arial" w:hAnsi="Arial" w:cs="Arial"/>
          <w:sz w:val="24"/>
          <w:szCs w:val="24"/>
        </w:rPr>
      </w:pPr>
      <w:r>
        <w:rPr>
          <w:rFonts w:hint="default" w:ascii="Arial" w:hAnsi="Arial" w:cs="Arial"/>
          <w:sz w:val="24"/>
          <w:szCs w:val="24"/>
        </w:rPr>
        <w:t>This section includes various data visualization steps using matplotlib and seaborn for understanding the dataset.</w:t>
      </w:r>
    </w:p>
    <w:p>
      <w:pPr>
        <w:spacing w:line="360" w:lineRule="auto"/>
        <w:ind w:firstLine="720" w:firstLineChars="0"/>
        <w:rPr>
          <w:rFonts w:hint="default" w:ascii="Arial" w:hAnsi="Arial" w:cs="Arial"/>
          <w:sz w:val="24"/>
          <w:szCs w:val="24"/>
        </w:rPr>
      </w:pPr>
    </w:p>
    <w:p>
      <w:pPr>
        <w:spacing w:line="360" w:lineRule="auto"/>
        <w:rPr>
          <w:rFonts w:hint="default" w:ascii="Arial" w:hAnsi="Arial" w:cs="Arial"/>
          <w:sz w:val="24"/>
          <w:szCs w:val="24"/>
        </w:rPr>
      </w:pPr>
      <w:r>
        <w:rPr>
          <w:rFonts w:hint="default" w:ascii="Arial" w:hAnsi="Arial" w:cs="Arial"/>
          <w:sz w:val="24"/>
          <w:szCs w:val="24"/>
        </w:rPr>
        <w:t>Distribution of Age</w:t>
      </w:r>
    </w:p>
    <w:p>
      <w:pPr>
        <w:spacing w:line="360" w:lineRule="auto"/>
        <w:rPr>
          <w:rFonts w:hint="default" w:ascii="Arial" w:hAnsi="Arial" w:cs="Arial"/>
          <w:sz w:val="24"/>
          <w:szCs w:val="24"/>
        </w:rPr>
      </w:pPr>
    </w:p>
    <w:p>
      <w:pPr>
        <w:spacing w:line="360" w:lineRule="auto"/>
        <w:rPr>
          <w:rFonts w:hint="default" w:ascii="Arial" w:hAnsi="Arial" w:cs="Arial"/>
          <w:lang w:val="en-IN" w:eastAsia="en-IN"/>
        </w:rPr>
      </w:pPr>
      <w:r>
        <w:rPr>
          <w:rFonts w:hint="default" w:ascii="Arial" w:hAnsi="Arial" w:cs="Arial"/>
          <w:lang w:val="en-IN" w:eastAsia="en-IN"/>
        </w:rPr>
        <w:drawing>
          <wp:inline distT="0" distB="0" distL="0" distR="0">
            <wp:extent cx="5400040" cy="1482090"/>
            <wp:effectExtent l="0" t="0" r="1016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400040" cy="1482090"/>
                    </a:xfrm>
                    <a:prstGeom prst="rect">
                      <a:avLst/>
                    </a:prstGeom>
                  </pic:spPr>
                </pic:pic>
              </a:graphicData>
            </a:graphic>
          </wp:inline>
        </w:drawing>
      </w:r>
    </w:p>
    <w:p>
      <w:pPr>
        <w:spacing w:line="360" w:lineRule="auto"/>
        <w:rPr>
          <w:rFonts w:hint="default" w:ascii="Arial" w:hAnsi="Arial" w:cs="Arial"/>
          <w:lang w:val="en-IN" w:eastAsia="en-IN"/>
        </w:rPr>
      </w:pPr>
    </w:p>
    <w:p>
      <w:pPr>
        <w:spacing w:line="360" w:lineRule="auto"/>
        <w:ind w:firstLine="720" w:firstLineChars="0"/>
        <w:rPr>
          <w:rFonts w:hint="default" w:ascii="Arial" w:hAnsi="Arial" w:cs="Arial"/>
          <w:sz w:val="20"/>
          <w:szCs w:val="20"/>
        </w:rPr>
      </w:pPr>
      <w:r>
        <w:rPr>
          <w:rFonts w:hint="default" w:ascii="Arial" w:hAnsi="Arial" w:cs="Arial"/>
          <w:sz w:val="20"/>
          <w:szCs w:val="20"/>
        </w:rPr>
        <w:t>This step creates a histogram and kernel density plot to visualize the distribution of ages in the dataset.</w:t>
      </w: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rPr>
          <w:rFonts w:hint="default" w:ascii="Arial" w:hAnsi="Arial" w:eastAsia="Segoe UI" w:cs="Arial"/>
          <w:b/>
          <w:bCs/>
          <w:i w:val="0"/>
          <w:iCs w:val="0"/>
          <w:caps w:val="0"/>
          <w:color w:val="374151"/>
          <w:spacing w:val="0"/>
          <w:sz w:val="24"/>
          <w:szCs w:val="24"/>
          <w:shd w:val="clear" w:fill="F7F7F8"/>
          <w:lang w:val="en-IN"/>
        </w:rPr>
      </w:pPr>
      <w:r>
        <w:rPr>
          <w:rFonts w:hint="default" w:ascii="Arial" w:hAnsi="Arial" w:eastAsia="Segoe UI" w:cs="Arial"/>
          <w:b/>
          <w:bCs/>
          <w:i w:val="0"/>
          <w:iCs w:val="0"/>
          <w:color w:val="374151"/>
          <w:spacing w:val="0"/>
          <w:sz w:val="24"/>
          <w:szCs w:val="24"/>
          <w:shd w:val="clear" w:fill="F7F7F8"/>
          <w:lang w:val="en-IN"/>
        </w:rPr>
        <w:t>V</w:t>
      </w:r>
      <w:r>
        <w:rPr>
          <w:rFonts w:hint="default" w:ascii="Arial" w:hAnsi="Arial" w:eastAsia="Segoe UI" w:cs="Arial"/>
          <w:b/>
          <w:bCs/>
          <w:i w:val="0"/>
          <w:iCs w:val="0"/>
          <w:caps w:val="0"/>
          <w:color w:val="374151"/>
          <w:spacing w:val="0"/>
          <w:sz w:val="24"/>
          <w:szCs w:val="24"/>
          <w:shd w:val="clear" w:fill="F7F7F8"/>
          <w:lang w:val="en-IN"/>
        </w:rPr>
        <w:t>isualization:</w:t>
      </w:r>
    </w:p>
    <w:p>
      <w:pPr>
        <w:spacing w:line="360" w:lineRule="auto"/>
        <w:jc w:val="center"/>
        <w:rPr>
          <w:rFonts w:hint="default" w:ascii="Arial" w:hAnsi="Arial" w:eastAsia="Segoe UI" w:cs="Arial"/>
          <w:i w:val="0"/>
          <w:iCs w:val="0"/>
          <w:caps w:val="0"/>
          <w:color w:val="374151"/>
          <w:spacing w:val="0"/>
          <w:sz w:val="24"/>
          <w:szCs w:val="24"/>
          <w:shd w:val="clear" w:fill="F7F7F8"/>
          <w:lang w:val="en-IN"/>
        </w:rPr>
      </w:pP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4001770" cy="1924050"/>
            <wp:effectExtent l="0" t="0" r="1778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11"/>
                    <a:stretch>
                      <a:fillRect/>
                    </a:stretch>
                  </pic:blipFill>
                  <pic:spPr>
                    <a:xfrm>
                      <a:off x="0" y="0"/>
                      <a:ext cx="4001770" cy="1924050"/>
                    </a:xfrm>
                    <a:prstGeom prst="rect">
                      <a:avLst/>
                    </a:prstGeom>
                  </pic:spPr>
                </pic:pic>
              </a:graphicData>
            </a:graphic>
          </wp:inline>
        </w:drawing>
      </w:r>
    </w:p>
    <w:p>
      <w:pPr>
        <w:spacing w:line="360" w:lineRule="auto"/>
        <w:jc w:val="center"/>
        <w:rPr>
          <w:rFonts w:hint="default" w:ascii="Arial" w:hAnsi="Arial" w:eastAsia="Segoe UI" w:cs="Arial"/>
          <w:i w:val="0"/>
          <w:iCs w:val="0"/>
          <w:caps w:val="0"/>
          <w:color w:val="374151"/>
          <w:spacing w:val="0"/>
          <w:sz w:val="24"/>
          <w:szCs w:val="24"/>
          <w:shd w:val="clear" w:fill="F7F7F8"/>
          <w:lang w:val="en-IN"/>
        </w:rPr>
      </w:pP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4004945" cy="2795905"/>
            <wp:effectExtent l="0" t="0" r="14605" b="444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12"/>
                    <a:stretch>
                      <a:fillRect/>
                    </a:stretch>
                  </pic:blipFill>
                  <pic:spPr>
                    <a:xfrm>
                      <a:off x="0" y="0"/>
                      <a:ext cx="4004945" cy="2795905"/>
                    </a:xfrm>
                    <a:prstGeom prst="rect">
                      <a:avLst/>
                    </a:prstGeom>
                  </pic:spPr>
                </pic:pic>
              </a:graphicData>
            </a:graphic>
          </wp:inline>
        </w:drawing>
      </w: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4725035" cy="2762885"/>
            <wp:effectExtent l="0" t="0" r="18415" b="1841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3"/>
                    <a:stretch>
                      <a:fillRect/>
                    </a:stretch>
                  </pic:blipFill>
                  <pic:spPr>
                    <a:xfrm>
                      <a:off x="0" y="0"/>
                      <a:ext cx="4725035" cy="2762885"/>
                    </a:xfrm>
                    <a:prstGeom prst="rect">
                      <a:avLst/>
                    </a:prstGeom>
                  </pic:spPr>
                </pic:pic>
              </a:graphicData>
            </a:graphic>
          </wp:inline>
        </w:drawing>
      </w: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3850005" cy="2714625"/>
            <wp:effectExtent l="0" t="0" r="17145" b="9525"/>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
                    <pic:cNvPicPr>
                      <a:picLocks noChangeAspect="1"/>
                    </pic:cNvPicPr>
                  </pic:nvPicPr>
                  <pic:blipFill>
                    <a:blip r:embed="rId14"/>
                    <a:stretch>
                      <a:fillRect/>
                    </a:stretch>
                  </pic:blipFill>
                  <pic:spPr>
                    <a:xfrm>
                      <a:off x="0" y="0"/>
                      <a:ext cx="3850005" cy="2714625"/>
                    </a:xfrm>
                    <a:prstGeom prst="rect">
                      <a:avLst/>
                    </a:prstGeom>
                  </pic:spPr>
                </pic:pic>
              </a:graphicData>
            </a:graphic>
          </wp:inline>
        </w:drawing>
      </w:r>
    </w:p>
    <w:p>
      <w:pPr>
        <w:spacing w:line="360" w:lineRule="auto"/>
        <w:jc w:val="left"/>
        <w:rPr>
          <w:rFonts w:hint="default" w:ascii="Arial" w:hAnsi="Arial" w:eastAsia="Segoe UI" w:cs="Arial"/>
          <w:i w:val="0"/>
          <w:iCs w:val="0"/>
          <w:caps w:val="0"/>
          <w:color w:val="374151"/>
          <w:spacing w:val="0"/>
          <w:sz w:val="24"/>
          <w:szCs w:val="24"/>
          <w:shd w:val="clear" w:fill="F7F7F8"/>
          <w:lang w:val="en-IN"/>
        </w:rPr>
      </w:pPr>
    </w:p>
    <w:p>
      <w:pPr>
        <w:spacing w:line="360" w:lineRule="auto"/>
        <w:jc w:val="left"/>
        <w:rPr>
          <w:rFonts w:hint="default" w:ascii="Arial" w:hAnsi="Arial" w:eastAsia="Segoe UI" w:cs="Arial"/>
          <w:b/>
          <w:bCs/>
          <w:i w:val="0"/>
          <w:iCs w:val="0"/>
          <w:caps w:val="0"/>
          <w:color w:val="374151"/>
          <w:spacing w:val="0"/>
          <w:sz w:val="24"/>
          <w:szCs w:val="24"/>
          <w:shd w:val="clear" w:fill="F7F7F8"/>
          <w:lang w:val="en-IN"/>
        </w:rPr>
      </w:pPr>
      <w:r>
        <w:rPr>
          <w:rFonts w:hint="default" w:ascii="Arial" w:hAnsi="Arial" w:eastAsia="Segoe UI" w:cs="Arial"/>
          <w:b/>
          <w:bCs/>
          <w:i w:val="0"/>
          <w:iCs w:val="0"/>
          <w:color w:val="374151"/>
          <w:spacing w:val="0"/>
          <w:sz w:val="24"/>
          <w:szCs w:val="24"/>
          <w:shd w:val="clear" w:fill="F7F7F8"/>
          <w:lang w:val="en-IN"/>
        </w:rPr>
        <w:t>V</w:t>
      </w:r>
      <w:r>
        <w:rPr>
          <w:rFonts w:hint="default" w:ascii="Arial" w:hAnsi="Arial" w:eastAsia="Segoe UI" w:cs="Arial"/>
          <w:b/>
          <w:bCs/>
          <w:i w:val="0"/>
          <w:iCs w:val="0"/>
          <w:caps w:val="0"/>
          <w:color w:val="374151"/>
          <w:spacing w:val="0"/>
          <w:sz w:val="24"/>
          <w:szCs w:val="24"/>
          <w:shd w:val="clear" w:fill="F7F7F8"/>
          <w:lang w:val="en-IN"/>
        </w:rPr>
        <w:t>isualize prameter:</w:t>
      </w:r>
    </w:p>
    <w:p>
      <w:pPr>
        <w:spacing w:line="360" w:lineRule="auto"/>
        <w:jc w:val="left"/>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2498090" cy="1791970"/>
            <wp:effectExtent l="0" t="0" r="16510" b="17780"/>
            <wp:docPr id="10" name="Picture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5"/>
                    <pic:cNvPicPr>
                      <a:picLocks noChangeAspect="1"/>
                    </pic:cNvPicPr>
                  </pic:nvPicPr>
                  <pic:blipFill>
                    <a:blip r:embed="rId15"/>
                    <a:stretch>
                      <a:fillRect/>
                    </a:stretch>
                  </pic:blipFill>
                  <pic:spPr>
                    <a:xfrm>
                      <a:off x="0" y="0"/>
                      <a:ext cx="2498090" cy="1791970"/>
                    </a:xfrm>
                    <a:prstGeom prst="rect">
                      <a:avLst/>
                    </a:prstGeom>
                  </pic:spPr>
                </pic:pic>
              </a:graphicData>
            </a:graphic>
          </wp:inline>
        </w:drawing>
      </w: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2707640" cy="1791970"/>
            <wp:effectExtent l="0" t="0" r="16510" b="17780"/>
            <wp:docPr id="14" name="Picture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6"/>
                    <pic:cNvPicPr>
                      <a:picLocks noChangeAspect="1"/>
                    </pic:cNvPicPr>
                  </pic:nvPicPr>
                  <pic:blipFill>
                    <a:blip r:embed="rId16"/>
                    <a:stretch>
                      <a:fillRect/>
                    </a:stretch>
                  </pic:blipFill>
                  <pic:spPr>
                    <a:xfrm>
                      <a:off x="0" y="0"/>
                      <a:ext cx="2707640" cy="1791970"/>
                    </a:xfrm>
                    <a:prstGeom prst="rect">
                      <a:avLst/>
                    </a:prstGeom>
                  </pic:spPr>
                </pic:pic>
              </a:graphicData>
            </a:graphic>
          </wp:inline>
        </w:drawing>
      </w: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2650490" cy="1791970"/>
            <wp:effectExtent l="0" t="0" r="16510" b="17780"/>
            <wp:docPr id="13" name="Picture 1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8"/>
                    <pic:cNvPicPr>
                      <a:picLocks noChangeAspect="1"/>
                    </pic:cNvPicPr>
                  </pic:nvPicPr>
                  <pic:blipFill>
                    <a:blip r:embed="rId17"/>
                    <a:stretch>
                      <a:fillRect/>
                    </a:stretch>
                  </pic:blipFill>
                  <pic:spPr>
                    <a:xfrm>
                      <a:off x="0" y="0"/>
                      <a:ext cx="2650490" cy="1791970"/>
                    </a:xfrm>
                    <a:prstGeom prst="rect">
                      <a:avLst/>
                    </a:prstGeom>
                  </pic:spPr>
                </pic:pic>
              </a:graphicData>
            </a:graphic>
          </wp:inline>
        </w:drawing>
      </w:r>
      <w:r>
        <w:rPr>
          <w:rFonts w:hint="default" w:ascii="Arial" w:hAnsi="Arial" w:eastAsia="Segoe UI" w:cs="Arial"/>
          <w:i w:val="0"/>
          <w:iCs w:val="0"/>
          <w:caps w:val="0"/>
          <w:color w:val="374151"/>
          <w:spacing w:val="0"/>
          <w:sz w:val="24"/>
          <w:szCs w:val="24"/>
          <w:shd w:val="clear" w:fill="F7F7F8"/>
          <w:lang w:val="en-IN"/>
        </w:rPr>
        <w:drawing>
          <wp:inline distT="0" distB="0" distL="114300" distR="114300">
            <wp:extent cx="2402840" cy="1791970"/>
            <wp:effectExtent l="0" t="0" r="16510" b="17780"/>
            <wp:docPr id="12" name="Picture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
                    <pic:cNvPicPr>
                      <a:picLocks noChangeAspect="1"/>
                    </pic:cNvPicPr>
                  </pic:nvPicPr>
                  <pic:blipFill>
                    <a:blip r:embed="rId15"/>
                    <a:stretch>
                      <a:fillRect/>
                    </a:stretch>
                  </pic:blipFill>
                  <pic:spPr>
                    <a:xfrm>
                      <a:off x="0" y="0"/>
                      <a:ext cx="2402840" cy="1791970"/>
                    </a:xfrm>
                    <a:prstGeom prst="rect">
                      <a:avLst/>
                    </a:prstGeom>
                  </pic:spPr>
                </pic:pic>
              </a:graphicData>
            </a:graphic>
          </wp:inline>
        </w:drawing>
      </w:r>
      <w:r>
        <w:rPr>
          <w:rFonts w:hint="default" w:ascii="Arial" w:hAnsi="Arial" w:eastAsia="Segoe UI" w:cs="Arial"/>
          <w:i w:val="0"/>
          <w:iCs w:val="0"/>
          <w:caps w:val="0"/>
          <w:color w:val="374151"/>
          <w:spacing w:val="0"/>
          <w:sz w:val="24"/>
          <w:szCs w:val="24"/>
          <w:shd w:val="clear" w:fill="F7F7F8"/>
          <w:lang w:val="en-IN"/>
        </w:rPr>
        <w:t>\</w:t>
      </w: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both"/>
        <w:rPr>
          <w:rFonts w:hint="default" w:ascii="Arial" w:hAnsi="Arial" w:eastAsia="Segoe UI" w:cs="Arial"/>
          <w:b/>
          <w:bCs/>
          <w:i w:val="0"/>
          <w:iCs w:val="0"/>
          <w:caps w:val="0"/>
          <w:color w:val="374151"/>
          <w:spacing w:val="0"/>
          <w:sz w:val="24"/>
          <w:szCs w:val="24"/>
          <w:shd w:val="clear" w:fill="F7F7F8"/>
          <w:lang w:val="en-IN"/>
        </w:rPr>
      </w:pPr>
      <w:r>
        <w:rPr>
          <w:rFonts w:hint="default" w:ascii="Arial" w:hAnsi="Arial" w:eastAsia="Segoe UI" w:cs="Arial"/>
          <w:b/>
          <w:bCs/>
          <w:i w:val="0"/>
          <w:iCs w:val="0"/>
          <w:color w:val="374151"/>
          <w:spacing w:val="0"/>
          <w:sz w:val="24"/>
          <w:szCs w:val="24"/>
          <w:shd w:val="clear" w:fill="F7F7F8"/>
          <w:lang w:val="en-IN"/>
        </w:rPr>
        <w:t>C</w:t>
      </w:r>
      <w:r>
        <w:rPr>
          <w:rFonts w:hint="default" w:ascii="Arial" w:hAnsi="Arial" w:eastAsia="Segoe UI" w:cs="Arial"/>
          <w:b/>
          <w:bCs/>
          <w:i w:val="0"/>
          <w:iCs w:val="0"/>
          <w:caps w:val="0"/>
          <w:color w:val="374151"/>
          <w:spacing w:val="0"/>
          <w:sz w:val="24"/>
          <w:szCs w:val="24"/>
          <w:shd w:val="clear" w:fill="F7F7F8"/>
          <w:lang w:val="en-IN"/>
        </w:rPr>
        <w:t>onclusion:</w:t>
      </w:r>
    </w:p>
    <w:p>
      <w:pPr>
        <w:spacing w:line="360" w:lineRule="auto"/>
        <w:jc w:val="both"/>
        <w:rPr>
          <w:rFonts w:hint="default" w:ascii="Arial" w:hAnsi="Arial" w:eastAsia="Segoe UI" w:cs="Arial"/>
          <w:b/>
          <w:bCs/>
          <w:i w:val="0"/>
          <w:iCs w:val="0"/>
          <w:caps w:val="0"/>
          <w:color w:val="374151"/>
          <w:spacing w:val="0"/>
          <w:sz w:val="24"/>
          <w:szCs w:val="24"/>
          <w:shd w:val="clear" w:fill="F7F7F8"/>
          <w:lang w:val="en-IN"/>
        </w:rPr>
      </w:pPr>
      <w:r>
        <w:rPr>
          <w:rFonts w:hint="default" w:ascii="Arial" w:hAnsi="Arial" w:eastAsia="Segoe UI" w:cs="Arial"/>
          <w:b/>
          <w:bCs/>
          <w:i w:val="0"/>
          <w:iCs w:val="0"/>
          <w:caps w:val="0"/>
          <w:color w:val="374151"/>
          <w:spacing w:val="0"/>
          <w:sz w:val="24"/>
          <w:szCs w:val="24"/>
          <w:shd w:val="clear" w:fill="F7F7F8"/>
          <w:lang w:val="en-IN"/>
        </w:rPr>
        <w:tab/>
      </w:r>
    </w:p>
    <w:p>
      <w:pPr>
        <w:spacing w:line="360" w:lineRule="auto"/>
        <w:ind w:firstLine="720" w:firstLineChars="0"/>
        <w:rPr>
          <w:rFonts w:hint="default"/>
        </w:rPr>
      </w:pPr>
      <w:r>
        <w:rPr>
          <w:rFonts w:hint="default"/>
        </w:rPr>
        <w:t xml:space="preserve">In conclusion, IBM Cognos is a powerful tool that revolutionizes water quality analysis through its advanced </w:t>
      </w:r>
      <w:bookmarkStart w:id="0" w:name="_GoBack"/>
      <w:bookmarkEnd w:id="0"/>
      <w:r>
        <w:rPr>
          <w:rFonts w:hint="default"/>
        </w:rPr>
        <w:t>analytics capabilities. By integrating data from various sources, providing real-time monitoring, and offering a range of analytical techniques, it empowers organizations to make informed decisions for the conservation and management of water resources. The platform's user-friendly interface and comprehensive reporting features ensure that stakeholders at all levels can access and interpret water quality data effectively.</w:t>
      </w: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center"/>
        <w:rPr>
          <w:rFonts w:hint="default" w:ascii="Arial" w:hAnsi="Arial" w:eastAsia="Segoe UI" w:cs="Arial"/>
          <w:i w:val="0"/>
          <w:iCs w:val="0"/>
          <w:caps w:val="0"/>
          <w:color w:val="374151"/>
          <w:spacing w:val="0"/>
          <w:sz w:val="24"/>
          <w:szCs w:val="24"/>
          <w:shd w:val="clear" w:fill="F7F7F8"/>
          <w:lang w:val="en-IN"/>
        </w:rPr>
      </w:pPr>
    </w:p>
    <w:p>
      <w:pPr>
        <w:spacing w:line="360" w:lineRule="auto"/>
        <w:jc w:val="both"/>
        <w:rPr>
          <w:rFonts w:hint="default" w:ascii="Arial" w:hAnsi="Arial" w:eastAsia="Segoe UI" w:cs="Arial"/>
          <w:b/>
          <w:bCs/>
          <w:i w:val="0"/>
          <w:iCs w:val="0"/>
          <w:caps w:val="0"/>
          <w:color w:val="374151"/>
          <w:spacing w:val="0"/>
          <w:sz w:val="24"/>
          <w:szCs w:val="24"/>
          <w:shd w:val="clear" w:fill="F7F7F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00002FF" w:usb1="4000ACFF" w:usb2="00000001" w:usb3="00000000" w:csb0="2000019F"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3" w:usb2="00000000" w:usb3="00000000" w:csb0="2000009F" w:csb1="00000000"/>
  </w:font>
  <w:font w:name="Aldhabi">
    <w:panose1 w:val="01000000000000000000"/>
    <w:charset w:val="00"/>
    <w:family w:val="auto"/>
    <w:pitch w:val="default"/>
    <w:sig w:usb0="A000206F" w:usb1="9000804B" w:usb2="00000000" w:usb3="00000000" w:csb0="0000004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B0F4F"/>
    <w:rsid w:val="1E2B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2023-10-18T15:07:00Z</dcterms:created>
  <dc:creator>GOKUL</dc:creator>
  <cp:lastModifiedBy>GOKUL</cp:lastModifiedBy>
  <dcterms:modified xsi:type="dcterms:W3CDTF">2023-10-18T16:44:51Z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54B7808E46384EA5870E8C3E5263A917_11</vt:lpwstr>
  </property>
</Properties>
</file>