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color w:val="4f81bd"/>
          <w:sz w:val="48"/>
          <w:szCs w:val="48"/>
          <w:u w:val="single"/>
        </w:rPr>
      </w:pPr>
      <w:r>
        <w:rPr>
          <w:b/>
          <w:color w:val="4f81bd"/>
          <w:sz w:val="48"/>
          <w:szCs w:val="48"/>
          <w:u w:val="single"/>
        </w:rPr>
        <w:t>WATER QUALITY ANALYSIS</w:t>
      </w:r>
    </w:p>
    <w:p>
      <w:pPr>
        <w:pStyle w:val="style0"/>
        <w:jc w:val="center"/>
        <w:rPr>
          <w:color w:val="00b0f0"/>
          <w:sz w:val="40"/>
          <w:szCs w:val="40"/>
          <w:u w:val="single"/>
        </w:rPr>
      </w:pPr>
      <w:r>
        <w:rPr>
          <w:color w:val="00b0f0"/>
          <w:sz w:val="40"/>
          <w:szCs w:val="40"/>
          <w:u w:val="single"/>
        </w:rPr>
        <w:t>VISUALIZATION</w:t>
      </w:r>
      <w:bookmarkStart w:id="0" w:name="_GoBack"/>
      <w:bookmarkEnd w:id="0"/>
    </w:p>
    <w:p>
      <w:pPr>
        <w:pStyle w:val="style0"/>
        <w:rPr>
          <w:b/>
          <w:color w:val="000000"/>
          <w:sz w:val="36"/>
          <w:szCs w:val="36"/>
          <w:u w:val="single"/>
        </w:rPr>
      </w:pPr>
      <w:r>
        <w:rPr>
          <w:b/>
          <w:color w:val="000000"/>
          <w:sz w:val="36"/>
          <w:szCs w:val="36"/>
          <w:u w:val="single"/>
        </w:rPr>
        <w:t>Source code</w:t>
      </w:r>
    </w:p>
    <w:p>
      <w:pPr>
        <w:pStyle w:val="style0"/>
        <w:rPr>
          <w:color w:val="000000"/>
          <w:sz w:val="36"/>
          <w:szCs w:val="36"/>
        </w:rPr>
      </w:pPr>
      <w:r>
        <w:rPr>
          <w:color w:val="000000"/>
          <w:sz w:val="36"/>
          <w:szCs w:val="36"/>
        </w:rPr>
        <w:t>d= pd.DataFrame(df 'Potability').value_counts())</w:t>
      </w:r>
    </w:p>
    <w:p>
      <w:pPr>
        <w:pStyle w:val="style0"/>
        <w:rPr>
          <w:color w:val="000000"/>
          <w:sz w:val="36"/>
          <w:szCs w:val="36"/>
        </w:rPr>
      </w:pPr>
      <w:r>
        <w:rPr>
          <w:color w:val="000000"/>
          <w:sz w:val="36"/>
          <w:szCs w:val="36"/>
        </w:rPr>
        <w:t>fig = px.pie (d, values='Potability, names=['Not Potable. Potable 1, hole-0.4, opac ity=0.6, color_discrete_sequence=[colors green[3],colors_blue[3]], labels={'label' : 'Potability', 'Potability: 'No. of Samples' })</w:t>
      </w:r>
    </w:p>
    <w:p>
      <w:pPr>
        <w:pStyle w:val="style0"/>
        <w:rPr>
          <w:color w:val="000000"/>
          <w:sz w:val="36"/>
          <w:szCs w:val="36"/>
        </w:rPr>
      </w:pPr>
      <w:r>
        <w:rPr>
          <w:color w:val="000000"/>
          <w:sz w:val="36"/>
          <w:szCs w:val="36"/>
        </w:rPr>
        <w:t>fig.add_annotation(text='We can resample the data&lt;br&gt; to get a balanced datase</w:t>
      </w:r>
    </w:p>
    <w:p>
      <w:pPr>
        <w:pStyle w:val="style0"/>
        <w:rPr>
          <w:color w:val="000000"/>
          <w:sz w:val="36"/>
          <w:szCs w:val="36"/>
        </w:rPr>
      </w:pPr>
      <w:r>
        <w:rPr>
          <w:color w:val="000000"/>
          <w:sz w:val="36"/>
          <w:szCs w:val="36"/>
        </w:rPr>
        <w:t>ily='monospace')</w:t>
      </w:r>
    </w:p>
    <w:p>
      <w:pPr>
        <w:pStyle w:val="style0"/>
        <w:rPr>
          <w:color w:val="000000"/>
          <w:sz w:val="36"/>
          <w:szCs w:val="36"/>
        </w:rPr>
      </w:pPr>
      <w:r>
        <w:rPr>
          <w:color w:val="000000"/>
          <w:sz w:val="36"/>
          <w:szCs w:val="36"/>
        </w:rPr>
        <w:t>x=1.2,y=0.9, showarrow=False, font_size=12, opacity=0.7, font_fam</w:t>
      </w:r>
    </w:p>
    <w:p>
      <w:pPr>
        <w:pStyle w:val="style0"/>
        <w:rPr>
          <w:color w:val="000000"/>
          <w:sz w:val="36"/>
          <w:szCs w:val="36"/>
        </w:rPr>
      </w:pPr>
      <w:r>
        <w:rPr>
          <w:color w:val="000000"/>
          <w:sz w:val="36"/>
          <w:szCs w:val="36"/>
        </w:rPr>
        <w:t>fig.add_annotation (text='Potability',</w:t>
      </w:r>
    </w:p>
    <w:p>
      <w:pPr>
        <w:pStyle w:val="style0"/>
        <w:rPr>
          <w:color w:val="000000"/>
          <w:sz w:val="36"/>
          <w:szCs w:val="36"/>
        </w:rPr>
      </w:pPr>
      <w:r>
        <w:rPr>
          <w:color w:val="000000"/>
          <w:sz w:val="36"/>
          <w:szCs w:val="36"/>
        </w:rPr>
        <w:t>x=0.5,y=8.5, showarrow=False, font_size=14, opacity=8.7, font_fam ily='monospace')</w:t>
      </w:r>
    </w:p>
    <w:p>
      <w:pPr>
        <w:pStyle w:val="style0"/>
        <w:rPr>
          <w:color w:val="000000"/>
          <w:sz w:val="36"/>
          <w:szCs w:val="36"/>
        </w:rPr>
      </w:pPr>
      <w:r>
        <w:rPr>
          <w:color w:val="000000"/>
          <w:sz w:val="36"/>
          <w:szCs w:val="36"/>
        </w:rPr>
        <w:t>fig.update_layout(</w:t>
      </w:r>
    </w:p>
    <w:p>
      <w:pPr>
        <w:pStyle w:val="style0"/>
        <w:rPr>
          <w:color w:val="000000"/>
          <w:sz w:val="36"/>
          <w:szCs w:val="36"/>
        </w:rPr>
      </w:pPr>
      <w:r>
        <w:rPr>
          <w:color w:val="000000"/>
          <w:sz w:val="36"/>
          <w:szCs w:val="36"/>
        </w:rPr>
        <w:t>font_family='monospace</w:t>
      </w:r>
    </w:p>
    <w:p>
      <w:pPr>
        <w:pStyle w:val="style0"/>
        <w:rPr>
          <w:color w:val="000000"/>
          <w:sz w:val="36"/>
          <w:szCs w:val="36"/>
        </w:rPr>
      </w:pPr>
      <w:r>
        <w:rPr>
          <w:color w:val="000000"/>
          <w:sz w:val="36"/>
          <w:szCs w:val="36"/>
        </w:rPr>
        <w:t>title=dict(text='Q. How many samples of water are Potable?,x=0.47,y=0.98, font=dict(color colors_dark [2], size=20)), legend-dict(x=0.37,y=-0.85, orientation="h", traceorder='reversed'), hoverlabel-dict (bgcolor="white"))</w:t>
      </w:r>
    </w:p>
    <w:p>
      <w:pPr>
        <w:pStyle w:val="style0"/>
        <w:rPr>
          <w:color w:val="000000"/>
          <w:sz w:val="36"/>
          <w:szCs w:val="36"/>
        </w:rPr>
      </w:pPr>
      <w:r>
        <w:rPr>
          <w:color w:val="000000"/>
          <w:sz w:val="36"/>
          <w:szCs w:val="36"/>
        </w:rPr>
        <w:t>fig.update traces(textposition='outside, textinfo='percent+label")</w:t>
      </w:r>
    </w:p>
    <w:p>
      <w:pPr>
        <w:pStyle w:val="style0"/>
        <w:rPr>
          <w:color w:val="000000"/>
          <w:sz w:val="36"/>
          <w:szCs w:val="36"/>
        </w:rPr>
      </w:pPr>
      <w:r>
        <w:rPr>
          <w:color w:val="000000"/>
          <w:sz w:val="36"/>
          <w:szCs w:val="36"/>
        </w:rPr>
        <w:t>fig.show()</w:t>
      </w:r>
    </w:p>
    <w:p>
      <w:pPr>
        <w:pStyle w:val="style0"/>
        <w:rPr>
          <w:color w:val="000000"/>
          <w:sz w:val="36"/>
          <w:szCs w:val="36"/>
        </w:rPr>
      </w:pPr>
    </w:p>
    <w:p>
      <w:pPr>
        <w:pStyle w:val="style0"/>
        <w:rPr>
          <w:color w:val="000000"/>
          <w:sz w:val="36"/>
          <w:szCs w:val="36"/>
        </w:rPr>
      </w:pPr>
    </w:p>
    <w:p>
      <w:pPr>
        <w:pStyle w:val="style0"/>
        <w:rPr>
          <w:b/>
          <w:color w:val="000000"/>
          <w:sz w:val="36"/>
          <w:szCs w:val="36"/>
        </w:rPr>
      </w:pPr>
    </w:p>
    <w:p>
      <w:pPr>
        <w:pStyle w:val="style0"/>
        <w:rPr>
          <w:b/>
          <w:color w:val="000000"/>
          <w:sz w:val="36"/>
          <w:szCs w:val="36"/>
        </w:rPr>
      </w:pPr>
    </w:p>
    <w:p>
      <w:pPr>
        <w:pStyle w:val="style0"/>
        <w:rPr>
          <w:b/>
          <w:color w:val="000000"/>
          <w:sz w:val="36"/>
          <w:szCs w:val="36"/>
        </w:rPr>
      </w:pPr>
    </w:p>
    <w:p>
      <w:pPr>
        <w:pStyle w:val="style0"/>
        <w:rPr>
          <w:b/>
          <w:color w:val="000000"/>
          <w:sz w:val="36"/>
          <w:szCs w:val="36"/>
        </w:rPr>
      </w:pPr>
    </w:p>
    <w:p>
      <w:pPr>
        <w:pStyle w:val="style0"/>
        <w:rPr>
          <w:b/>
          <w:color w:val="000000"/>
          <w:sz w:val="36"/>
          <w:szCs w:val="36"/>
        </w:rPr>
      </w:pPr>
    </w:p>
    <w:p>
      <w:pPr>
        <w:pStyle w:val="style0"/>
        <w:rPr>
          <w:b/>
          <w:color w:val="000000"/>
          <w:sz w:val="36"/>
          <w:szCs w:val="36"/>
        </w:rPr>
      </w:pPr>
    </w:p>
    <w:p>
      <w:pPr>
        <w:pStyle w:val="style0"/>
        <w:rPr>
          <w:b/>
          <w:color w:val="000000"/>
          <w:sz w:val="36"/>
          <w:szCs w:val="36"/>
        </w:rPr>
      </w:pPr>
    </w:p>
    <w:p>
      <w:pPr>
        <w:pStyle w:val="style0"/>
        <w:rPr>
          <w:b/>
          <w:color w:val="000000"/>
          <w:sz w:val="36"/>
          <w:szCs w:val="36"/>
        </w:rPr>
      </w:pPr>
    </w:p>
    <w:p>
      <w:pPr>
        <w:pStyle w:val="style0"/>
        <w:rPr>
          <w:b/>
          <w:color w:val="000000"/>
          <w:sz w:val="36"/>
          <w:szCs w:val="36"/>
        </w:rPr>
      </w:pPr>
    </w:p>
    <w:p>
      <w:pPr>
        <w:pStyle w:val="style0"/>
        <w:rPr>
          <w:b/>
          <w:color w:val="000000"/>
          <w:sz w:val="36"/>
          <w:szCs w:val="36"/>
        </w:rPr>
      </w:pPr>
    </w:p>
    <w:p>
      <w:pPr>
        <w:pStyle w:val="style0"/>
        <w:rPr>
          <w:b/>
          <w:color w:val="000000"/>
          <w:sz w:val="36"/>
          <w:szCs w:val="36"/>
        </w:rPr>
      </w:pPr>
    </w:p>
    <w:p>
      <w:pPr>
        <w:pStyle w:val="style0"/>
        <w:rPr>
          <w:b/>
          <w:color w:val="000000"/>
          <w:sz w:val="36"/>
          <w:szCs w:val="36"/>
        </w:rPr>
      </w:pPr>
    </w:p>
    <w:p>
      <w:pPr>
        <w:pStyle w:val="style0"/>
        <w:jc w:val="center"/>
        <w:rPr>
          <w:b/>
          <w:color w:val="000000"/>
          <w:sz w:val="36"/>
          <w:szCs w:val="36"/>
          <w:u w:val="single"/>
        </w:rPr>
      </w:pPr>
      <w:r>
        <w:rPr>
          <w:b/>
          <w:color w:val="000000"/>
          <w:sz w:val="36"/>
          <w:szCs w:val="36"/>
          <w:u w:val="single"/>
        </w:rPr>
        <w:t>How many samples of water are potable ?</w:t>
      </w:r>
    </w:p>
    <w:p>
      <w:pPr>
        <w:pStyle w:val="style0"/>
        <w:jc w:val="center"/>
        <w:rPr>
          <w:b/>
          <w:color w:val="000000"/>
          <w:sz w:val="36"/>
          <w:szCs w:val="36"/>
        </w:rPr>
      </w:pPr>
    </w:p>
    <w:p>
      <w:pPr>
        <w:pStyle w:val="style0"/>
        <w:jc w:val="center"/>
        <w:rPr>
          <w:color w:val="000000"/>
          <w:sz w:val="40"/>
          <w:szCs w:val="40"/>
        </w:rPr>
      </w:pPr>
      <w:r>
        <w:rPr>
          <w:color w:val="000000"/>
          <w:sz w:val="40"/>
          <w:szCs w:val="40"/>
        </w:rPr>
        <w:t>Pota</w:t>
      </w:r>
      <w:r>
        <w:rPr/>
        <w:drawing>
          <wp:inline distL="0" distT="0" distB="0" distR="0">
            <wp:extent cx="5353050" cy="5810250"/>
            <wp:effectExtent l="0" t="0" r="0" b="0"/>
            <wp:docPr id="1026" name="图片 1" descr="C:\Users\PC\AppData\Local\Microsoft\Windows\INetCache\Content.Word\IMG_20231025_185703.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 cstate="print"/>
                    <a:srcRect l="0" t="0" r="0" b="0"/>
                    <a:stretch/>
                  </pic:blipFill>
                  <pic:spPr>
                    <a:xfrm rot="0">
                      <a:off x="0" y="0"/>
                      <a:ext cx="5353050" cy="5810250"/>
                    </a:xfrm>
                    <a:prstGeom prst="rect"/>
                    <a:ln>
                      <a:noFill/>
                    </a:ln>
                  </pic:spPr>
                </pic:pic>
              </a:graphicData>
            </a:graphic>
          </wp:inline>
        </w:drawing>
      </w:r>
      <w:r>
        <w:rPr>
          <w:color w:val="000000"/>
          <w:sz w:val="40"/>
          <w:szCs w:val="40"/>
        </w:rPr>
        <w:t>ble 39%</w:t>
      </w:r>
    </w:p>
    <w:p>
      <w:pPr>
        <w:pStyle w:val="style0"/>
        <w:jc w:val="center"/>
        <w:rPr>
          <w:color w:val="000000"/>
          <w:sz w:val="40"/>
          <w:szCs w:val="40"/>
        </w:rPr>
      </w:pPr>
      <w:r>
        <w:rPr>
          <w:color w:val="000000"/>
          <w:sz w:val="40"/>
          <w:szCs w:val="40"/>
        </w:rPr>
        <w:t>Not potable 61%</w:t>
      </w:r>
    </w:p>
    <w:p>
      <w:pPr>
        <w:pStyle w:val="style0"/>
        <w:jc w:val="center"/>
        <w:rPr>
          <w:color w:val="000000"/>
          <w:sz w:val="40"/>
          <w:szCs w:val="40"/>
        </w:rPr>
      </w:pPr>
    </w:p>
    <w:p>
      <w:pPr>
        <w:pStyle w:val="style0"/>
        <w:rPr>
          <w:color w:val="000000"/>
          <w:sz w:val="40"/>
          <w:szCs w:val="40"/>
        </w:rPr>
      </w:pPr>
      <w:r>
        <w:rPr>
          <w:b/>
          <w:color w:val="000000"/>
          <w:sz w:val="40"/>
          <w:szCs w:val="40"/>
          <w:u w:val="single"/>
        </w:rPr>
        <w:t>Hardness of water</w:t>
      </w:r>
      <w:r>
        <w:rPr>
          <w:color w:val="000000"/>
          <w:sz w:val="40"/>
          <w:szCs w:val="40"/>
          <w:u w:val="single"/>
        </w:rPr>
        <w:t xml:space="preserve"> :</w:t>
      </w:r>
    </w:p>
    <w:p>
      <w:pPr>
        <w:pStyle w:val="style4097"/>
        <w:numPr>
          <w:ilvl w:val="0"/>
          <w:numId w:val="1"/>
        </w:numPr>
        <w:rPr>
          <w:color w:val="000000"/>
          <w:sz w:val="32"/>
          <w:szCs w:val="32"/>
        </w:rPr>
      </w:pPr>
      <w:r>
        <w:rPr>
          <w:color w:val="000000"/>
          <w:sz w:val="32"/>
          <w:szCs w:val="32"/>
        </w:rPr>
        <w:t>The simple definition of water hardness is the amount of dissolved calcium and magnesium in the water. Hardwater is high in dissolved minerals,largely calciumand magnesium .when using hard water,more soap or detergent is needed to get things clean,be it your hands,hair,or your laundry</w:t>
      </w:r>
    </w:p>
    <w:p>
      <w:pPr>
        <w:pStyle w:val="style4097"/>
        <w:ind w:left="1530"/>
        <w:rPr>
          <w:color w:val="000000"/>
          <w:sz w:val="32"/>
          <w:szCs w:val="32"/>
        </w:rPr>
      </w:pPr>
    </w:p>
    <w:p>
      <w:pPr>
        <w:pStyle w:val="style0"/>
        <w:rPr>
          <w:b/>
          <w:color w:val="000000"/>
          <w:sz w:val="32"/>
          <w:szCs w:val="32"/>
          <w:u w:val="single"/>
        </w:rPr>
      </w:pPr>
      <w:r>
        <w:rPr>
          <w:b/>
          <w:color w:val="000000"/>
          <w:sz w:val="32"/>
          <w:szCs w:val="32"/>
          <w:u w:val="single"/>
        </w:rPr>
        <w:t>Source  code :</w:t>
      </w:r>
    </w:p>
    <w:p>
      <w:pPr>
        <w:pStyle w:val="style0"/>
        <w:rPr>
          <w:color w:val="000000"/>
          <w:sz w:val="32"/>
          <w:szCs w:val="32"/>
        </w:rPr>
      </w:pPr>
      <w:r>
        <w:rPr>
          <w:color w:val="000000"/>
          <w:sz w:val="32"/>
          <w:szCs w:val="32"/>
        </w:rPr>
        <w:t>fig = px.histogram (df, x='Hardness, y=Counter(df['Hardness']), color='Potability". template='plotly_white,</w:t>
      </w:r>
    </w:p>
    <w:p>
      <w:pPr>
        <w:pStyle w:val="style0"/>
        <w:rPr>
          <w:color w:val="000000"/>
          <w:sz w:val="32"/>
          <w:szCs w:val="32"/>
        </w:rPr>
      </w:pPr>
      <w:r>
        <w:rPr>
          <w:color w:val="000000"/>
          <w:sz w:val="32"/>
          <w:szCs w:val="32"/>
        </w:rPr>
        <w:t>marginal='box', opacity=8,7, nbins=188, color discrete sequence= [colors green[3].colors_blue[3]]. barmode= group, histfunc='count')</w:t>
      </w:r>
    </w:p>
    <w:p>
      <w:pPr>
        <w:pStyle w:val="style0"/>
        <w:rPr>
          <w:color w:val="000000"/>
          <w:sz w:val="32"/>
          <w:szCs w:val="32"/>
        </w:rPr>
      </w:pPr>
      <w:r>
        <w:rPr>
          <w:color w:val="000000"/>
          <w:sz w:val="32"/>
          <w:szCs w:val="32"/>
        </w:rPr>
        <w:t>fig.add_vline(x=151, line width=1, line_color-colors_dark[1],line_dash='dot', opa city=8.7)</w:t>
      </w:r>
    </w:p>
    <w:p>
      <w:pPr>
        <w:pStyle w:val="style0"/>
        <w:rPr>
          <w:color w:val="000000"/>
          <w:sz w:val="32"/>
          <w:szCs w:val="32"/>
        </w:rPr>
      </w:pPr>
      <w:r>
        <w:rPr>
          <w:color w:val="000000"/>
          <w:sz w:val="32"/>
          <w:szCs w:val="32"/>
        </w:rPr>
        <w:t>fig.add_vline(x=381, line width=1, line_color-colors dark [1],line_dash='dot', opa city=8.7)</w:t>
      </w:r>
    </w:p>
    <w:p>
      <w:pPr>
        <w:pStyle w:val="style0"/>
        <w:rPr>
          <w:color w:val="000000"/>
          <w:sz w:val="32"/>
          <w:szCs w:val="32"/>
        </w:rPr>
      </w:pPr>
      <w:r>
        <w:rPr>
          <w:color w:val="000000"/>
          <w:sz w:val="32"/>
          <w:szCs w:val="32"/>
        </w:rPr>
        <w:t>fig.add_vline (x=76, line_width=1, line_color-colors_dark [1],line_dash='dot', opac ity=8.7)</w:t>
      </w:r>
    </w:p>
    <w:p>
      <w:pPr>
        <w:pStyle w:val="style0"/>
        <w:rPr>
          <w:color w:val="000000"/>
          <w:sz w:val="32"/>
          <w:szCs w:val="32"/>
        </w:rPr>
      </w:pPr>
      <w:r>
        <w:rPr>
          <w:color w:val="000000"/>
          <w:sz w:val="32"/>
          <w:szCs w:val="32"/>
        </w:rPr>
        <w:t>fig.add_annotation (text='&lt;76 mg/L is&lt;br&gt; considered soft, x=48, y=138, showarrow=F alse, font_size=9)</w:t>
      </w:r>
    </w:p>
    <w:p>
      <w:pPr>
        <w:pStyle w:val="style0"/>
        <w:rPr>
          <w:color w:val="000000"/>
          <w:sz w:val="32"/>
          <w:szCs w:val="32"/>
        </w:rPr>
      </w:pPr>
    </w:p>
    <w:p>
      <w:pPr>
        <w:pStyle w:val="style0"/>
        <w:rPr>
          <w:color w:val="000000"/>
          <w:sz w:val="32"/>
          <w:szCs w:val="32"/>
        </w:rPr>
      </w:pPr>
      <w:r>
        <w:rPr>
          <w:color w:val="000000"/>
          <w:sz w:val="32"/>
          <w:szCs w:val="32"/>
        </w:rPr>
        <w:t>fig.add_annotation(text='Between 76 and 150&lt;br&gt; (mg/L) is&lt;br&gt;moderately hard",x= 113, y=138, showarrow-False, font_size=9)</w:t>
      </w:r>
    </w:p>
    <w:p>
      <w:pPr>
        <w:pStyle w:val="style0"/>
        <w:rPr>
          <w:color w:val="000000"/>
          <w:sz w:val="32"/>
          <w:szCs w:val="32"/>
        </w:rPr>
      </w:pPr>
      <w:r>
        <w:rPr>
          <w:color w:val="000000"/>
          <w:sz w:val="32"/>
          <w:szCs w:val="32"/>
        </w:rPr>
        <w:t>fig.add_annotation (text='Between 151 and 308 (mg/L)&lt;br&gt; is considered hard', x=25</w:t>
      </w:r>
    </w:p>
    <w:p>
      <w:pPr>
        <w:pStyle w:val="style0"/>
        <w:rPr>
          <w:color w:val="000000"/>
          <w:sz w:val="32"/>
          <w:szCs w:val="32"/>
        </w:rPr>
      </w:pPr>
      <w:r>
        <w:rPr>
          <w:color w:val="000000"/>
          <w:sz w:val="32"/>
          <w:szCs w:val="32"/>
        </w:rPr>
        <w:t>8, y=130, showarrow=False, font_size=9) fig.add_annotation (text='&gt;300 mg/L is&lt;br&gt; considered very hard', x=348, y=130, show</w:t>
      </w:r>
    </w:p>
    <w:p>
      <w:pPr>
        <w:pStyle w:val="style0"/>
        <w:rPr>
          <w:color w:val="000000"/>
          <w:sz w:val="32"/>
          <w:szCs w:val="32"/>
        </w:rPr>
      </w:pPr>
      <w:r>
        <w:rPr>
          <w:color w:val="000000"/>
          <w:sz w:val="32"/>
          <w:szCs w:val="32"/>
        </w:rPr>
        <w:t>arrow=False, font_size=9)</w:t>
      </w:r>
    </w:p>
    <w:p>
      <w:pPr>
        <w:pStyle w:val="style0"/>
        <w:rPr>
          <w:color w:val="000000"/>
          <w:sz w:val="32"/>
          <w:szCs w:val="32"/>
        </w:rPr>
      </w:pPr>
      <w:r>
        <w:rPr>
          <w:color w:val="000000"/>
          <w:sz w:val="32"/>
          <w:szCs w:val="32"/>
        </w:rPr>
        <w:t>fig.update_layout(</w:t>
      </w:r>
    </w:p>
    <w:p>
      <w:pPr>
        <w:pStyle w:val="style0"/>
        <w:rPr>
          <w:color w:val="000000"/>
          <w:sz w:val="32"/>
          <w:szCs w:val="32"/>
        </w:rPr>
      </w:pPr>
      <w:r>
        <w:rPr>
          <w:color w:val="000000"/>
          <w:sz w:val="32"/>
          <w:szCs w:val="32"/>
        </w:rPr>
        <w:t>font_family='monospace',</w:t>
      </w:r>
    </w:p>
    <w:p>
      <w:pPr>
        <w:pStyle w:val="style0"/>
        <w:rPr>
          <w:color w:val="000000"/>
          <w:sz w:val="32"/>
          <w:szCs w:val="32"/>
        </w:rPr>
      </w:pPr>
      <w:r>
        <w:rPr>
          <w:color w:val="000000"/>
          <w:sz w:val="32"/>
          <w:szCs w:val="32"/>
        </w:rPr>
        <w:t>title=dict(text='Hardness Distribution,x=0.53, y=0.95,</w:t>
      </w:r>
    </w:p>
    <w:p>
      <w:pPr>
        <w:pStyle w:val="style0"/>
        <w:rPr>
          <w:color w:val="000000"/>
          <w:sz w:val="32"/>
          <w:szCs w:val="32"/>
        </w:rPr>
      </w:pPr>
      <w:r>
        <w:rPr>
          <w:color w:val="000000"/>
          <w:sz w:val="32"/>
          <w:szCs w:val="32"/>
        </w:rPr>
        <w:t>font=dict(color=colors_dark [2], size=28)),</w:t>
      </w:r>
    </w:p>
    <w:p>
      <w:pPr>
        <w:pStyle w:val="style0"/>
        <w:rPr>
          <w:color w:val="000000"/>
          <w:sz w:val="32"/>
          <w:szCs w:val="32"/>
        </w:rPr>
      </w:pPr>
      <w:r>
        <w:rPr>
          <w:color w:val="000000"/>
          <w:sz w:val="32"/>
          <w:szCs w:val="32"/>
        </w:rPr>
        <w:t>xaxis_title_text="Hardness (mg/L),</w:t>
      </w:r>
    </w:p>
    <w:p>
      <w:pPr>
        <w:pStyle w:val="style0"/>
        <w:rPr>
          <w:color w:val="000000"/>
          <w:sz w:val="32"/>
          <w:szCs w:val="32"/>
        </w:rPr>
      </w:pPr>
      <w:r>
        <w:rPr>
          <w:color w:val="000000"/>
          <w:sz w:val="32"/>
          <w:szCs w:val="32"/>
        </w:rPr>
        <w:t>yaxis_title_text="Count",</w:t>
      </w:r>
    </w:p>
    <w:p>
      <w:pPr>
        <w:pStyle w:val="style0"/>
        <w:rPr>
          <w:color w:val="000000"/>
          <w:sz w:val="32"/>
          <w:szCs w:val="32"/>
        </w:rPr>
      </w:pPr>
      <w:r>
        <w:rPr>
          <w:color w:val="000000"/>
          <w:sz w:val="32"/>
          <w:szCs w:val="32"/>
        </w:rPr>
        <w:t>legend-dict(x=1,y=0.96, bordercolor=colors_dark [4], borderwidth=8, tracegroupg</w:t>
      </w:r>
    </w:p>
    <w:p>
      <w:pPr>
        <w:pStyle w:val="style0"/>
        <w:rPr>
          <w:color w:val="000000"/>
          <w:sz w:val="32"/>
          <w:szCs w:val="32"/>
        </w:rPr>
      </w:pPr>
      <w:r>
        <w:rPr>
          <w:color w:val="000000"/>
          <w:sz w:val="32"/>
          <w:szCs w:val="32"/>
        </w:rPr>
        <w:t>p=5),</w:t>
      </w:r>
    </w:p>
    <w:p>
      <w:pPr>
        <w:pStyle w:val="style0"/>
        <w:rPr>
          <w:color w:val="000000"/>
          <w:sz w:val="32"/>
          <w:szCs w:val="32"/>
        </w:rPr>
      </w:pPr>
      <w:r>
        <w:rPr>
          <w:color w:val="000000"/>
          <w:sz w:val="32"/>
          <w:szCs w:val="32"/>
        </w:rPr>
        <w:t>bargap=0.3,</w:t>
      </w:r>
    </w:p>
    <w:p>
      <w:pPr>
        <w:pStyle w:val="style0"/>
        <w:rPr>
          <w:color w:val="000000"/>
          <w:sz w:val="32"/>
          <w:szCs w:val="32"/>
        </w:rPr>
      </w:pPr>
      <w:r>
        <w:rPr>
          <w:color w:val="000000"/>
          <w:sz w:val="32"/>
          <w:szCs w:val="32"/>
        </w:rPr>
        <w:t>fig.show()</w:t>
      </w:r>
    </w:p>
    <w:p>
      <w:pPr>
        <w:pStyle w:val="style0"/>
        <w:jc w:val="center"/>
        <w:rPr>
          <w:b/>
          <w:color w:val="000000"/>
          <w:sz w:val="32"/>
          <w:szCs w:val="32"/>
          <w:u w:val="single"/>
        </w:rPr>
      </w:pPr>
      <w:r>
        <w:rPr>
          <w:b/>
          <w:color w:val="000000"/>
          <w:sz w:val="32"/>
          <w:szCs w:val="32"/>
          <w:u w:val="single"/>
        </w:rPr>
        <w:t>Hardness distribution</w:t>
      </w:r>
    </w:p>
    <w:p>
      <w:pPr>
        <w:pStyle w:val="style0"/>
        <w:rPr/>
      </w:pPr>
      <w:r>
        <w:br w:type="page"/>
      </w:r>
      <w:r>
        <w:rPr/>
        <w:drawing>
          <wp:inline distL="0" distT="0" distB="0" distR="0">
            <wp:extent cx="6457950" cy="4343400"/>
            <wp:effectExtent l="0" t="0" r="0" b="0"/>
            <wp:docPr id="1027" name="图片 4" descr="C:\Users\PC\AppData\Local\Microsoft\Windows\INetCache\Content.Word\IMG_20231025_185736.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4"/>
                    <pic:cNvPicPr/>
                  </pic:nvPicPr>
                  <pic:blipFill>
                    <a:blip r:embed="rId3" cstate="print"/>
                    <a:srcRect l="0" t="0" r="0" b="0"/>
                    <a:stretch/>
                  </pic:blipFill>
                  <pic:spPr>
                    <a:xfrm rot="0">
                      <a:off x="0" y="0"/>
                      <a:ext cx="6457950" cy="4343400"/>
                    </a:xfrm>
                    <a:prstGeom prst="rect"/>
                    <a:ln>
                      <a:noFill/>
                    </a:ln>
                  </pic:spPr>
                </pic:pic>
              </a:graphicData>
            </a:graphic>
          </wp:inline>
        </w:drawing>
      </w:r>
    </w:p>
    <w:p>
      <w:pPr>
        <w:pStyle w:val="style0"/>
        <w:rPr>
          <w:b/>
          <w:color w:val="000000"/>
          <w:sz w:val="32"/>
          <w:szCs w:val="32"/>
          <w:u w:val="single"/>
        </w:rPr>
      </w:pPr>
      <w:r>
        <w:rPr>
          <w:b/>
          <w:color w:val="000000"/>
          <w:sz w:val="32"/>
          <w:szCs w:val="32"/>
          <w:u w:val="single"/>
        </w:rPr>
        <w:t>Ph level :</w:t>
      </w:r>
    </w:p>
    <w:p>
      <w:pPr>
        <w:pStyle w:val="style0"/>
        <w:rPr>
          <w:color w:val="000000"/>
          <w:sz w:val="32"/>
          <w:szCs w:val="32"/>
        </w:rPr>
      </w:pPr>
      <w:r>
        <w:rPr>
          <w:color w:val="000000"/>
          <w:sz w:val="32"/>
          <w:szCs w:val="32"/>
        </w:rPr>
        <w:t>The pH of water is a measure of the acid-base equilibrium and, in most natural waters, is controlled by the carbon dioxide-bicarbonate-carbonate equilibrium system. An Increased carbon dioxide concentration will therefore lower pH, whereas a decrease will cause it to rise. Temperature will also affect the equilibria and the pH. In pure water, a decrease in pH of about 0.45 occurs as the temperature is raised by 25 "C. In water with a buffering capacity imparted by bicarbonate, carbonate and hydroxyl lons, this temperature effect is modified (APHA, 1989). The pH of most drinking-water lies within the range 6.5-8.5. Natural waters can be of lower pH, as a result of, for example, acid rain or higher pH in limestone areas.</w:t>
      </w:r>
    </w:p>
    <w:p>
      <w:pPr>
        <w:pStyle w:val="style0"/>
        <w:rPr>
          <w:b/>
          <w:bCs/>
          <w:color w:val="000000"/>
          <w:sz w:val="32"/>
          <w:szCs w:val="32"/>
          <w:u w:val="single"/>
        </w:rPr>
      </w:pPr>
      <w:r>
        <w:rPr>
          <w:b/>
          <w:bCs/>
          <w:color w:val="000000"/>
          <w:sz w:val="32"/>
          <w:szCs w:val="32"/>
          <w:u w:val="single"/>
        </w:rPr>
        <w:t>Source code :</w:t>
      </w:r>
    </w:p>
    <w:p>
      <w:pPr>
        <w:pStyle w:val="style0"/>
        <w:rPr>
          <w:color w:val="000000"/>
          <w:sz w:val="32"/>
          <w:szCs w:val="32"/>
        </w:rPr>
      </w:pPr>
      <w:r>
        <w:rPr>
          <w:color w:val="000000"/>
          <w:sz w:val="32"/>
          <w:szCs w:val="32"/>
        </w:rPr>
        <w:t>fig = px.histogram (df, x='ph", y=Counter(df['ph']),color='Potability', template="pl otly_white.</w:t>
      </w:r>
    </w:p>
    <w:p>
      <w:pPr>
        <w:pStyle w:val="style0"/>
        <w:rPr>
          <w:color w:val="000000"/>
          <w:sz w:val="32"/>
          <w:szCs w:val="32"/>
        </w:rPr>
      </w:pPr>
      <w:r>
        <w:rPr>
          <w:color w:val="000000"/>
          <w:sz w:val="32"/>
          <w:szCs w:val="32"/>
        </w:rPr>
        <w:t>marginal="box", opacity=8.7, nbins 100,color_discrete_sequence= [colors green [3],colors_blue[3]]. barmode='group', histfunc='count')</w:t>
      </w:r>
    </w:p>
    <w:p>
      <w:pPr>
        <w:pStyle w:val="style0"/>
        <w:rPr>
          <w:color w:val="000000"/>
          <w:sz w:val="32"/>
          <w:szCs w:val="32"/>
        </w:rPr>
      </w:pPr>
      <w:r>
        <w:rPr>
          <w:color w:val="000000"/>
          <w:sz w:val="32"/>
          <w:szCs w:val="32"/>
        </w:rPr>
        <w:t>fig.add_vline (x=7, line_width=1, line_color-colors_dark [1], line_dash='dot', opaci ty=8.7)</w:t>
      </w:r>
    </w:p>
    <w:p>
      <w:pPr>
        <w:pStyle w:val="style0"/>
        <w:rPr>
          <w:color w:val="000000"/>
          <w:sz w:val="32"/>
          <w:szCs w:val="32"/>
        </w:rPr>
      </w:pPr>
      <w:r>
        <w:rPr>
          <w:color w:val="000000"/>
          <w:sz w:val="32"/>
          <w:szCs w:val="32"/>
        </w:rPr>
        <w:t>fig.add_annotation (text='&lt;7 is Acidic, x=4, y=78, showarrow=False, font_size=18) fig.add_annotation(text='&gt;7 is Basic', x=18, y=78, showarrow=False, font_size=18)</w:t>
      </w:r>
    </w:p>
    <w:p>
      <w:pPr>
        <w:pStyle w:val="style0"/>
        <w:rPr>
          <w:color w:val="000000"/>
          <w:sz w:val="32"/>
          <w:szCs w:val="32"/>
        </w:rPr>
      </w:pPr>
      <w:r>
        <w:rPr>
          <w:color w:val="000000"/>
          <w:sz w:val="32"/>
          <w:szCs w:val="32"/>
        </w:rPr>
        <w:t>fig.update layout(</w:t>
      </w:r>
    </w:p>
    <w:p>
      <w:pPr>
        <w:pStyle w:val="style0"/>
        <w:rPr>
          <w:color w:val="000000"/>
          <w:sz w:val="32"/>
          <w:szCs w:val="32"/>
        </w:rPr>
      </w:pPr>
      <w:r>
        <w:rPr>
          <w:color w:val="000000"/>
          <w:sz w:val="32"/>
          <w:szCs w:val="32"/>
        </w:rPr>
        <w:t>font_family='monospace", title=dict (text='pH Level Distribution', x=8.5, y=0.95, font-dict(color=colors_dark [2],size=20)), xaxis_title_text='pH Level",</w:t>
      </w:r>
    </w:p>
    <w:p>
      <w:pPr>
        <w:pStyle w:val="style0"/>
        <w:rPr>
          <w:color w:val="000000"/>
          <w:sz w:val="32"/>
          <w:szCs w:val="32"/>
        </w:rPr>
      </w:pPr>
      <w:r>
        <w:rPr>
          <w:color w:val="000000"/>
          <w:sz w:val="32"/>
          <w:szCs w:val="32"/>
        </w:rPr>
        <w:t>yaxis_title_text="Count",</w:t>
      </w:r>
    </w:p>
    <w:p>
      <w:pPr>
        <w:pStyle w:val="style0"/>
        <w:rPr>
          <w:color w:val="000000"/>
          <w:sz w:val="32"/>
          <w:szCs w:val="32"/>
        </w:rPr>
      </w:pPr>
      <w:r>
        <w:rPr>
          <w:color w:val="000000"/>
          <w:sz w:val="32"/>
          <w:szCs w:val="32"/>
        </w:rPr>
        <w:t>legend-dict(x=1,y=8.96, bordercolor=colors_dark [4], borderwidth=8, tracegroupga</w:t>
      </w:r>
    </w:p>
    <w:p>
      <w:pPr>
        <w:pStyle w:val="style0"/>
        <w:rPr>
          <w:color w:val="000000"/>
          <w:sz w:val="32"/>
          <w:szCs w:val="32"/>
        </w:rPr>
      </w:pPr>
      <w:r>
        <w:rPr>
          <w:color w:val="000000"/>
          <w:sz w:val="32"/>
          <w:szCs w:val="32"/>
        </w:rPr>
        <w:t>p=5),</w:t>
      </w:r>
    </w:p>
    <w:p>
      <w:pPr>
        <w:pStyle w:val="style0"/>
        <w:rPr>
          <w:color w:val="000000"/>
          <w:sz w:val="32"/>
          <w:szCs w:val="32"/>
        </w:rPr>
      </w:pPr>
      <w:r>
        <w:rPr>
          <w:color w:val="000000"/>
          <w:sz w:val="32"/>
          <w:szCs w:val="32"/>
        </w:rPr>
        <w:t>bargap=0.3,</w:t>
      </w:r>
    </w:p>
    <w:p>
      <w:pPr>
        <w:pStyle w:val="style0"/>
        <w:rPr>
          <w:color w:val="000000"/>
          <w:sz w:val="32"/>
          <w:szCs w:val="32"/>
        </w:rPr>
      </w:pPr>
      <w:r>
        <w:rPr>
          <w:color w:val="000000"/>
          <w:sz w:val="32"/>
          <w:szCs w:val="32"/>
        </w:rPr>
        <w:t>fig.show()</w:t>
      </w:r>
    </w:p>
    <w:p>
      <w:pPr>
        <w:pStyle w:val="style0"/>
        <w:rPr>
          <w:b/>
          <w:color w:val="000000"/>
          <w:sz w:val="32"/>
          <w:szCs w:val="32"/>
          <w:u w:val="single"/>
        </w:rPr>
      </w:pPr>
    </w:p>
    <w:p>
      <w:pPr>
        <w:pStyle w:val="style0"/>
        <w:jc w:val="center"/>
        <w:rPr>
          <w:b/>
          <w:color w:val="000000"/>
          <w:sz w:val="32"/>
          <w:szCs w:val="32"/>
          <w:u w:val="single"/>
        </w:rPr>
      </w:pPr>
    </w:p>
    <w:p>
      <w:pPr>
        <w:pStyle w:val="style0"/>
        <w:jc w:val="center"/>
        <w:rPr>
          <w:b/>
          <w:color w:val="000000"/>
          <w:sz w:val="40"/>
          <w:szCs w:val="40"/>
          <w:u w:val="single"/>
        </w:rPr>
      </w:pPr>
      <w:r>
        <w:rPr>
          <w:b/>
          <w:color w:val="000000"/>
          <w:sz w:val="40"/>
          <w:szCs w:val="40"/>
          <w:u w:val="single"/>
        </w:rPr>
        <w:t>ph level distribution</w:t>
      </w:r>
    </w:p>
    <w:p>
      <w:pPr>
        <w:pStyle w:val="style0"/>
        <w:jc w:val="center"/>
        <w:rPr>
          <w:b/>
          <w:color w:val="000000"/>
          <w:sz w:val="32"/>
          <w:szCs w:val="32"/>
          <w:u w:val="single"/>
        </w:rPr>
      </w:pPr>
    </w:p>
    <w:p>
      <w:pPr>
        <w:pStyle w:val="style0"/>
        <w:rPr>
          <w:b/>
          <w:color w:val="000000"/>
          <w:sz w:val="32"/>
          <w:szCs w:val="32"/>
          <w:u w:val="single"/>
        </w:rPr>
      </w:pPr>
      <w:r>
        <w:rPr>
          <w:b/>
          <w:color w:val="000000"/>
          <w:sz w:val="32"/>
          <w:szCs w:val="32"/>
          <w:u w:val="single"/>
        </w:rPr>
        <w:drawing>
          <wp:inline distL="0" distT="0" distB="0" distR="0">
            <wp:extent cx="5943600" cy="3626697"/>
            <wp:effectExtent l="0" t="0" r="0" b="0"/>
            <wp:docPr id="1028" name="图片 7" descr="C:\Users\PC\Pictures\IMG_20231025_191514.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图片 7"/>
                    <pic:cNvPicPr/>
                  </pic:nvPicPr>
                  <pic:blipFill>
                    <a:blip r:embed="rId4" cstate="print"/>
                    <a:srcRect l="0" t="0" r="0" b="0"/>
                    <a:stretch/>
                  </pic:blipFill>
                  <pic:spPr>
                    <a:xfrm rot="0">
                      <a:off x="0" y="0"/>
                      <a:ext cx="5943600" cy="3626697"/>
                    </a:xfrm>
                    <a:prstGeom prst="rect"/>
                    <a:ln>
                      <a:noFill/>
                    </a:ln>
                  </pic:spPr>
                </pic:pic>
              </a:graphicData>
            </a:graphic>
          </wp:inline>
        </w:drawing>
      </w:r>
    </w:p>
    <w:p>
      <w:pPr>
        <w:pStyle w:val="style0"/>
        <w:rPr>
          <w:b/>
          <w:color w:val="000000"/>
          <w:sz w:val="32"/>
          <w:szCs w:val="32"/>
          <w:u w:val="single"/>
        </w:rPr>
      </w:pPr>
      <w:r>
        <w:rPr>
          <w:b/>
          <w:color w:val="000000"/>
          <w:sz w:val="32"/>
          <w:szCs w:val="32"/>
          <w:u w:val="single"/>
        </w:rPr>
        <w:t>TDS :</w:t>
      </w:r>
    </w:p>
    <w:p>
      <w:pPr>
        <w:pStyle w:val="style0"/>
        <w:rPr>
          <w:color w:val="000000"/>
          <w:sz w:val="32"/>
          <w:szCs w:val="32"/>
        </w:rPr>
      </w:pPr>
      <w:r>
        <w:rPr>
          <w:color w:val="000000"/>
          <w:sz w:val="32"/>
          <w:szCs w:val="32"/>
        </w:rPr>
        <w:t>TDS means concentration of dissolved particles or solids in water. TDS comprises of inorganic salts such as calcium, magnesium, chlorides, sulfates, bicarbonates, etc, along with many more inorganic compounds that easily dissolve in water</w:t>
      </w:r>
    </w:p>
    <w:p>
      <w:pPr>
        <w:pStyle w:val="style0"/>
        <w:rPr>
          <w:b/>
          <w:color w:val="000000"/>
          <w:sz w:val="32"/>
          <w:szCs w:val="32"/>
          <w:u w:val="single"/>
        </w:rPr>
      </w:pPr>
      <w:r>
        <w:rPr>
          <w:b/>
          <w:color w:val="000000"/>
          <w:sz w:val="32"/>
          <w:szCs w:val="32"/>
          <w:u w:val="single"/>
        </w:rPr>
        <w:t>Source code :</w:t>
      </w:r>
    </w:p>
    <w:p>
      <w:pPr>
        <w:pStyle w:val="style0"/>
        <w:rPr>
          <w:color w:val="000000"/>
          <w:sz w:val="32"/>
          <w:szCs w:val="32"/>
        </w:rPr>
      </w:pPr>
      <w:r>
        <w:rPr>
          <w:color w:val="000000"/>
          <w:sz w:val="32"/>
          <w:szCs w:val="32"/>
        </w:rPr>
        <w:t>fig = px.histogram(df, x='Solids' y=Counter (df Solids 1), color="Potability, temp late='plotly_white"</w:t>
      </w:r>
    </w:p>
    <w:p>
      <w:pPr>
        <w:pStyle w:val="style0"/>
        <w:rPr>
          <w:color w:val="000000"/>
          <w:sz w:val="32"/>
          <w:szCs w:val="32"/>
        </w:rPr>
      </w:pPr>
      <w:r>
        <w:rPr>
          <w:color w:val="000000"/>
          <w:sz w:val="32"/>
          <w:szCs w:val="32"/>
        </w:rPr>
        <w:t>marginal='box', opacity=8.7, nbins-188, color discrete sequence= [colors green [3].colors_blue[3]]. barmode=group, histfunc='count')</w:t>
      </w:r>
    </w:p>
    <w:p>
      <w:pPr>
        <w:pStyle w:val="style0"/>
        <w:rPr>
          <w:color w:val="000000"/>
          <w:sz w:val="32"/>
          <w:szCs w:val="32"/>
        </w:rPr>
      </w:pPr>
      <w:r>
        <w:rPr>
          <w:color w:val="000000"/>
          <w:sz w:val="32"/>
          <w:szCs w:val="32"/>
        </w:rPr>
        <w:t>fig.update_layout(</w:t>
      </w:r>
    </w:p>
    <w:p>
      <w:pPr>
        <w:pStyle w:val="style0"/>
        <w:rPr>
          <w:color w:val="000000"/>
          <w:sz w:val="32"/>
          <w:szCs w:val="32"/>
        </w:rPr>
      </w:pPr>
      <w:r>
        <w:rPr>
          <w:color w:val="000000"/>
          <w:sz w:val="32"/>
          <w:szCs w:val="32"/>
        </w:rPr>
        <w:t>font_family='monospace',</w:t>
      </w:r>
    </w:p>
    <w:p>
      <w:pPr>
        <w:pStyle w:val="style0"/>
        <w:rPr>
          <w:color w:val="000000"/>
          <w:sz w:val="32"/>
          <w:szCs w:val="32"/>
        </w:rPr>
      </w:pPr>
      <w:r>
        <w:rPr>
          <w:color w:val="000000"/>
          <w:sz w:val="32"/>
          <w:szCs w:val="32"/>
        </w:rPr>
        <w:t>title=dict(text='Distribution of Total Dissolved Solids', x=0.5,y=0.95, font=dict(color=colors_dark [2], size=20)),</w:t>
      </w:r>
    </w:p>
    <w:p>
      <w:pPr>
        <w:pStyle w:val="style0"/>
        <w:rPr>
          <w:color w:val="000000"/>
          <w:sz w:val="32"/>
          <w:szCs w:val="32"/>
        </w:rPr>
      </w:pPr>
      <w:r>
        <w:rPr>
          <w:color w:val="000000"/>
          <w:sz w:val="32"/>
          <w:szCs w:val="32"/>
        </w:rPr>
        <w:t>xaxis_title_text='Dissolved Solids (ppm),</w:t>
      </w:r>
    </w:p>
    <w:p>
      <w:pPr>
        <w:pStyle w:val="style0"/>
        <w:rPr>
          <w:color w:val="000000"/>
          <w:sz w:val="32"/>
          <w:szCs w:val="32"/>
        </w:rPr>
      </w:pPr>
      <w:r>
        <w:rPr>
          <w:color w:val="000000"/>
          <w:sz w:val="32"/>
          <w:szCs w:val="32"/>
        </w:rPr>
        <w:t>yaxis_title_text="Count",</w:t>
      </w:r>
    </w:p>
    <w:p>
      <w:pPr>
        <w:pStyle w:val="style0"/>
        <w:rPr>
          <w:color w:val="000000"/>
          <w:sz w:val="32"/>
          <w:szCs w:val="32"/>
        </w:rPr>
      </w:pPr>
      <w:r>
        <w:rPr>
          <w:color w:val="000000"/>
          <w:sz w:val="32"/>
          <w:szCs w:val="32"/>
        </w:rPr>
        <w:t>legend-dict(x=1,y=8.96, bordercolor=colors_dark [4], borderwidth=8, tracegroupga p=5),</w:t>
      </w:r>
    </w:p>
    <w:p>
      <w:pPr>
        <w:pStyle w:val="style0"/>
        <w:rPr>
          <w:color w:val="000000"/>
          <w:sz w:val="32"/>
          <w:szCs w:val="32"/>
        </w:rPr>
      </w:pPr>
      <w:r>
        <w:rPr>
          <w:color w:val="000000"/>
          <w:sz w:val="32"/>
          <w:szCs w:val="32"/>
        </w:rPr>
        <w:t>bargap=0.3,</w:t>
      </w:r>
    </w:p>
    <w:p>
      <w:pPr>
        <w:pStyle w:val="style0"/>
        <w:rPr>
          <w:color w:val="000000"/>
          <w:sz w:val="32"/>
          <w:szCs w:val="32"/>
        </w:rPr>
      </w:pPr>
      <w:r>
        <w:rPr>
          <w:color w:val="000000"/>
          <w:sz w:val="32"/>
          <w:szCs w:val="32"/>
        </w:rPr>
        <w:t>fig.show()</w:t>
      </w:r>
    </w:p>
    <w:p>
      <w:pPr>
        <w:pStyle w:val="style0"/>
        <w:jc w:val="center"/>
        <w:rPr>
          <w:b/>
          <w:color w:val="000000"/>
          <w:sz w:val="40"/>
          <w:szCs w:val="40"/>
          <w:u w:val="single"/>
        </w:rPr>
      </w:pPr>
      <w:r>
        <w:rPr>
          <w:b/>
          <w:color w:val="000000"/>
          <w:sz w:val="40"/>
          <w:szCs w:val="40"/>
          <w:u w:val="single"/>
        </w:rPr>
        <w:t>Distortion of total dissolved solids</w:t>
      </w:r>
    </w:p>
    <w:p>
      <w:pPr>
        <w:pStyle w:val="style0"/>
        <w:rPr>
          <w:b/>
          <w:color w:val="000000"/>
          <w:sz w:val="32"/>
          <w:szCs w:val="32"/>
          <w:u w:val="single"/>
        </w:rPr>
      </w:pPr>
      <w:r>
        <w:rPr>
          <w:b/>
          <w:color w:val="000000"/>
          <w:sz w:val="32"/>
          <w:szCs w:val="32"/>
          <w:u w:val="single"/>
        </w:rPr>
        <w:drawing>
          <wp:inline distL="0" distT="0" distB="0" distR="0">
            <wp:extent cx="6438900" cy="3705188"/>
            <wp:effectExtent l="0" t="0" r="0" b="0"/>
            <wp:docPr id="1029" name="图片 10" descr="C:\Users\PC\Pictures\IMG_20231025_19153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图片 10"/>
                    <pic:cNvPicPr/>
                  </pic:nvPicPr>
                  <pic:blipFill>
                    <a:blip r:embed="rId5" cstate="print"/>
                    <a:srcRect l="0" t="0" r="0" b="0"/>
                    <a:stretch/>
                  </pic:blipFill>
                  <pic:spPr>
                    <a:xfrm rot="0">
                      <a:off x="0" y="0"/>
                      <a:ext cx="6438900" cy="3705188"/>
                    </a:xfrm>
                    <a:prstGeom prst="rect"/>
                    <a:ln>
                      <a:noFill/>
                    </a:ln>
                  </pic:spPr>
                </pic:pic>
              </a:graphicData>
            </a:graphic>
          </wp:inline>
        </w:drawing>
      </w:r>
    </w:p>
    <w:p>
      <w:pPr>
        <w:pStyle w:val="style0"/>
        <w:rPr>
          <w:sz w:val="32"/>
          <w:szCs w:val="32"/>
        </w:rPr>
      </w:pPr>
    </w:p>
    <w:p>
      <w:pPr>
        <w:pStyle w:val="style0"/>
        <w:tabs>
          <w:tab w:val="left" w:leader="none" w:pos="2700"/>
        </w:tabs>
        <w:rPr>
          <w:sz w:val="32"/>
          <w:szCs w:val="32"/>
        </w:rPr>
      </w:pPr>
      <w:r>
        <w:rPr>
          <w:b/>
          <w:sz w:val="32"/>
          <w:szCs w:val="32"/>
        </w:rPr>
        <w:t xml:space="preserve">Chloramines </w:t>
      </w:r>
      <w:r>
        <w:rPr>
          <w:sz w:val="32"/>
          <w:szCs w:val="32"/>
        </w:rPr>
        <w:t>:</w:t>
      </w:r>
    </w:p>
    <w:p>
      <w:pPr>
        <w:pStyle w:val="style0"/>
        <w:tabs>
          <w:tab w:val="left" w:leader="none" w:pos="2700"/>
        </w:tabs>
        <w:rPr>
          <w:sz w:val="32"/>
          <w:szCs w:val="32"/>
        </w:rPr>
      </w:pPr>
      <w:r>
        <w:rPr>
          <w:sz w:val="32"/>
          <w:szCs w:val="32"/>
        </w:rPr>
        <w:t>Chloramines (also known as secondary disinfection) are disinfectants used to treat drinking water and they</w:t>
      </w:r>
    </w:p>
    <w:p>
      <w:pPr>
        <w:pStyle w:val="style0"/>
        <w:tabs>
          <w:tab w:val="left" w:leader="none" w:pos="2700"/>
        </w:tabs>
        <w:rPr>
          <w:sz w:val="32"/>
          <w:szCs w:val="32"/>
        </w:rPr>
      </w:pPr>
      <w:r>
        <w:rPr>
          <w:sz w:val="32"/>
          <w:szCs w:val="32"/>
        </w:rPr>
        <w:t>Are most commonly formed when ammonia is added to chlorine to treat drinking water.</w:t>
      </w:r>
    </w:p>
    <w:p>
      <w:pPr>
        <w:pStyle w:val="style0"/>
        <w:tabs>
          <w:tab w:val="left" w:leader="none" w:pos="2700"/>
        </w:tabs>
        <w:rPr>
          <w:sz w:val="32"/>
          <w:szCs w:val="32"/>
        </w:rPr>
      </w:pPr>
      <w:r>
        <w:rPr>
          <w:sz w:val="32"/>
          <w:szCs w:val="32"/>
        </w:rPr>
        <w:t>• Provide longer-lasting disinfection as the water moves through pipes to consumers</w:t>
      </w:r>
    </w:p>
    <w:p>
      <w:pPr>
        <w:pStyle w:val="style0"/>
        <w:tabs>
          <w:tab w:val="left" w:leader="none" w:pos="2700"/>
        </w:tabs>
        <w:rPr>
          <w:sz w:val="32"/>
          <w:szCs w:val="32"/>
        </w:rPr>
      </w:pPr>
      <w:r>
        <w:rPr>
          <w:sz w:val="32"/>
          <w:szCs w:val="32"/>
        </w:rPr>
        <w:t>Chloramines have been used by water utilities since the 1930s.</w:t>
      </w:r>
    </w:p>
    <w:p>
      <w:pPr>
        <w:pStyle w:val="style0"/>
        <w:tabs>
          <w:tab w:val="left" w:leader="none" w:pos="4110"/>
        </w:tabs>
        <w:rPr>
          <w:b/>
          <w:sz w:val="32"/>
          <w:szCs w:val="32"/>
          <w:u w:val="single"/>
        </w:rPr>
      </w:pPr>
    </w:p>
    <w:p>
      <w:pPr>
        <w:pStyle w:val="style0"/>
        <w:tabs>
          <w:tab w:val="left" w:leader="none" w:pos="4110"/>
        </w:tabs>
        <w:rPr>
          <w:b/>
          <w:sz w:val="36"/>
          <w:szCs w:val="36"/>
          <w:u w:val="single"/>
        </w:rPr>
      </w:pPr>
    </w:p>
    <w:p>
      <w:pPr>
        <w:pStyle w:val="style0"/>
        <w:rPr>
          <w:sz w:val="32"/>
          <w:szCs w:val="32"/>
        </w:rPr>
      </w:pPr>
    </w:p>
    <w:p>
      <w:pPr>
        <w:pStyle w:val="style0"/>
        <w:tabs>
          <w:tab w:val="left" w:leader="none" w:pos="4110"/>
        </w:tabs>
        <w:jc w:val="center"/>
        <w:rPr>
          <w:b/>
          <w:sz w:val="36"/>
          <w:szCs w:val="36"/>
          <w:u w:val="single"/>
        </w:rPr>
      </w:pPr>
    </w:p>
    <w:p>
      <w:pPr>
        <w:pStyle w:val="style0"/>
        <w:rPr>
          <w:sz w:val="32"/>
          <w:szCs w:val="32"/>
        </w:rPr>
      </w:pPr>
    </w:p>
    <w:p>
      <w:pPr>
        <w:pStyle w:val="style0"/>
        <w:tabs>
          <w:tab w:val="left" w:leader="none" w:pos="2640"/>
        </w:tabs>
        <w:rPr>
          <w:sz w:val="32"/>
          <w:szCs w:val="32"/>
        </w:rPr>
      </w:pPr>
      <w:r>
        <w:rPr>
          <w:sz w:val="32"/>
          <w:szCs w:val="32"/>
        </w:rPr>
        <w:tab/>
      </w:r>
    </w:p>
    <w:p>
      <w:pPr>
        <w:pStyle w:val="style0"/>
        <w:tabs>
          <w:tab w:val="left" w:leader="none" w:pos="2640"/>
        </w:tabs>
        <w:rPr>
          <w:sz w:val="32"/>
          <w:szCs w:val="32"/>
        </w:rPr>
      </w:pPr>
    </w:p>
    <w:p>
      <w:pPr>
        <w:pStyle w:val="style0"/>
        <w:tabs>
          <w:tab w:val="left" w:leader="none" w:pos="2640"/>
        </w:tabs>
        <w:rPr>
          <w:sz w:val="32"/>
          <w:szCs w:val="32"/>
        </w:rPr>
      </w:pPr>
    </w:p>
    <w:p>
      <w:pPr>
        <w:pStyle w:val="style0"/>
        <w:tabs>
          <w:tab w:val="left" w:leader="none" w:pos="4110"/>
        </w:tabs>
        <w:rPr/>
      </w:pPr>
    </w:p>
    <w:p>
      <w:pPr>
        <w:pStyle w:val="style0"/>
        <w:tabs>
          <w:tab w:val="left" w:leader="none" w:pos="4110"/>
        </w:tabs>
        <w:jc w:val="center"/>
        <w:rPr>
          <w:sz w:val="32"/>
          <w:szCs w:val="32"/>
        </w:rPr>
      </w:pPr>
    </w:p>
    <w:p>
      <w:pPr>
        <w:pStyle w:val="style0"/>
        <w:tabs>
          <w:tab w:val="left" w:leader="none" w:pos="4110"/>
        </w:tabs>
        <w:rPr>
          <w:sz w:val="32"/>
          <w:szCs w:val="32"/>
        </w:rPr>
      </w:pPr>
    </w:p>
    <w:sectPr>
      <w:pgSz w:w="12240" w:h="15840" w:orient="portrait"/>
      <w:pgMar w:top="1440" w:right="1440" w:bottom="1440" w:left="1440" w:header="720" w:footer="720" w:gutter="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宋体">
    <w:altName w:val="宋体"/>
    <w:panose1 w:val="00000000000000000000"/>
    <w:charset w:val="00"/>
    <w:family w:val="auto"/>
    <w:pitch w:val="variable"/>
    <w:sig w:usb0="00000000" w:usb1="00000000" w:usb2="00000000" w:usb3="00000000" w:csb0="00000000" w:csb1="00000000"/>
  </w:font>
  <w:font w:name="Calibri">
    <w:altName w:val="Calibri"/>
    <w:panose1 w:val="020f05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2020404"/>
    <w:charset w:val="00"/>
    <w:family w:val="modern"/>
    <w:pitch w:val="variable"/>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F9C4FC2"/>
    <w:lvl w:ilvl="0">
      <w:start w:val="1"/>
      <w:numFmt w:val="bullet"/>
      <w:lvlText w:val=""/>
      <w:lvlJc w:val="left"/>
      <w:pPr>
        <w:tabs>
          <w:tab w:val="left" w:leader="none" w:pos="0"/>
        </w:tabs>
        <w:ind w:left="1530" w:hanging="360"/>
      </w:pPr>
      <w:rPr>
        <w:rFonts w:ascii="Wingdings" w:hAnsi="Wingdings" w:hint="default"/>
      </w:rPr>
    </w:lvl>
    <w:lvl w:ilvl="1">
      <w:start w:val="1"/>
      <w:numFmt w:val="bullet"/>
      <w:lvlText w:val="o"/>
      <w:lvlJc w:val="left"/>
      <w:pPr>
        <w:tabs>
          <w:tab w:val="left" w:leader="none" w:pos="0"/>
        </w:tabs>
        <w:ind w:left="2250" w:hanging="360"/>
      </w:pPr>
      <w:rPr>
        <w:rFonts w:ascii="Courier New" w:cs="Courier New" w:hAnsi="Courier New" w:hint="default"/>
      </w:rPr>
    </w:lvl>
    <w:lvl w:ilvl="2">
      <w:start w:val="1"/>
      <w:numFmt w:val="bullet"/>
      <w:lvlText w:val=""/>
      <w:lvlJc w:val="left"/>
      <w:pPr>
        <w:tabs>
          <w:tab w:val="left" w:leader="none" w:pos="0"/>
        </w:tabs>
        <w:ind w:left="2970" w:hanging="360"/>
      </w:pPr>
      <w:rPr>
        <w:rFonts w:ascii="Wingdings" w:hAnsi="Wingdings" w:hint="default"/>
      </w:rPr>
    </w:lvl>
    <w:lvl w:ilvl="3">
      <w:start w:val="1"/>
      <w:numFmt w:val="bullet"/>
      <w:lvlText w:val=""/>
      <w:lvlJc w:val="left"/>
      <w:pPr>
        <w:tabs>
          <w:tab w:val="left" w:leader="none" w:pos="0"/>
        </w:tabs>
        <w:ind w:left="3690" w:hanging="360"/>
      </w:pPr>
      <w:rPr>
        <w:rFonts w:ascii="Symbol" w:hAnsi="Symbol" w:hint="default"/>
      </w:rPr>
    </w:lvl>
    <w:lvl w:ilvl="4">
      <w:start w:val="1"/>
      <w:numFmt w:val="bullet"/>
      <w:lvlText w:val="o"/>
      <w:lvlJc w:val="left"/>
      <w:pPr>
        <w:tabs>
          <w:tab w:val="left" w:leader="none" w:pos="0"/>
        </w:tabs>
        <w:ind w:left="4410" w:hanging="360"/>
      </w:pPr>
      <w:rPr>
        <w:rFonts w:ascii="Courier New" w:cs="Courier New" w:hAnsi="Courier New" w:hint="default"/>
      </w:rPr>
    </w:lvl>
    <w:lvl w:ilvl="5">
      <w:start w:val="1"/>
      <w:numFmt w:val="bullet"/>
      <w:lvlText w:val=""/>
      <w:lvlJc w:val="left"/>
      <w:pPr>
        <w:tabs>
          <w:tab w:val="left" w:leader="none" w:pos="0"/>
        </w:tabs>
        <w:ind w:left="5130" w:hanging="360"/>
      </w:pPr>
      <w:rPr>
        <w:rFonts w:ascii="Wingdings" w:hAnsi="Wingdings" w:hint="default"/>
      </w:rPr>
    </w:lvl>
    <w:lvl w:ilvl="6">
      <w:start w:val="1"/>
      <w:numFmt w:val="bullet"/>
      <w:lvlText w:val=""/>
      <w:lvlJc w:val="left"/>
      <w:pPr>
        <w:tabs>
          <w:tab w:val="left" w:leader="none" w:pos="0"/>
        </w:tabs>
        <w:ind w:left="5850" w:hanging="360"/>
      </w:pPr>
      <w:rPr>
        <w:rFonts w:ascii="Symbol" w:hAnsi="Symbol" w:hint="default"/>
      </w:rPr>
    </w:lvl>
    <w:lvl w:ilvl="7">
      <w:start w:val="1"/>
      <w:numFmt w:val="bullet"/>
      <w:lvlText w:val="o"/>
      <w:lvlJc w:val="left"/>
      <w:pPr>
        <w:tabs>
          <w:tab w:val="left" w:leader="none" w:pos="0"/>
        </w:tabs>
        <w:ind w:left="6570" w:hanging="360"/>
      </w:pPr>
      <w:rPr>
        <w:rFonts w:ascii="Courier New" w:cs="Courier New" w:hAnsi="Courier New" w:hint="default"/>
      </w:rPr>
    </w:lvl>
    <w:lvl w:ilvl="8">
      <w:start w:val="1"/>
      <w:numFmt w:val="bullet"/>
      <w:lvlText w:val=""/>
      <w:lvlJc w:val="left"/>
      <w:pPr>
        <w:tabs>
          <w:tab w:val="left" w:leader="none" w:pos="0"/>
        </w:tabs>
        <w:ind w:left="729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8"/>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pPr>
      <w:spacing w:after="200" w:lineRule="auto" w:line="276"/>
    </w:pPr>
    <w:rPr>
      <w:rFonts w:ascii="Calibri" w:cs="Arial" w:eastAsia="Calibri" w:hAnsi="Calibri"/>
      <w:sz w:val="22"/>
      <w:szCs w:val="22"/>
      <w:lang w:val="en-US" w:bidi="ar-SA" w:eastAsia="en-US"/>
    </w:rPr>
  </w:style>
  <w:style w:type="paragraph" w:styleId="style1">
    <w:name w:val="heading 1"/>
    <w:basedOn w:val="style0"/>
    <w:next w:val="style0"/>
    <w:pPr>
      <w:keepNext/>
      <w:keepLines/>
      <w:spacing w:before="340" w:after="330" w:lineRule="auto" w:line="578"/>
      <w:outlineLvl w:val="0"/>
    </w:pPr>
    <w:rPr>
      <w:b/>
      <w:bCs/>
      <w:kern w:val="44"/>
      <w:sz w:val="44"/>
    </w:rPr>
  </w:style>
  <w:style w:type="paragraph" w:styleId="style2">
    <w:name w:val="heading 2"/>
    <w:basedOn w:val="style0"/>
    <w:next w:val="style0"/>
    <w:pPr>
      <w:keepNext/>
      <w:keepLines/>
      <w:spacing w:before="260" w:after="260" w:lineRule="auto" w:line="415"/>
      <w:outlineLvl w:val="1"/>
    </w:pPr>
    <w:rPr>
      <w:rFonts w:ascii="Luxi Sans" w:eastAsia="Evermore Ming" w:hAnsi="Luxi Sans"/>
      <w:b/>
      <w:sz w:val="32"/>
    </w:rPr>
  </w:style>
  <w:style w:type="paragraph" w:styleId="style3">
    <w:name w:val="heading 3"/>
    <w:basedOn w:val="style0"/>
    <w:next w:val="style0"/>
    <w:pPr>
      <w:keepNext/>
      <w:keepLines/>
      <w:spacing w:before="260" w:after="260" w:lineRule="auto" w:line="415"/>
      <w:outlineLvl w:val="2"/>
    </w:pPr>
    <w:rPr>
      <w:b/>
      <w:sz w:val="32"/>
    </w:rPr>
  </w:style>
  <w:style w:type="character" w:default="1" w:styleId="style65">
    <w:name w:val="Default Paragraph Font"/>
    <w:next w:val="style65"/>
  </w:style>
  <w:style w:type="paragraph" w:styleId="style153">
    <w:name w:val="Balloon Text"/>
    <w:basedOn w:val="style0"/>
    <w:next w:val="style153"/>
    <w:pPr>
      <w:spacing w:after="0" w:lineRule="auto" w:line="240"/>
    </w:pPr>
    <w:rPr>
      <w:rFonts w:ascii="Tahoma" w:cs="Tahoma" w:hAnsi="Tahoma"/>
      <w:sz w:val="16"/>
      <w:szCs w:val="16"/>
    </w:rPr>
  </w:style>
  <w:style w:type="paragraph" w:customStyle="1" w:styleId="style4097">
    <w:name w:val="List Paragraph1"/>
    <w:basedOn w:val="style0"/>
    <w:next w:val="style4097"/>
    <w:pPr>
      <w:ind w:left="720"/>
      <w:contextualSpacing/>
    </w:pPr>
    <w:rPr/>
  </w:style>
  <w:style w:type="paragraph" w:styleId="style31">
    <w:name w:val="header"/>
    <w:basedOn w:val="style0"/>
    <w:next w:val="style31"/>
    <w:pPr>
      <w:tabs>
        <w:tab w:val="center" w:leader="none" w:pos="4680"/>
        <w:tab w:val="right" w:leader="none" w:pos="9360"/>
      </w:tabs>
      <w:spacing w:after="0" w:lineRule="auto" w:line="240"/>
    </w:pPr>
    <w:rPr/>
  </w:style>
  <w:style w:type="paragraph" w:styleId="style32">
    <w:name w:val="footer"/>
    <w:basedOn w:val="style0"/>
    <w:next w:val="style32"/>
    <w:pPr>
      <w:tabs>
        <w:tab w:val="center" w:leader="none" w:pos="4680"/>
        <w:tab w:val="right" w:leader="none" w:pos="9360"/>
      </w:tabs>
      <w:spacing w:after="0" w:lineRule="auto" w:line="24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Normal.eit</Template>
  <TotalTime>145</TotalTime>
  <Words>582</Words>
  <Pages>26</Pages>
  <Characters>4854</Characters>
  <Application>WPS Office</Application>
  <Paragraphs>112</Paragraphs>
  <CharactersWithSpaces>5363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2023-10-25T22:02:00Z</dcterms:created>
  <dc:creator>PC</dc:creator>
  <lastModifiedBy>M2006C3MII</lastModifiedBy>
  <dcterms:modified xsi:type="dcterms:W3CDTF">2023-10-29T15:39:05Z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051e8d0a6b13499abf7e182764a30474</vt:lpwstr>
  </property>
</Properties>
</file>