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8D1" w:rsidRDefault="001228D1"/>
    <w:p w:rsidR="004766E9" w:rsidRDefault="004766E9"/>
    <w:p w:rsidR="00A9361F" w:rsidRDefault="00A9361F"/>
    <w:p w:rsidR="0049384E" w:rsidRPr="003E2FAB" w:rsidRDefault="0049384E">
      <w:pPr>
        <w:rPr>
          <w:rFonts w:ascii="Arial" w:hAnsi="Arial" w:cs="Arial"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3E2FAB">
        <w:rPr>
          <w:rFonts w:ascii="Arial" w:hAnsi="Arial" w:cs="Arial"/>
          <w:sz w:val="36"/>
          <w:szCs w:val="36"/>
          <w:u w:val="single"/>
        </w:rPr>
        <w:t>Oops concept</w:t>
      </w:r>
    </w:p>
    <w:p w:rsidR="003E2FAB" w:rsidRDefault="003E2FAB" w:rsidP="003E2F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3E2FAB">
        <w:rPr>
          <w:rFonts w:ascii="Arial" w:hAnsi="Arial" w:cs="Arial"/>
          <w:sz w:val="26"/>
          <w:szCs w:val="26"/>
        </w:rPr>
        <w:t xml:space="preserve">Oops means </w:t>
      </w:r>
      <w:proofErr w:type="gramStart"/>
      <w:r w:rsidRPr="003E2FAB">
        <w:rPr>
          <w:rFonts w:ascii="Arial" w:hAnsi="Arial" w:cs="Arial"/>
          <w:sz w:val="26"/>
          <w:szCs w:val="26"/>
        </w:rPr>
        <w:t>object oriented</w:t>
      </w:r>
      <w:proofErr w:type="gramEnd"/>
      <w:r w:rsidRPr="003E2FAB">
        <w:rPr>
          <w:rFonts w:ascii="Arial" w:hAnsi="Arial" w:cs="Arial"/>
          <w:sz w:val="26"/>
          <w:szCs w:val="26"/>
        </w:rPr>
        <w:t xml:space="preserve"> programming system or structure.</w:t>
      </w:r>
      <w:r w:rsidRPr="003E2FAB">
        <w:rPr>
          <w:rFonts w:ascii="Arial" w:hAnsi="Arial" w:cs="Arial"/>
          <w:color w:val="273239"/>
          <w:spacing w:val="2"/>
          <w:sz w:val="26"/>
          <w:szCs w:val="26"/>
        </w:rPr>
        <w:t xml:space="preserve"> The main concept of OOPs is to bind the data and the functions that work on that together as a single unit so that no other part of the code can access this data.</w:t>
      </w:r>
    </w:p>
    <w:p w:rsidR="003E2FAB" w:rsidRDefault="003E2FAB" w:rsidP="003E2F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3E2FAB" w:rsidRDefault="003E2FAB" w:rsidP="003E2FA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3E2FAB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Types of Inheritance – </w:t>
      </w:r>
    </w:p>
    <w:p w:rsidR="003E2FAB" w:rsidRPr="003E2FAB" w:rsidRDefault="003E2FAB" w:rsidP="003E2FAB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</w:p>
    <w:p w:rsidR="003E2FAB" w:rsidRDefault="003E2FAB" w:rsidP="003E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u w:val="single"/>
          <w:lang w:eastAsia="en-IN"/>
        </w:rPr>
      </w:pPr>
      <w:r w:rsidRPr="003E2F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  <w:lang w:eastAsia="en-IN"/>
        </w:rPr>
        <w:t>Single Inheritance</w:t>
      </w:r>
      <w:r w:rsidRPr="003E2FAB">
        <w:rPr>
          <w:rFonts w:ascii="Arial" w:eastAsia="Times New Roman" w:hAnsi="Arial" w:cs="Arial"/>
          <w:color w:val="273239"/>
          <w:spacing w:val="2"/>
          <w:sz w:val="26"/>
          <w:szCs w:val="26"/>
          <w:u w:val="single"/>
          <w:lang w:eastAsia="en-IN"/>
        </w:rPr>
        <w:t>:</w:t>
      </w:r>
    </w:p>
    <w:p w:rsidR="0090162C" w:rsidRDefault="0090162C" w:rsidP="003E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u w:val="single"/>
          <w:lang w:eastAsia="en-IN"/>
        </w:rPr>
      </w:pPr>
    </w:p>
    <w:p w:rsidR="003E2FAB" w:rsidRDefault="003E2FAB" w:rsidP="003E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E2F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Single inheritance enables a derived class to inherit characteristics from a single-parent class.</w:t>
      </w:r>
    </w:p>
    <w:p w:rsidR="00A25CDF" w:rsidRDefault="00A25CDF" w:rsidP="003E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3E2FAB" w:rsidRPr="003E2FAB" w:rsidRDefault="003E2FAB" w:rsidP="003E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3E2FAB" w:rsidRPr="003E2FAB" w:rsidRDefault="003E2FAB" w:rsidP="003E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</w:pPr>
      <w:r w:rsidRPr="003E2FA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bdr w:val="none" w:sz="0" w:space="0" w:color="auto" w:frame="1"/>
          <w:lang w:eastAsia="en-IN"/>
        </w:rPr>
        <w:t>Multilevel Inheritance:</w:t>
      </w:r>
    </w:p>
    <w:p w:rsidR="0090162C" w:rsidRPr="003E2FAB" w:rsidRDefault="003E2FAB" w:rsidP="003E2FA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E2FA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Multi-level inheritance enables a derived class to inherit properties from an immediate parent class which in turn inherits properties from his parent class.</w:t>
      </w:r>
    </w:p>
    <w:p w:rsidR="003E2FAB" w:rsidRDefault="003E2FAB" w:rsidP="003E2F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3E2FAB" w:rsidRDefault="003E2FAB" w:rsidP="003E2F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3E2FA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Multiple Inheritance:</w:t>
      </w:r>
    </w:p>
    <w:p w:rsidR="003E2FAB" w:rsidRDefault="003E2FAB" w:rsidP="003E2F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Multiple inheritance enables one derived class to inherit properties from more than one base class.</w:t>
      </w:r>
    </w:p>
    <w:p w:rsidR="00093109" w:rsidRDefault="00093109" w:rsidP="003E2F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225A21" w:rsidRPr="00093109" w:rsidRDefault="00093109" w:rsidP="003E2FA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</w:pPr>
      <w:proofErr w:type="spellStart"/>
      <w:proofErr w:type="gramStart"/>
      <w:r w:rsidRPr="00093109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  <w:t>getattr</w:t>
      </w:r>
      <w:proofErr w:type="spellEnd"/>
      <w:r w:rsidRPr="00093109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  <w:t>(</w:t>
      </w:r>
      <w:proofErr w:type="gramEnd"/>
      <w:r w:rsidRPr="00093109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  <w:t>)</w:t>
      </w:r>
    </w:p>
    <w:p w:rsidR="00093109" w:rsidRPr="00093109" w:rsidRDefault="00093109" w:rsidP="0009310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093109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 </w:t>
      </w:r>
      <w:proofErr w:type="spellStart"/>
      <w:proofErr w:type="gramStart"/>
      <w:r w:rsidRPr="00093109">
        <w:rPr>
          <w:rFonts w:ascii="Arial" w:eastAsia="Times New Roman" w:hAnsi="Arial" w:cs="Arial"/>
          <w:color w:val="DC143C"/>
          <w:sz w:val="26"/>
          <w:szCs w:val="26"/>
          <w:lang w:eastAsia="en-IN"/>
        </w:rPr>
        <w:t>getattr</w:t>
      </w:r>
      <w:proofErr w:type="spellEnd"/>
      <w:r w:rsidRPr="00093109">
        <w:rPr>
          <w:rFonts w:ascii="Arial" w:eastAsia="Times New Roman" w:hAnsi="Arial" w:cs="Arial"/>
          <w:color w:val="DC143C"/>
          <w:sz w:val="26"/>
          <w:szCs w:val="26"/>
          <w:lang w:eastAsia="en-IN"/>
        </w:rPr>
        <w:t>(</w:t>
      </w:r>
      <w:proofErr w:type="gramEnd"/>
      <w:r w:rsidRPr="00093109">
        <w:rPr>
          <w:rFonts w:ascii="Arial" w:eastAsia="Times New Roman" w:hAnsi="Arial" w:cs="Arial"/>
          <w:color w:val="DC143C"/>
          <w:sz w:val="26"/>
          <w:szCs w:val="26"/>
          <w:lang w:eastAsia="en-IN"/>
        </w:rPr>
        <w:t>)</w:t>
      </w:r>
      <w:r w:rsidRPr="00093109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function returns the value of the specified attribute from the specified object.</w:t>
      </w:r>
    </w:p>
    <w:p w:rsidR="00093109" w:rsidRPr="00093109" w:rsidRDefault="00093109" w:rsidP="0009310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</w:pPr>
      <w:r w:rsidRPr="00093109"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  <w:t>Syntax</w:t>
      </w:r>
    </w:p>
    <w:p w:rsidR="00093109" w:rsidRPr="00093109" w:rsidRDefault="00093109" w:rsidP="00093109">
      <w:pPr>
        <w:spacing w:before="300" w:after="300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getattr</w:t>
      </w:r>
      <w:proofErr w:type="spellEnd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Start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object,attribute</w:t>
      </w:r>
      <w:proofErr w:type="spellEnd"/>
      <w:proofErr w:type="gramEnd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</w:p>
    <w:p w:rsidR="00093109" w:rsidRPr="00093109" w:rsidRDefault="00093109" w:rsidP="00093109">
      <w:pPr>
        <w:spacing w:before="300" w:after="300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093109" w:rsidRPr="00093109" w:rsidRDefault="00093109" w:rsidP="00093109">
      <w:pPr>
        <w:spacing w:before="300" w:after="300" w:line="240" w:lineRule="auto"/>
        <w:rPr>
          <w:rFonts w:ascii="Arial" w:eastAsia="Times New Roman" w:hAnsi="Arial" w:cs="Arial"/>
          <w:sz w:val="26"/>
          <w:szCs w:val="26"/>
          <w:u w:val="single"/>
          <w:lang w:eastAsia="en-IN"/>
        </w:rPr>
      </w:pPr>
      <w:proofErr w:type="spellStart"/>
      <w:proofErr w:type="gramStart"/>
      <w:r w:rsidRPr="00093109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>setattr</w:t>
      </w:r>
      <w:proofErr w:type="spellEnd"/>
      <w:r w:rsidRPr="00093109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>(</w:t>
      </w:r>
      <w:proofErr w:type="gramEnd"/>
      <w:r w:rsidRPr="00093109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>)</w:t>
      </w:r>
    </w:p>
    <w:p w:rsidR="00093109" w:rsidRPr="00093109" w:rsidRDefault="00093109" w:rsidP="00093109">
      <w:pPr>
        <w:spacing w:before="300" w:after="300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The </w:t>
      </w:r>
      <w:proofErr w:type="spellStart"/>
      <w:proofErr w:type="gramStart"/>
      <w:r w:rsidRPr="00093109">
        <w:rPr>
          <w:rStyle w:val="HTMLCode"/>
          <w:rFonts w:ascii="Arial" w:eastAsiaTheme="minorHAnsi" w:hAnsi="Arial" w:cs="Arial"/>
          <w:color w:val="DC143C"/>
          <w:sz w:val="26"/>
          <w:szCs w:val="26"/>
        </w:rPr>
        <w:t>setattr</w:t>
      </w:r>
      <w:proofErr w:type="spellEnd"/>
      <w:r w:rsidRPr="00093109">
        <w:rPr>
          <w:rStyle w:val="HTMLCode"/>
          <w:rFonts w:ascii="Arial" w:eastAsiaTheme="minorHAnsi" w:hAnsi="Arial" w:cs="Arial"/>
          <w:color w:val="DC143C"/>
          <w:sz w:val="26"/>
          <w:szCs w:val="26"/>
        </w:rPr>
        <w:t>(</w:t>
      </w:r>
      <w:proofErr w:type="gramEnd"/>
      <w:r w:rsidRPr="00093109">
        <w:rPr>
          <w:rStyle w:val="HTMLCode"/>
          <w:rFonts w:ascii="Arial" w:eastAsiaTheme="minorHAnsi" w:hAnsi="Arial" w:cs="Arial"/>
          <w:color w:val="DC143C"/>
          <w:sz w:val="26"/>
          <w:szCs w:val="26"/>
        </w:rPr>
        <w:t>)</w:t>
      </w:r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 function sets the value of the specified attribute of the specified object.</w:t>
      </w:r>
    </w:p>
    <w:p w:rsidR="00093109" w:rsidRPr="00093109" w:rsidRDefault="00093109" w:rsidP="0009310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</w:pPr>
    </w:p>
    <w:p w:rsidR="00093109" w:rsidRPr="00093109" w:rsidRDefault="00093109" w:rsidP="0009310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</w:pPr>
      <w:r w:rsidRPr="00093109"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  <w:t>Syntax</w:t>
      </w:r>
    </w:p>
    <w:p w:rsidR="00093109" w:rsidRDefault="00093109" w:rsidP="00093109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setattr</w:t>
      </w:r>
      <w:proofErr w:type="spellEnd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Start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object,attribute</w:t>
      </w:r>
      <w:proofErr w:type="gramEnd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,value</w:t>
      </w:r>
      <w:proofErr w:type="spellEnd"/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</w:p>
    <w:p w:rsidR="00093109" w:rsidRDefault="00093109" w:rsidP="00093109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093109" w:rsidRPr="00093109" w:rsidRDefault="00093109" w:rsidP="00093109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</w:pPr>
      <w:proofErr w:type="spellStart"/>
      <w:proofErr w:type="gramStart"/>
      <w:r w:rsidRPr="00093109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>hasattr</w:t>
      </w:r>
      <w:proofErr w:type="spellEnd"/>
      <w:r w:rsidRPr="00093109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>(</w:t>
      </w:r>
      <w:proofErr w:type="gramEnd"/>
      <w:r w:rsidRPr="00093109">
        <w:rPr>
          <w:rFonts w:ascii="Arial" w:hAnsi="Arial" w:cs="Arial"/>
          <w:color w:val="000000"/>
          <w:sz w:val="26"/>
          <w:szCs w:val="26"/>
          <w:u w:val="single"/>
          <w:shd w:val="clear" w:color="auto" w:fill="FFFFFF"/>
        </w:rPr>
        <w:t>)</w:t>
      </w:r>
    </w:p>
    <w:p w:rsidR="00093109" w:rsidRPr="00093109" w:rsidRDefault="00093109" w:rsidP="00093109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The </w:t>
      </w:r>
      <w:proofErr w:type="spellStart"/>
      <w:proofErr w:type="gramStart"/>
      <w:r w:rsidRPr="00093109">
        <w:rPr>
          <w:rStyle w:val="HTMLCode"/>
          <w:rFonts w:ascii="Arial" w:eastAsiaTheme="minorHAnsi" w:hAnsi="Arial" w:cs="Arial"/>
          <w:color w:val="DC143C"/>
          <w:sz w:val="26"/>
          <w:szCs w:val="26"/>
        </w:rPr>
        <w:t>hasattr</w:t>
      </w:r>
      <w:proofErr w:type="spellEnd"/>
      <w:r w:rsidRPr="00093109">
        <w:rPr>
          <w:rStyle w:val="HTMLCode"/>
          <w:rFonts w:ascii="Arial" w:eastAsiaTheme="minorHAnsi" w:hAnsi="Arial" w:cs="Arial"/>
          <w:color w:val="DC143C"/>
          <w:sz w:val="26"/>
          <w:szCs w:val="26"/>
        </w:rPr>
        <w:t>(</w:t>
      </w:r>
      <w:proofErr w:type="gramEnd"/>
      <w:r w:rsidRPr="00093109">
        <w:rPr>
          <w:rStyle w:val="HTMLCode"/>
          <w:rFonts w:ascii="Arial" w:eastAsiaTheme="minorHAnsi" w:hAnsi="Arial" w:cs="Arial"/>
          <w:color w:val="DC143C"/>
          <w:sz w:val="26"/>
          <w:szCs w:val="26"/>
        </w:rPr>
        <w:t>)</w:t>
      </w:r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 function returns </w:t>
      </w:r>
      <w:r w:rsidRPr="00093109">
        <w:rPr>
          <w:rStyle w:val="HTMLCode"/>
          <w:rFonts w:ascii="Arial" w:eastAsiaTheme="minorHAnsi" w:hAnsi="Arial" w:cs="Arial"/>
          <w:color w:val="DC143C"/>
          <w:sz w:val="26"/>
          <w:szCs w:val="26"/>
        </w:rPr>
        <w:t>True</w:t>
      </w:r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 if the specified object has the specified attribute, otherwise </w:t>
      </w:r>
      <w:r w:rsidRPr="00093109">
        <w:rPr>
          <w:rStyle w:val="HTMLCode"/>
          <w:rFonts w:ascii="Arial" w:eastAsiaTheme="minorHAnsi" w:hAnsi="Arial" w:cs="Arial"/>
          <w:color w:val="DC143C"/>
          <w:sz w:val="26"/>
          <w:szCs w:val="26"/>
        </w:rPr>
        <w:t>False</w:t>
      </w:r>
      <w:r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:rsidR="00093109" w:rsidRPr="00093109" w:rsidRDefault="00093109" w:rsidP="0009310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</w:pPr>
      <w:r w:rsidRPr="00093109"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  <w:t>Syntax</w:t>
      </w:r>
    </w:p>
    <w:p w:rsidR="00093109" w:rsidRDefault="00414D12" w:rsidP="00093109">
      <w:pPr>
        <w:spacing w:before="300" w:after="300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has</w:t>
      </w:r>
      <w:r w:rsidR="00093109"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attr</w:t>
      </w:r>
      <w:proofErr w:type="spellEnd"/>
      <w:r w:rsidR="00093109"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(</w:t>
      </w:r>
      <w:proofErr w:type="spellStart"/>
      <w:proofErr w:type="gramStart"/>
      <w:r w:rsidR="00093109"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object,attribute</w:t>
      </w:r>
      <w:proofErr w:type="spellEnd"/>
      <w:proofErr w:type="gramEnd"/>
      <w:r w:rsidR="00093109" w:rsidRPr="00093109"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</w:p>
    <w:p w:rsidR="00093109" w:rsidRPr="00093109" w:rsidRDefault="00093109" w:rsidP="00093109">
      <w:pPr>
        <w:spacing w:before="300" w:after="300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093109" w:rsidRPr="00093109" w:rsidRDefault="00093109" w:rsidP="00093109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6"/>
          <w:szCs w:val="26"/>
          <w:u w:val="single"/>
          <w:lang w:eastAsia="en-IN"/>
        </w:rPr>
      </w:pPr>
    </w:p>
    <w:p w:rsidR="00093109" w:rsidRPr="00093109" w:rsidRDefault="00093109" w:rsidP="00093109">
      <w:pPr>
        <w:spacing w:before="300" w:after="300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sectPr w:rsidR="00093109" w:rsidRPr="0009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4E"/>
    <w:rsid w:val="00093109"/>
    <w:rsid w:val="00111F33"/>
    <w:rsid w:val="001228D1"/>
    <w:rsid w:val="00137479"/>
    <w:rsid w:val="00225A21"/>
    <w:rsid w:val="003E2FAB"/>
    <w:rsid w:val="00414D12"/>
    <w:rsid w:val="004766E9"/>
    <w:rsid w:val="0049384E"/>
    <w:rsid w:val="0090162C"/>
    <w:rsid w:val="00932701"/>
    <w:rsid w:val="00A25CDF"/>
    <w:rsid w:val="00A9361F"/>
    <w:rsid w:val="00D63C92"/>
    <w:rsid w:val="00DA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EBB4"/>
  <w15:chartTrackingRefBased/>
  <w15:docId w15:val="{7781B4BE-4618-4560-9C7B-91504A2F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2F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2FA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2F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10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31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rokkam pradeep</dc:creator>
  <cp:keywords/>
  <dc:description/>
  <cp:lastModifiedBy>Pradeep Rokkam</cp:lastModifiedBy>
  <cp:revision>9</cp:revision>
  <dcterms:created xsi:type="dcterms:W3CDTF">2022-12-04T04:49:00Z</dcterms:created>
  <dcterms:modified xsi:type="dcterms:W3CDTF">2022-12-28T09:42:00Z</dcterms:modified>
</cp:coreProperties>
</file>