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Ayush RAG (Traditional Medicine Advisor)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ayush_advisor.py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Information advisor on traditional Ayuverda remedies and drug interactions. Emits warnings to Slack.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Ayush RAG (Traditional Medicine Advisor)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https://github.com/Pradeeptalari14/tp-ayush-rag-advisor.</w:t>
      </w:r>
    </w:p>
    <w:p>
      <w:pPr>
        <w:pStyle w:val="Heading1"/>
      </w:pPr>
      <w:r>
        <w:t>3. Concrete Production Implementation (ayush_advisor.py)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Ayush RAG (Traditional Medicine Advisor)</w:t>
              <w:br/>
              <w:t>Domain: LLMOps &amp; RAG Pipelines</w:t>
              <w:br/>
              <w:t>Target Artifact: ayush_advisor.py</w:t>
              <w:br/>
              <w:t>Repository: https://github.com/Pradeeptalari14/tp-ayush-rag-advisor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logging.getLogger("ayush_rag_(traditional_medicine_advisor)")</w:t>
              <w:br/>
              <w:br/>
              <w:t>class ProductionConfig:</w:t>
              <w:br/>
              <w:t xml:space="preserve">    SERVICE_NAME = "ayush-rag-(traditional-medicine-advisor)"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(ayush_advisor.py),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https://github.com/Pradeeptalari14/tp-ayush-rag-advisor.git &amp;&amp; cd $(basename "Pradeeptalari14/tp-ayush-rag-advisor")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https://github.com/Pradeeptalari14/tp-ayush-rag-advisor.git &amp;&amp; cd $(basename "Pradeeptalari14/tp-ayush-rag-advisor")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https://www.youtube.com/results?search_query=Ayush+RAG+%28Traditional+Medicine+Advisor%29+tutorial+deep+dive+architecture+production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https://www.youtube.com/results?search_query=Ayush+RAG+%28Traditional+Medicine+Advisor%29+KubeCon+SREcon+AI+Engineer+Summit+conference+talk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