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LifeSave Assistant for Indian Rural Communities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lifesave_assistant.py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Offline-first health advisor. Generates SMS/telephony alert templates for critical patient triage.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LifeSave Assistant for Indian Rural Communities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https://github.com/Pradeeptalari14/tp-lifesave-rural-assistant.</w:t>
      </w:r>
    </w:p>
    <w:p>
      <w:pPr>
        <w:pStyle w:val="Heading1"/>
      </w:pPr>
      <w:r>
        <w:t>3. Concrete Production Implementation (lifesave_assistant.py)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LifeSave Assistant for Indian Rural Communities</w:t>
              <w:br/>
              <w:t>Domain: LLMOps &amp; RAG Pipelines</w:t>
              <w:br/>
              <w:t>Target Artifact: lifesave_assistant.py</w:t>
              <w:br/>
              <w:t>Repository: https://github.com/Pradeeptalari14/tp-lifesave-rural-assistant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logging.getLogger("lifesave_assistant_for_indian_rural_communities")</w:t>
              <w:br/>
              <w:br/>
              <w:t>class ProductionConfig:</w:t>
              <w:br/>
              <w:t xml:space="preserve">    SERVICE_NAME = "lifesave-assistant-for-indian-rural-communities"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(lifesave_assistant.py),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https://github.com/Pradeeptalari14/tp-lifesave-rural-assistant.git &amp;&amp; cd $(basename "Pradeeptalari14/tp-lifesave-rural-assistant")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https://github.com/Pradeeptalari14/tp-lifesave-rural-assistant.git &amp;&amp; cd $(basename "Pradeeptalari14/tp-lifesave-rural-assistant")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https://www.youtube.com/results?search_query=LifeSave+Assistant+for+Indian+Rural+Communities+tutorial+deep+dive+architecture+production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https://www.youtube.com/results?search_query=LifeSave+Assistant+for+Indian+Rural+Communities+KubeCon+SREcon+AI+Engineer+Summit+conference+talk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