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ChatGPT Space Collaboration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space-crdt.json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Multi-user, multi-agent collaborative canvas with CRDT state sync over WebSockets, presence and conflict-free merges.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ChatGPT Space Collaboration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https://github.com/Pradeeptalari14/tp-chatgpt-space-collab.</w:t>
      </w:r>
    </w:p>
    <w:p>
      <w:pPr>
        <w:pStyle w:val="Heading1"/>
      </w:pPr>
      <w:r>
        <w:t>3. Concrete Production Implementation (space-crdt.json)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space-crdt.json</w:t>
              <w:br/>
              <w:t># Studio: ChatGPT Space Collaboration Studio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"chatgpt-space-collaboration-studio"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(space-crdt.json),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https://github.com/Pradeeptalari14/tp-chatgpt-space-collab.git &amp;&amp; cd $(basename "Pradeeptalari14/tp-chatgpt-space-collab")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https://github.com/Pradeeptalari14/tp-chatgpt-space-collab.git &amp;&amp; cd $(basename "Pradeeptalari14/tp-chatgpt-space-collab")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https://www.youtube.com/results?search_query=ChatGPT+Space+Collaboration+Studio+tutorial+deep+dive+architecture+production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https://www.youtube.com/results?search_query=ChatGPT+Space+Collaboration+Studio+KubeCon+SREcon+AI+Engineer+Summit+conference+talk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