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Microsoft DeepSpeed ZeRO-3 &amp; NVMe Offload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zero3_offload_engine.py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8x VRAM Footprint Reduction &amp; 48.2 TFLOPS/GPU Sustained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Extreme-scale distributed model training engine partitioning optimizer states, gradients, and parameters across multi-node clusters with ZeRO-Infinity NVMe asynchronous prefetching.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Fine-tuning and pre-training 70B+ parameter LLMs across constrained on-premise or cloud GPU clusters without triggering CUDA Out-of-Memory exceptions.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https://github.com/Pradeeptalari14/tp-deepspeed-zero-offload.</w:t>
      </w:r>
    </w:p>
    <w:p>
      <w:pPr>
        <w:pStyle w:val="Heading1"/>
      </w:pPr>
      <w:r>
        <w:t>3. Concrete Production Implementation (zero3_offload_engine.py)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Microsoft DeepSpeed ZeRO-3 &amp; NVMe Offload Studio</w:t>
              <w:br/>
              <w:t>Domain: Cloud Infrastructure &amp; K8s</w:t>
              <w:br/>
              <w:t>Target Artifact: zero3_offload_engine.py</w:t>
              <w:br/>
              <w:t>Repository: https://github.com/Pradeeptalari14/tp-deepspeed-zero-offload</w:t>
              <w:br/>
              <w:t>SRE Target: 8x VRAM Footprint Reduction &amp; 48.2 TFLOPS/GPU Sustained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logging.getLogger("microsoft_deepspeed_zero-3_&amp;_nvme_offload_studio")</w:t>
              <w:br/>
              <w:br/>
              <w:t>class ProductionConfig:</w:t>
              <w:br/>
              <w:t xml:space="preserve">    SERVICE_NAME = "microsoft-deepspeed-zero-3-&amp;-nvme-offload-studio"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"8x VRAM Footprint Reduction &amp; 48.2 TFLOPS/GPU Sustained",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Partition optimizer states, gradients, and model parameters across all nodes (ZeRO Stage 3) while asynchronously prefetching layer weights from host CPU RAM and NVMe SSDs.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Standard DDP (Distributed Data Parallel) which duplicates model weights and optimizer states across every GPU, hitting OOM on models &gt;13B parameters.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https://github.com/Pradeeptalari14/tp-deepspeed-zero-offload.git &amp;&amp; cd $(basename "Pradeeptalari14/tp-deepspeed-zero-offload")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deepspeed --num_gpus=8 train_llm.py --deepspeed ds_zero3_offload_config.json --model_name_or_path meta-llama/Llama-3-70B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8x VRAM Footprint Reduction &amp; 48.2 TFLOPS/GPU Sustained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https://www.youtube.com/results?search_query=Microsoft+DeepSpeed+ZeRO-3+%26+NVMe+Offload+Studio+tutorial+deep+dive+architecture+production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https://www.youtube.com/results?search_query=Microsoft+DeepSpeed+ZeRO-3+%26+NVMe+Offload+Studio+KubeCon+SREcon+AI+Engineer+Summit+conference+talk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