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Advanced k8s Script Generator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deployment.yaml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Sub-15s Scale Reaction &amp; 65% Idle Compute Cost Savings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scalable container workloads. Orchestrate deployment sets, load-balancing discovery service rules, ingress path routes, and pod autoscaling configurations dynamically in YAML manifests.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Scaling Kubernetes worker pods based on real-time event queue depth (SQS, Kafka, RabbitMQ) instead of sluggish CPU/memory metrics.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https://github.com/Pradeeptalari14/tp-kubernetes.</w:t>
      </w:r>
    </w:p>
    <w:p>
      <w:pPr>
        <w:pStyle w:val="Heading1"/>
      </w:pPr>
      <w:r>
        <w:t>3. Concrete Production Implementation (deployment.yaml)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Advanced k8s Script Generator</w:t>
              <w:br/>
              <w:t># Domain: Cloud Infrastructure &amp; K8s</w:t>
              <w:br/>
              <w:t># Target Artifact: deployment.yaml</w:t>
              <w:br/>
              <w:t># Target SRE Standard: Sub-15s Scale Reaction &amp; 65% Idle Compute Cost Savings</w:t>
              <w:br/>
              <w:t>apiVersion: apps/v1</w:t>
              <w:br/>
              <w:t>kind: Deployment</w:t>
              <w:br/>
              <w:t>metadata:</w:t>
              <w:br/>
              <w:t xml:space="preserve">  name: advanced-k8s-script-generator</w:t>
              <w:br/>
              <w:t xml:space="preserve">  namespace: production</w:t>
              <w:br/>
              <w:t xml:space="preserve">  labels:</w:t>
              <w:br/>
              <w:t xml:space="preserve">    app.kubernetes.io/name: advanced-k8s-script-generator</w:t>
              <w:br/>
              <w:t xml:space="preserve">    app.kubernetes.io/part-of: engineering-platform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advanced-k8s-script-generator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advanced-k8s-script-generator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ghcr.io/pradeeptalari14/tp-kubernetes:v1.0.0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Deploy KEDA ScaledObjects configured with proactive target queue length triggers and scale-to-zero when queues are idle.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https://github.com/Pradeeptalari14/tp-kubernetes.git &amp;&amp; cd $(basename "Pradeeptalari14/tp-kubernetes")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kubectl apply -f keda-scaledobject.yaml &amp;&amp; kubectl get scaledobject -w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Sub-15s Scale Reaction &amp; 65% Idle Compute Cost Savings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https://www.youtube.com/results?search_query=Advanced+k8s+Script+Generator+tutorial+deep+dive+architecture+production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https://www.youtube.com/results?search_query=Advanced+k8s+Script+Generator+KubeCon+SREcon+AI+Engineer+Summit+conference+talk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