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Pipeline Stress Tester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stress_tester.py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State Consistency &amp; Zero Unplanned Overwrites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Adversarial load tester generating concurrent queries to measure search latency and system drifts.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Preventing out-of-band manual changes made in the AWS/GCP console from corrupting automated Terraform state files.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https://github.com/Pradeeptalari14/tp-rag-stress-tester.</w:t>
      </w:r>
    </w:p>
    <w:p>
      <w:pPr>
        <w:pStyle w:val="Heading1"/>
      </w:pPr>
      <w:r>
        <w:t>3. Concrete Production Implementation (stress_tester.py)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 Pipeline Stress Tester</w:t>
              <w:br/>
              <w:t>Domain: LLMOps &amp; RAG Pipelines</w:t>
              <w:br/>
              <w:t>Target Artifact: stress_tester.py</w:t>
              <w:br/>
              <w:t>Repository: https://github.com/Pradeeptalari14/tp-rag-stress-tester</w:t>
              <w:br/>
              <w:t>SRE Target: 100% State Consistency &amp; Zero Unplanned Overwrites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logging.getLogger("rag_pipeline_stress_tester")</w:t>
              <w:br/>
              <w:br/>
              <w:t>class ProductionConfig:</w:t>
              <w:br/>
              <w:t xml:space="preserve">    SERVICE_NAME = "rag-pipeline-stress-tester"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State Consistency &amp; Zero Unplanned Overwrites",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Schedule automated daily read-only drift audit scans in CI/CD that compare real cloud APIs against state and alert SREs prior to pull request merges.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Ignoring console edits until emergency deployments overwrite manual hotfixes and cause cascading outages.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https://github.com/Pradeeptalari14/tp-rag-stress-tester.git &amp;&amp; cd $(basename "Pradeeptalari14/tp-rag-stress-tester")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terraform plan -detailed-exitcode -no-color &gt; drift.log || echo "CRITICAL: State drift detected!"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State Consistency &amp; Zero Unplanned Overwrites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https://www.youtube.com/results?search_query=RAG+Pipeline+Stress+Tester+tutorial+deep+dive+architecture+production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https://www.youtube.com/results?search_query=RAG+Pipeline+Stress+Tester+KubeCon+SREcon+AI+Engineer+Summit+conference+talk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