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Rerank Gateway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rerank_gateway.py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Unified FastAPI routing gateway mediating traffic across multiple third-party reranking endpoints.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Rerank Gateway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https://github.com/Pradeeptalari14/tp-rerank-gateway.</w:t>
      </w:r>
    </w:p>
    <w:p>
      <w:pPr>
        <w:pStyle w:val="Heading1"/>
      </w:pPr>
      <w:r>
        <w:t>3. Concrete Production Implementation (rerank_gateway.py)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Rerank Gateway</w:t>
              <w:br/>
              <w:t>Domain: LLMOps &amp; RAG Pipelines</w:t>
              <w:br/>
              <w:t>Target Artifact: rerank_gateway.py</w:t>
              <w:br/>
              <w:t>Repository: https://github.com/Pradeeptalari14/tp-rerank-gateway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logging.getLogger("rerank_gateway")</w:t>
              <w:br/>
              <w:br/>
              <w:t>class ProductionConfig:</w:t>
              <w:br/>
              <w:t xml:space="preserve">    SERVICE_NAME = "rerank-gateway"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(rerank_gateway.py),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https://github.com/Pradeeptalari14/tp-rerank-gateway.git &amp;&amp; cd $(basename "Pradeeptalari14/tp-rerank-gateway")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https://github.com/Pradeeptalari14/tp-rerank-gateway.git &amp;&amp; cd $(basename "Pradeeptalari14/tp-rerank-gateway")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https://www.youtube.com/results?search_query=Rerank+Gateway+tutorial+deep+dive+architecture+production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https://www.youtube.com/results?search_query=Rerank+Gateway+KubeCon+SREcon+AI+Engineer+Summit+conference+talk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