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6A" w:rsidRDefault="00F45B12">
      <w:pPr>
        <w:pStyle w:val="Title"/>
        <w:spacing w:line="403" w:lineRule="auto"/>
      </w:pPr>
      <w:r>
        <w:t xml:space="preserve">Full </w:t>
      </w:r>
      <w:r>
        <w:t xml:space="preserve">Stack </w:t>
      </w:r>
      <w:r>
        <w:t xml:space="preserve">Development </w:t>
      </w:r>
      <w:r>
        <w:t xml:space="preserve">with </w:t>
      </w:r>
      <w:r>
        <w:t>MERN Project Documentation format</w:t>
      </w:r>
    </w:p>
    <w:p w:rsidR="00CC146A" w:rsidRDefault="00F45B12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:rsidR="00813360" w:rsidRPr="00813360" w:rsidRDefault="00F45B12" w:rsidP="00813360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b/>
          <w:sz w:val="24"/>
        </w:rPr>
        <w:t xml:space="preserve">Project </w:t>
      </w:r>
      <w:r>
        <w:rPr>
          <w:b/>
          <w:sz w:val="24"/>
        </w:rPr>
        <w:t xml:space="preserve">Title : </w:t>
      </w:r>
      <w:r w:rsidR="005B4461">
        <w:rPr>
          <w:sz w:val="24"/>
        </w:rPr>
        <w:t>LearnHub</w:t>
      </w:r>
    </w:p>
    <w:p w:rsidR="00CC146A" w:rsidRDefault="00F45B12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 xml:space="preserve">Team </w:t>
      </w:r>
      <w:r>
        <w:rPr>
          <w:b/>
          <w:sz w:val="24"/>
        </w:rPr>
        <w:t xml:space="preserve">Members: </w:t>
      </w:r>
      <w:r>
        <w:rPr>
          <w:sz w:val="24"/>
        </w:rPr>
        <w:t>T.V.K.PRADEEPTHI</w:t>
      </w:r>
    </w:p>
    <w:p w:rsidR="00813360" w:rsidRDefault="0081336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Team ID:</w:t>
      </w:r>
      <w:r w:rsidR="00F45B12">
        <w:rPr>
          <w:sz w:val="24"/>
        </w:rPr>
        <w:t>LTVIP2025TMID53135</w:t>
      </w:r>
    </w:p>
    <w:p w:rsidR="00CC146A" w:rsidRDefault="00CC146A">
      <w:pPr>
        <w:pStyle w:val="BodyText"/>
        <w:spacing w:before="5"/>
        <w:ind w:left="0" w:firstLine="0"/>
      </w:pPr>
    </w:p>
    <w:p w:rsidR="00CC146A" w:rsidRDefault="00F45B12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>
        <w:rPr>
          <w:spacing w:val="-2"/>
        </w:rPr>
        <w:t>Overview</w:t>
      </w:r>
    </w:p>
    <w:p w:rsidR="005B4461" w:rsidRPr="005B4461" w:rsidRDefault="00F45B1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b/>
          <w:sz w:val="24"/>
        </w:rPr>
        <w:t>Purpose:</w:t>
      </w:r>
      <w:r w:rsidR="005B4461" w:rsidRPr="005B4461">
        <w:rPr>
          <w:sz w:val="24"/>
        </w:rPr>
        <w:t>LearnHub is a modern, minimalist digital learning platform that enables students to enroll in courses, track progress, and receive certificates, while teachers and admins can manage courses and users.</w:t>
      </w:r>
    </w:p>
    <w:p w:rsidR="005B4461" w:rsidRPr="005B4461" w:rsidRDefault="00F45B12" w:rsidP="005B4461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  <w:lang w:val="en-IN"/>
        </w:rPr>
      </w:pPr>
      <w:r>
        <w:rPr>
          <w:b/>
          <w:sz w:val="24"/>
        </w:rPr>
        <w:t>Features:</w:t>
      </w:r>
    </w:p>
    <w:p w:rsidR="005B4461" w:rsidRPr="005B4461" w:rsidRDefault="005B4461" w:rsidP="00F45B12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User authentication (student, teacher, admin roles)</w:t>
      </w:r>
    </w:p>
    <w:p w:rsidR="005B4461" w:rsidRPr="005B4461" w:rsidRDefault="005B4461" w:rsidP="00F45B12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Course browsing, filtering, and enrollment</w:t>
      </w:r>
    </w:p>
    <w:p w:rsidR="005B4461" w:rsidRPr="005B4461" w:rsidRDefault="005B4461" w:rsidP="00F45B12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Video content delivery with progress tracking</w:t>
      </w:r>
    </w:p>
    <w:p w:rsidR="005B4461" w:rsidRPr="005B4461" w:rsidRDefault="005B4461" w:rsidP="00F45B12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Certificate generation and download</w:t>
      </w:r>
    </w:p>
    <w:p w:rsidR="005B4461" w:rsidRPr="005B4461" w:rsidRDefault="005B4461" w:rsidP="00F45B12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Admin dashboard for user and course management</w:t>
      </w:r>
    </w:p>
    <w:p w:rsidR="00CC146A" w:rsidRDefault="005B4461" w:rsidP="00F45B12">
      <w:pPr>
        <w:pStyle w:val="ListParagraph"/>
        <w:numPr>
          <w:ilvl w:val="0"/>
          <w:numId w:val="5"/>
        </w:numPr>
        <w:tabs>
          <w:tab w:val="left" w:pos="743"/>
        </w:tabs>
        <w:rPr>
          <w:sz w:val="24"/>
          <w:lang w:val="en-IN"/>
        </w:rPr>
      </w:pPr>
      <w:r w:rsidRPr="005B4461">
        <w:rPr>
          <w:sz w:val="24"/>
          <w:lang w:val="en-IN"/>
        </w:rPr>
        <w:t>Responsive, accessible, and cohesive UI</w:t>
      </w:r>
    </w:p>
    <w:p w:rsidR="005B4461" w:rsidRPr="005B4461" w:rsidRDefault="005B4461" w:rsidP="005B446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:rsidR="00CC146A" w:rsidRDefault="00F45B12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:rsidR="0084788C" w:rsidRPr="0084788C" w:rsidRDefault="00F45B12" w:rsidP="0084788C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Frontend:</w:t>
      </w:r>
    </w:p>
    <w:p w:rsidR="0084788C" w:rsidRPr="0084788C" w:rsidRDefault="005B4461" w:rsidP="00F45B1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Built with React (Vite, Material-UI)</w:t>
      </w:r>
    </w:p>
    <w:p w:rsidR="0084788C" w:rsidRDefault="005B4461" w:rsidP="00F45B1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Component-based structure (pages, commonadmin, user, etc.)</w:t>
      </w:r>
    </w:p>
    <w:p w:rsidR="0084788C" w:rsidRDefault="005B4461" w:rsidP="00F45B1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State management via React Context and hooks</w:t>
      </w:r>
    </w:p>
    <w:p w:rsidR="005B4461" w:rsidRPr="005B4461" w:rsidRDefault="005B4461" w:rsidP="00F45B1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Responsive design with modern CSS</w:t>
      </w:r>
    </w:p>
    <w:p w:rsidR="0084788C" w:rsidRPr="0084788C" w:rsidRDefault="00F45B1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Backend:</w:t>
      </w:r>
    </w:p>
    <w:p w:rsidR="005B4461" w:rsidRPr="005B4461" w:rsidRDefault="005B4461" w:rsidP="00F45B1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Node.js with Express.js</w:t>
      </w:r>
      <w:r>
        <w:rPr>
          <w:sz w:val="24"/>
          <w:lang w:val="en-IN"/>
        </w:rPr>
        <w:t>,</w:t>
      </w:r>
    </w:p>
    <w:p w:rsidR="005B4461" w:rsidRPr="005B4461" w:rsidRDefault="005B4461" w:rsidP="00F45B1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RESTful API structure</w:t>
      </w:r>
      <w:r>
        <w:rPr>
          <w:sz w:val="24"/>
          <w:lang w:val="en-IN"/>
        </w:rPr>
        <w:t>,</w:t>
      </w:r>
    </w:p>
    <w:p w:rsidR="005B4461" w:rsidRPr="005B4461" w:rsidRDefault="005B4461" w:rsidP="00F45B1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JWT-based authentication and role-based authorization</w:t>
      </w:r>
      <w:r>
        <w:rPr>
          <w:sz w:val="24"/>
          <w:lang w:val="en-IN"/>
        </w:rPr>
        <w:t>,</w:t>
      </w:r>
    </w:p>
    <w:p w:rsidR="005B4461" w:rsidRPr="005B4461" w:rsidRDefault="005B4461" w:rsidP="00F45B1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Multer for file uploads (videos, thumbnails)</w:t>
      </w:r>
    </w:p>
    <w:p w:rsidR="0084788C" w:rsidRPr="0084788C" w:rsidRDefault="00F45B1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Database:</w:t>
      </w:r>
    </w:p>
    <w:p w:rsidR="0084788C" w:rsidRPr="0084788C" w:rsidRDefault="005B4461" w:rsidP="00F45B1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MongoDB (Mongoose ODM)</w:t>
      </w:r>
    </w:p>
    <w:p w:rsidR="0084788C" w:rsidRPr="0084788C" w:rsidRDefault="005B4461" w:rsidP="00F45B1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Schemas for users, courses,</w:t>
      </w:r>
    </w:p>
    <w:p w:rsidR="0084788C" w:rsidRPr="0084788C" w:rsidRDefault="005B4461" w:rsidP="00F45B1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enrollments, announcements, etc.</w:t>
      </w:r>
    </w:p>
    <w:p w:rsidR="005B4461" w:rsidRPr="0084788C" w:rsidRDefault="005B4461" w:rsidP="00F45B1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lastRenderedPageBreak/>
        <w:t>Relationships: Users ↔ Courses ↔ Enrollments</w:t>
      </w:r>
    </w:p>
    <w:p w:rsidR="005B4461" w:rsidRPr="005B4461" w:rsidRDefault="005B4461" w:rsidP="005B4461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</w:p>
    <w:p w:rsidR="005B4461" w:rsidRDefault="005B4461" w:rsidP="005B4461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Setup Instructions</w:t>
      </w:r>
    </w:p>
    <w:p w:rsidR="0084788C" w:rsidRPr="0084788C" w:rsidRDefault="00F45B12" w:rsidP="0040721F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5B4461">
        <w:rPr>
          <w:b/>
          <w:sz w:val="24"/>
        </w:rPr>
        <w:t>Prerequisites:</w:t>
      </w:r>
    </w:p>
    <w:p w:rsidR="0040721F" w:rsidRDefault="005B4461" w:rsidP="00F45B12">
      <w:pPr>
        <w:pStyle w:val="ListParagraph"/>
        <w:numPr>
          <w:ilvl w:val="1"/>
          <w:numId w:val="7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Node.js (v16+ recommended),</w:t>
      </w:r>
    </w:p>
    <w:p w:rsidR="0040721F" w:rsidRDefault="005B4461" w:rsidP="00F45B12">
      <w:pPr>
        <w:pStyle w:val="ListParagraph"/>
        <w:numPr>
          <w:ilvl w:val="1"/>
          <w:numId w:val="7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MongoDB (local or Atlas)</w:t>
      </w:r>
    </w:p>
    <w:p w:rsidR="005B4461" w:rsidRPr="0040721F" w:rsidRDefault="005B4461" w:rsidP="00F45B12">
      <w:pPr>
        <w:pStyle w:val="ListParagraph"/>
        <w:numPr>
          <w:ilvl w:val="1"/>
          <w:numId w:val="7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Git</w:t>
      </w:r>
    </w:p>
    <w:p w:rsidR="005B4461" w:rsidRPr="005B4461" w:rsidRDefault="00F45B1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b/>
          <w:sz w:val="24"/>
        </w:rPr>
        <w:t>Installation:</w:t>
      </w:r>
      <w:r w:rsidR="005B4461" w:rsidRPr="005B4461">
        <w:rPr>
          <w:sz w:val="24"/>
        </w:rPr>
        <w:t>git clone [your-repo-url]</w:t>
      </w:r>
      <w:r w:rsidR="005B4461">
        <w:rPr>
          <w:sz w:val="24"/>
        </w:rPr>
        <w:t>,</w:t>
      </w:r>
    </w:p>
    <w:p w:rsidR="005B4461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cd code/backend</w:t>
      </w:r>
      <w:r>
        <w:rPr>
          <w:sz w:val="24"/>
        </w:rPr>
        <w:t>,</w:t>
      </w:r>
    </w:p>
    <w:p w:rsidR="005B4461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npm install</w:t>
      </w:r>
      <w:r>
        <w:rPr>
          <w:sz w:val="24"/>
        </w:rPr>
        <w:t>,</w:t>
      </w:r>
    </w:p>
    <w:p w:rsid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cd ../frontend</w:t>
      </w:r>
      <w:r>
        <w:rPr>
          <w:sz w:val="24"/>
        </w:rPr>
        <w:t>,</w:t>
      </w:r>
    </w:p>
    <w:p w:rsidR="00CC146A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npm install</w:t>
      </w:r>
      <w:r>
        <w:rPr>
          <w:sz w:val="24"/>
        </w:rPr>
        <w:t>,</w:t>
      </w:r>
    </w:p>
    <w:p w:rsidR="00CC146A" w:rsidRDefault="00CC146A">
      <w:pPr>
        <w:pStyle w:val="BodyText"/>
        <w:spacing w:before="6"/>
        <w:ind w:left="0" w:firstLine="0"/>
      </w:pPr>
    </w:p>
    <w:p w:rsidR="00CC146A" w:rsidRDefault="00F45B12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</w:t>
      </w:r>
      <w:r>
        <w:rPr>
          <w:spacing w:val="-2"/>
        </w:rPr>
        <w:t>Structure</w:t>
      </w:r>
    </w:p>
    <w:p w:rsidR="000B45ED" w:rsidRPr="00A15FF8" w:rsidRDefault="00F45B12" w:rsidP="00A15FF8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 w:rsidRPr="005B4461">
        <w:rPr>
          <w:b/>
          <w:sz w:val="24"/>
        </w:rPr>
        <w:t>Client:</w:t>
      </w:r>
      <w:r w:rsidR="00A15FF8" w:rsidRPr="000B45ED">
        <w:rPr>
          <w:b/>
          <w:sz w:val="24"/>
        </w:rPr>
        <w:t xml:space="preserve">Server: </w:t>
      </w:r>
    </w:p>
    <w:p w:rsidR="000B45ED" w:rsidRDefault="000B45ED" w:rsidP="000B45ED">
      <w:pPr>
        <w:tabs>
          <w:tab w:val="left" w:pos="743"/>
        </w:tabs>
        <w:spacing w:before="279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40314" cy="3646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28" cy="36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F8">
        <w:rPr>
          <w:noProof/>
          <w:sz w:val="24"/>
        </w:rPr>
        <w:drawing>
          <wp:inline distT="0" distB="0" distL="0" distR="0">
            <wp:extent cx="1812471" cy="30252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71" cy="30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ED" w:rsidRDefault="000B45ED" w:rsidP="000B45ED">
      <w:pPr>
        <w:tabs>
          <w:tab w:val="left" w:pos="743"/>
        </w:tabs>
        <w:spacing w:before="279"/>
        <w:rPr>
          <w:sz w:val="24"/>
        </w:rPr>
      </w:pPr>
    </w:p>
    <w:p w:rsidR="000B45ED" w:rsidRDefault="000B45ED" w:rsidP="000B45ED">
      <w:pPr>
        <w:tabs>
          <w:tab w:val="left" w:pos="743"/>
        </w:tabs>
        <w:spacing w:before="279"/>
        <w:rPr>
          <w:sz w:val="24"/>
        </w:rPr>
      </w:pPr>
    </w:p>
    <w:p w:rsidR="00A15FF8" w:rsidRDefault="00A15FF8" w:rsidP="000B45ED">
      <w:pPr>
        <w:tabs>
          <w:tab w:val="left" w:pos="743"/>
        </w:tabs>
        <w:spacing w:before="279"/>
        <w:rPr>
          <w:sz w:val="24"/>
        </w:rPr>
      </w:pPr>
    </w:p>
    <w:p w:rsidR="00A15FF8" w:rsidRDefault="00A15FF8" w:rsidP="000B45ED">
      <w:pPr>
        <w:tabs>
          <w:tab w:val="left" w:pos="743"/>
        </w:tabs>
        <w:spacing w:before="279"/>
        <w:rPr>
          <w:sz w:val="24"/>
        </w:rPr>
      </w:pPr>
    </w:p>
    <w:p w:rsidR="00A15FF8" w:rsidRDefault="00A15FF8" w:rsidP="000B45ED">
      <w:pPr>
        <w:tabs>
          <w:tab w:val="left" w:pos="743"/>
        </w:tabs>
        <w:spacing w:before="279"/>
        <w:rPr>
          <w:sz w:val="24"/>
        </w:rPr>
      </w:pPr>
    </w:p>
    <w:p w:rsidR="00A15FF8" w:rsidRPr="000B45ED" w:rsidRDefault="00A15FF8" w:rsidP="000B45ED">
      <w:pPr>
        <w:tabs>
          <w:tab w:val="left" w:pos="743"/>
        </w:tabs>
        <w:spacing w:before="279"/>
        <w:rPr>
          <w:sz w:val="24"/>
        </w:rPr>
      </w:pPr>
    </w:p>
    <w:p w:rsidR="00CC146A" w:rsidRDefault="00CC146A">
      <w:pPr>
        <w:pStyle w:val="BodyText"/>
        <w:spacing w:before="5"/>
        <w:ind w:left="0" w:firstLine="0"/>
      </w:pPr>
    </w:p>
    <w:p w:rsidR="003F7521" w:rsidRPr="003F7521" w:rsidRDefault="00F45B12" w:rsidP="003F7521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Runningthe</w:t>
      </w:r>
      <w:r>
        <w:rPr>
          <w:spacing w:val="-2"/>
        </w:rPr>
        <w:t>Application</w:t>
      </w:r>
      <w:r w:rsidR="003F7521">
        <w:rPr>
          <w:spacing w:val="-2"/>
        </w:rPr>
        <w:t>:</w:t>
      </w:r>
    </w:p>
    <w:p w:rsidR="003F7521" w:rsidRPr="003F7521" w:rsidRDefault="003F7521" w:rsidP="003F7521">
      <w:pPr>
        <w:pStyle w:val="Heading1"/>
        <w:tabs>
          <w:tab w:val="left" w:pos="292"/>
        </w:tabs>
        <w:ind w:left="23" w:firstLine="0"/>
      </w:pPr>
    </w:p>
    <w:p w:rsidR="00CC146A" w:rsidRDefault="00F45B12" w:rsidP="003F7521">
      <w:pPr>
        <w:pStyle w:val="Heading1"/>
        <w:tabs>
          <w:tab w:val="left" w:pos="292"/>
        </w:tabs>
        <w:ind w:left="23" w:firstLine="0"/>
        <w:rPr>
          <w:sz w:val="24"/>
        </w:rPr>
      </w:pPr>
      <w:r w:rsidRPr="003F7521">
        <w:rPr>
          <w:sz w:val="24"/>
        </w:rPr>
        <w:t>Frontend</w:t>
      </w:r>
      <w:r w:rsidR="003F7521">
        <w:rPr>
          <w:sz w:val="24"/>
        </w:rPr>
        <w:t>:</w:t>
      </w:r>
    </w:p>
    <w:p w:rsidR="003F7521" w:rsidRDefault="003F7521" w:rsidP="003F7521">
      <w:pPr>
        <w:pStyle w:val="Heading1"/>
        <w:tabs>
          <w:tab w:val="left" w:pos="292"/>
        </w:tabs>
        <w:ind w:left="23" w:firstLine="0"/>
      </w:pPr>
      <w:r>
        <w:rPr>
          <w:noProof/>
          <w:sz w:val="24"/>
        </w:rPr>
        <w:drawing>
          <wp:inline distT="0" distB="0" distL="0" distR="0">
            <wp:extent cx="3886200" cy="1551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92" cy="155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21" w:rsidRDefault="003F7521" w:rsidP="003F7521">
      <w:pPr>
        <w:pStyle w:val="Heading1"/>
        <w:tabs>
          <w:tab w:val="left" w:pos="292"/>
        </w:tabs>
        <w:ind w:left="23" w:firstLine="0"/>
      </w:pPr>
      <w:r>
        <w:t>Backend:</w:t>
      </w:r>
    </w:p>
    <w:p w:rsidR="003F7521" w:rsidRDefault="00A91E1F" w:rsidP="003F7521">
      <w:pPr>
        <w:pStyle w:val="Heading1"/>
        <w:tabs>
          <w:tab w:val="left" w:pos="292"/>
        </w:tabs>
        <w:ind w:left="23" w:firstLine="0"/>
      </w:pPr>
      <w:r>
        <w:rPr>
          <w:noProof/>
          <w:sz w:val="24"/>
        </w:rPr>
        <w:drawing>
          <wp:inline distT="0" distB="0" distL="0" distR="0">
            <wp:extent cx="3393746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60" cy="15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21" w:rsidRDefault="003F7521" w:rsidP="003F7521">
      <w:pPr>
        <w:tabs>
          <w:tab w:val="left" w:pos="1462"/>
        </w:tabs>
        <w:spacing w:line="284" w:lineRule="exact"/>
      </w:pPr>
    </w:p>
    <w:p w:rsidR="003F7521" w:rsidRDefault="003F7521" w:rsidP="003F7521">
      <w:pPr>
        <w:tabs>
          <w:tab w:val="left" w:pos="1462"/>
        </w:tabs>
        <w:spacing w:line="284" w:lineRule="exact"/>
      </w:pPr>
    </w:p>
    <w:p w:rsidR="009B4F5F" w:rsidRDefault="00F45B12" w:rsidP="009B4F5F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  <w:r w:rsidR="009B4F5F">
        <w:rPr>
          <w:spacing w:val="-2"/>
        </w:rPr>
        <w:t>:</w:t>
      </w:r>
    </w:p>
    <w:p w:rsidR="009B4F5F" w:rsidRDefault="009B4F5F">
      <w:pPr>
        <w:pStyle w:val="BodyText"/>
        <w:spacing w:before="5"/>
        <w:ind w:left="0" w:firstLine="0"/>
      </w:pPr>
      <w:r>
        <w:rPr>
          <w:noProof/>
        </w:rPr>
        <w:drawing>
          <wp:inline distT="0" distB="0" distL="0" distR="0">
            <wp:extent cx="5858933" cy="322718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87" cy="324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5F" w:rsidRDefault="009B4F5F">
      <w:pPr>
        <w:pStyle w:val="BodyText"/>
        <w:spacing w:before="5"/>
        <w:ind w:left="0" w:firstLine="0"/>
      </w:pPr>
    </w:p>
    <w:p w:rsidR="00CC146A" w:rsidRDefault="00F45B12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:rsidR="005B4461" w:rsidRPr="005B4461" w:rsidRDefault="005B4461" w:rsidP="00F45B12">
      <w:pPr>
        <w:pStyle w:val="BodyText"/>
        <w:numPr>
          <w:ilvl w:val="0"/>
          <w:numId w:val="2"/>
        </w:numPr>
        <w:spacing w:before="3"/>
        <w:rPr>
          <w:lang w:val="en-IN"/>
        </w:rPr>
      </w:pPr>
      <w:r w:rsidRPr="005B4461">
        <w:rPr>
          <w:lang w:val="en-IN"/>
        </w:rPr>
        <w:t>JWT tokens issued on login, stored in localStorage.</w:t>
      </w:r>
    </w:p>
    <w:p w:rsidR="005B4461" w:rsidRPr="005B4461" w:rsidRDefault="005B4461" w:rsidP="00F45B12">
      <w:pPr>
        <w:pStyle w:val="BodyText"/>
        <w:numPr>
          <w:ilvl w:val="0"/>
          <w:numId w:val="2"/>
        </w:numPr>
        <w:spacing w:before="3"/>
        <w:rPr>
          <w:lang w:val="en-IN"/>
        </w:rPr>
      </w:pPr>
      <w:r w:rsidRPr="005B4461">
        <w:rPr>
          <w:lang w:val="en-IN"/>
        </w:rPr>
        <w:t>Role-based access (student, teacher, admin).</w:t>
      </w:r>
    </w:p>
    <w:p w:rsidR="005B4461" w:rsidRDefault="005B4461" w:rsidP="00F45B12">
      <w:pPr>
        <w:pStyle w:val="BodyText"/>
        <w:numPr>
          <w:ilvl w:val="0"/>
          <w:numId w:val="2"/>
        </w:numPr>
        <w:spacing w:before="3"/>
        <w:rPr>
          <w:lang w:val="en-IN"/>
        </w:rPr>
      </w:pPr>
      <w:r w:rsidRPr="005B4461">
        <w:rPr>
          <w:lang w:val="en-IN"/>
        </w:rPr>
        <w:t>Protected routes via middleware on backend and route guards on frontend.</w:t>
      </w:r>
    </w:p>
    <w:p w:rsidR="009B4F5F" w:rsidRPr="005B4461" w:rsidRDefault="009B4F5F" w:rsidP="009B4F5F">
      <w:pPr>
        <w:pStyle w:val="BodyText"/>
        <w:spacing w:before="3"/>
        <w:ind w:left="720" w:firstLine="0"/>
        <w:rPr>
          <w:lang w:val="en-IN"/>
        </w:rPr>
      </w:pPr>
    </w:p>
    <w:p w:rsidR="00CC146A" w:rsidRDefault="00CC146A">
      <w:pPr>
        <w:pStyle w:val="BodyText"/>
        <w:spacing w:before="3"/>
        <w:ind w:left="0" w:firstLine="0"/>
      </w:pPr>
    </w:p>
    <w:p w:rsidR="0040721F" w:rsidRPr="0040721F" w:rsidRDefault="00F45B12" w:rsidP="0040721F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User</w:t>
      </w:r>
      <w:r>
        <w:rPr>
          <w:spacing w:val="-2"/>
        </w:rPr>
        <w:t>Interface</w:t>
      </w:r>
      <w:r w:rsidR="0040721F">
        <w:rPr>
          <w:spacing w:val="-2"/>
        </w:rPr>
        <w:t>:</w:t>
      </w:r>
    </w:p>
    <w:p w:rsidR="0040721F" w:rsidRPr="009B4F5F" w:rsidRDefault="0040721F" w:rsidP="0040721F">
      <w:pPr>
        <w:pStyle w:val="Heading1"/>
        <w:tabs>
          <w:tab w:val="left" w:pos="293"/>
        </w:tabs>
        <w:ind w:left="23" w:firstLine="0"/>
      </w:pPr>
      <w:r>
        <w:rPr>
          <w:spacing w:val="-2"/>
        </w:rPr>
        <w:br/>
        <w:t>Home Page:</w:t>
      </w:r>
    </w:p>
    <w:p w:rsidR="0040721F" w:rsidRDefault="00F45B12" w:rsidP="009B4F5F">
      <w:pPr>
        <w:pStyle w:val="Heading1"/>
        <w:tabs>
          <w:tab w:val="left" w:pos="293"/>
        </w:tabs>
        <w:ind w:left="293" w:firstLine="0"/>
      </w:pPr>
      <w:r w:rsidRPr="00F45B12">
        <w:drawing>
          <wp:inline distT="0" distB="0" distL="0" distR="0">
            <wp:extent cx="5256335" cy="2355927"/>
            <wp:effectExtent l="19050" t="0" r="146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91" cy="235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1F" w:rsidRDefault="0040721F" w:rsidP="009B4F5F">
      <w:pPr>
        <w:pStyle w:val="Heading1"/>
        <w:tabs>
          <w:tab w:val="left" w:pos="293"/>
        </w:tabs>
        <w:ind w:left="293" w:firstLine="0"/>
      </w:pPr>
    </w:p>
    <w:p w:rsidR="0040721F" w:rsidRDefault="0040721F" w:rsidP="009B4F5F">
      <w:pPr>
        <w:pStyle w:val="Heading1"/>
        <w:tabs>
          <w:tab w:val="left" w:pos="293"/>
        </w:tabs>
        <w:ind w:left="293" w:firstLine="0"/>
      </w:pPr>
      <w:r>
        <w:t>Registration Form:</w:t>
      </w:r>
    </w:p>
    <w:p w:rsidR="0040721F" w:rsidRDefault="0040721F" w:rsidP="009B4F5F">
      <w:pPr>
        <w:pStyle w:val="Heading1"/>
        <w:tabs>
          <w:tab w:val="left" w:pos="293"/>
        </w:tabs>
        <w:ind w:left="293" w:firstLine="0"/>
      </w:pPr>
    </w:p>
    <w:p w:rsidR="009B4F5F" w:rsidRDefault="00F45B12" w:rsidP="009B4F5F">
      <w:pPr>
        <w:pStyle w:val="Heading1"/>
        <w:tabs>
          <w:tab w:val="left" w:pos="293"/>
        </w:tabs>
        <w:ind w:left="293" w:firstLine="0"/>
      </w:pPr>
      <w:r w:rsidRPr="00F45B12">
        <w:rPr>
          <w:noProof/>
        </w:rPr>
        <w:drawing>
          <wp:inline distT="0" distB="0" distL="0" distR="0">
            <wp:extent cx="5583555" cy="259685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9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1F" w:rsidRDefault="0040721F" w:rsidP="009B4F5F">
      <w:pPr>
        <w:pStyle w:val="Heading1"/>
        <w:tabs>
          <w:tab w:val="left" w:pos="293"/>
        </w:tabs>
        <w:ind w:left="293" w:firstLine="0"/>
      </w:pPr>
    </w:p>
    <w:p w:rsidR="0040721F" w:rsidRDefault="0040721F" w:rsidP="009B4F5F">
      <w:pPr>
        <w:pStyle w:val="Heading1"/>
        <w:tabs>
          <w:tab w:val="left" w:pos="293"/>
        </w:tabs>
        <w:ind w:left="293" w:firstLine="0"/>
      </w:pPr>
      <w:r>
        <w:t>Login From:</w:t>
      </w:r>
    </w:p>
    <w:p w:rsidR="0040721F" w:rsidRDefault="0040721F" w:rsidP="009B4F5F">
      <w:pPr>
        <w:pStyle w:val="Heading1"/>
        <w:tabs>
          <w:tab w:val="left" w:pos="293"/>
        </w:tabs>
        <w:ind w:left="293" w:firstLine="0"/>
      </w:pPr>
    </w:p>
    <w:p w:rsidR="009B4F5F" w:rsidRDefault="006C42D1">
      <w:pPr>
        <w:pStyle w:val="Heading1"/>
        <w:sectPr w:rsidR="009B4F5F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  <w:r>
        <w:rPr>
          <w:b w:val="0"/>
          <w:bCs w:val="0"/>
          <w:noProof/>
        </w:rPr>
        <w:drawing>
          <wp:inline distT="0" distB="0" distL="0" distR="0">
            <wp:extent cx="5581650" cy="23850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38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46A" w:rsidRDefault="00CC146A">
      <w:pPr>
        <w:pStyle w:val="BodyText"/>
        <w:spacing w:before="6"/>
        <w:ind w:left="0" w:firstLine="0"/>
      </w:pPr>
    </w:p>
    <w:p w:rsidR="00CC146A" w:rsidRPr="0040721F" w:rsidRDefault="00F45B12" w:rsidP="0040721F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  <w:r w:rsidR="0040721F">
        <w:rPr>
          <w:spacing w:val="-2"/>
        </w:rPr>
        <w:t>:</w:t>
      </w:r>
      <w:r w:rsidR="0040721F">
        <w:rPr>
          <w:spacing w:val="-2"/>
        </w:rPr>
        <w:br/>
      </w:r>
      <w:r w:rsidR="0040721F">
        <w:rPr>
          <w:noProof/>
          <w:spacing w:val="-2"/>
        </w:rPr>
        <w:drawing>
          <wp:inline distT="0" distB="0" distL="0" distR="0">
            <wp:extent cx="4653824" cy="2102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04" cy="21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1F">
        <w:rPr>
          <w:noProof/>
        </w:rPr>
        <w:drawing>
          <wp:inline distT="0" distB="0" distL="0" distR="0">
            <wp:extent cx="3554186" cy="21545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05" cy="21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6A" w:rsidRDefault="00F45B12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Screenshotsor</w:t>
      </w:r>
      <w:r>
        <w:rPr>
          <w:spacing w:val="-4"/>
        </w:rPr>
        <w:t>Demo</w:t>
      </w:r>
    </w:p>
    <w:p w:rsidR="00CC146A" w:rsidRDefault="0040721F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 xml:space="preserve">DEMO LINK - </w:t>
      </w:r>
      <w:hyperlink r:id="rId15" w:history="1">
        <w:r w:rsidRPr="00C740D4">
          <w:rPr>
            <w:rStyle w:val="Hyperlink"/>
            <w:b/>
            <w:bCs/>
            <w:sz w:val="32"/>
            <w:szCs w:val="32"/>
          </w:rPr>
          <w:t>LEARNHUB</w:t>
        </w:r>
      </w:hyperlink>
    </w:p>
    <w:p w:rsidR="00CC146A" w:rsidRDefault="00CC146A">
      <w:pPr>
        <w:pStyle w:val="BodyText"/>
        <w:spacing w:before="5"/>
        <w:ind w:left="0" w:firstLine="0"/>
      </w:pPr>
    </w:p>
    <w:p w:rsidR="0040721F" w:rsidRPr="0040721F" w:rsidRDefault="00F45B12" w:rsidP="0040721F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  <w:rPr>
          <w:b w:val="0"/>
          <w:bCs w:val="0"/>
        </w:rPr>
      </w:pPr>
      <w:r>
        <w:t>Known</w:t>
      </w:r>
      <w:r w:rsidRPr="0040721F">
        <w:rPr>
          <w:spacing w:val="-2"/>
        </w:rPr>
        <w:t>Issues</w:t>
      </w:r>
      <w:r w:rsidR="0040721F" w:rsidRPr="0040721F">
        <w:rPr>
          <w:spacing w:val="-2"/>
        </w:rPr>
        <w:t>:</w:t>
      </w:r>
    </w:p>
    <w:p w:rsidR="0040721F" w:rsidRDefault="0040721F" w:rsidP="00F45B12">
      <w:pPr>
        <w:pStyle w:val="Heading1"/>
        <w:numPr>
          <w:ilvl w:val="0"/>
          <w:numId w:val="8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 xml:space="preserve">No real payment gateway (demo only) </w:t>
      </w:r>
    </w:p>
    <w:p w:rsidR="0040721F" w:rsidRDefault="0040721F" w:rsidP="00F45B12">
      <w:pPr>
        <w:pStyle w:val="Heading1"/>
        <w:numPr>
          <w:ilvl w:val="0"/>
          <w:numId w:val="8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>UI layout inconsistencies on some small screens</w:t>
      </w:r>
    </w:p>
    <w:p w:rsidR="0040721F" w:rsidRPr="0040721F" w:rsidRDefault="0040721F" w:rsidP="00F45B12">
      <w:pPr>
        <w:pStyle w:val="Heading1"/>
        <w:numPr>
          <w:ilvl w:val="0"/>
          <w:numId w:val="8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>Certificate print formatting varies by browser</w:t>
      </w:r>
    </w:p>
    <w:p w:rsidR="00CC146A" w:rsidRPr="0040721F" w:rsidRDefault="00CC146A">
      <w:pPr>
        <w:pStyle w:val="BodyText"/>
        <w:spacing w:before="6"/>
        <w:ind w:left="0" w:firstLine="0"/>
      </w:pPr>
    </w:p>
    <w:p w:rsidR="0040721F" w:rsidRDefault="00F45B12" w:rsidP="0040721F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2"/>
        </w:rPr>
        <w:t>Enhancements</w:t>
      </w:r>
      <w:r w:rsidR="0040721F">
        <w:rPr>
          <w:spacing w:val="-2"/>
        </w:rPr>
        <w:t>:</w:t>
      </w:r>
    </w:p>
    <w:p w:rsidR="0040721F" w:rsidRPr="0040721F" w:rsidRDefault="005B4461" w:rsidP="00F45B12">
      <w:pPr>
        <w:pStyle w:val="Heading1"/>
        <w:numPr>
          <w:ilvl w:val="0"/>
          <w:numId w:val="9"/>
        </w:numPr>
        <w:tabs>
          <w:tab w:val="left" w:pos="427"/>
        </w:tabs>
      </w:pPr>
      <w:r w:rsidRPr="0040721F">
        <w:rPr>
          <w:b w:val="0"/>
          <w:bCs w:val="0"/>
          <w:sz w:val="24"/>
          <w:lang w:val="en-IN"/>
        </w:rPr>
        <w:t>Integrate real payment gateway (Stripe, Razorpay)</w:t>
      </w:r>
    </w:p>
    <w:p w:rsidR="0040721F" w:rsidRPr="0040721F" w:rsidRDefault="005B4461" w:rsidP="00F45B1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Add notifications and messaging</w:t>
      </w:r>
    </w:p>
    <w:p w:rsidR="0040721F" w:rsidRPr="0040721F" w:rsidRDefault="005B4461" w:rsidP="00F45B1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Implement advanced analytics for admins</w:t>
      </w:r>
    </w:p>
    <w:p w:rsidR="0040721F" w:rsidRPr="0040721F" w:rsidRDefault="005B4461" w:rsidP="00F45B1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Add more media/content types (PDFs, quizzes)</w:t>
      </w:r>
    </w:p>
    <w:p w:rsidR="003F7521" w:rsidRPr="00F94895" w:rsidRDefault="005B4461" w:rsidP="00F45B1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Improve accessibility and add mo</w:t>
      </w:r>
      <w:r w:rsidR="00F94895">
        <w:rPr>
          <w:b w:val="0"/>
          <w:bCs w:val="0"/>
          <w:sz w:val="24"/>
          <w:lang w:val="en-IN"/>
        </w:rPr>
        <w:t>’</w:t>
      </w:r>
      <w:r w:rsidRPr="0040721F">
        <w:rPr>
          <w:b w:val="0"/>
          <w:bCs w:val="0"/>
          <w:sz w:val="24"/>
          <w:lang w:val="en-IN"/>
        </w:rPr>
        <w:t>re automated test</w:t>
      </w:r>
    </w:p>
    <w:sectPr w:rsidR="003F7521" w:rsidRPr="00F94895" w:rsidSect="00A75598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494F"/>
    <w:multiLevelType w:val="hybridMultilevel"/>
    <w:tmpl w:val="AACC07EE"/>
    <w:lvl w:ilvl="0" w:tplc="FFFFFFFF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7D09FC2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 w:tplc="FFFFFFFF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1">
    <w:nsid w:val="13D50E4A"/>
    <w:multiLevelType w:val="hybridMultilevel"/>
    <w:tmpl w:val="D12E7062"/>
    <w:lvl w:ilvl="0" w:tplc="FFFFFFFF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">
    <w:nsid w:val="2A997362"/>
    <w:multiLevelType w:val="hybridMultilevel"/>
    <w:tmpl w:val="8F94BDF8"/>
    <w:lvl w:ilvl="0" w:tplc="F7D09FC2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>
    <w:nsid w:val="42E17F50"/>
    <w:multiLevelType w:val="hybridMultilevel"/>
    <w:tmpl w:val="075C99D4"/>
    <w:lvl w:ilvl="0" w:tplc="3D6269DA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FC1F96"/>
    <w:multiLevelType w:val="hybridMultilevel"/>
    <w:tmpl w:val="78D632A8"/>
    <w:lvl w:ilvl="0" w:tplc="F7D09FC2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461F5D22"/>
    <w:multiLevelType w:val="hybridMultilevel"/>
    <w:tmpl w:val="E742813A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C1530"/>
    <w:multiLevelType w:val="hybridMultilevel"/>
    <w:tmpl w:val="01F699EA"/>
    <w:lvl w:ilvl="0" w:tplc="2FA40912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3C60B5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6EC7CF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7D09FC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7088A8A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8DE2BD7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432A191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35460C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CB7A89C8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7">
    <w:nsid w:val="61512959"/>
    <w:multiLevelType w:val="hybridMultilevel"/>
    <w:tmpl w:val="68F29DF6"/>
    <w:lvl w:ilvl="0" w:tplc="F7D09FC2">
      <w:numFmt w:val="bullet"/>
      <w:lvlText w:val="•"/>
      <w:lvlJc w:val="left"/>
      <w:pPr>
        <w:ind w:left="1463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8">
    <w:nsid w:val="6C571320"/>
    <w:multiLevelType w:val="hybridMultilevel"/>
    <w:tmpl w:val="68FABDF2"/>
    <w:lvl w:ilvl="0" w:tplc="F7D09F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C146A"/>
    <w:rsid w:val="000B45ED"/>
    <w:rsid w:val="003F7521"/>
    <w:rsid w:val="0040721F"/>
    <w:rsid w:val="005B4461"/>
    <w:rsid w:val="006C42D1"/>
    <w:rsid w:val="00813360"/>
    <w:rsid w:val="0084788C"/>
    <w:rsid w:val="00887395"/>
    <w:rsid w:val="009B4F5F"/>
    <w:rsid w:val="00A15FF8"/>
    <w:rsid w:val="00A75598"/>
    <w:rsid w:val="00A91E1F"/>
    <w:rsid w:val="00A97813"/>
    <w:rsid w:val="00C740D4"/>
    <w:rsid w:val="00CC146A"/>
    <w:rsid w:val="00D060FC"/>
    <w:rsid w:val="00F45B12"/>
    <w:rsid w:val="00F94895"/>
    <w:rsid w:val="00FB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5598"/>
    <w:pPr>
      <w:ind w:left="292" w:hanging="26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5598"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A75598"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75598"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A75598"/>
  </w:style>
  <w:style w:type="character" w:customStyle="1" w:styleId="Heading1Char">
    <w:name w:val="Heading 1 Char"/>
    <w:basedOn w:val="DefaultParagraphFont"/>
    <w:link w:val="Heading1"/>
    <w:uiPriority w:val="9"/>
    <w:rsid w:val="005B4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72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40D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4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E1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DNDQisInw_P09CESzwnfG1A5nu4wb8KI/view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HI</cp:lastModifiedBy>
  <cp:revision>8</cp:revision>
  <dcterms:created xsi:type="dcterms:W3CDTF">2025-06-25T08:44:00Z</dcterms:created>
  <dcterms:modified xsi:type="dcterms:W3CDTF">2025-06-27T14:15:00Z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